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FA5" w:rsidRPr="00716BB7" w:rsidRDefault="002770E0" w:rsidP="00716BB7">
      <w:pPr>
        <w:spacing w:line="400" w:lineRule="exact"/>
        <w:jc w:val="center"/>
        <w:rPr>
          <w:sz w:val="24"/>
        </w:rPr>
      </w:pPr>
      <w:r>
        <w:rPr>
          <w:rFonts w:hint="eastAsia"/>
          <w:sz w:val="24"/>
        </w:rPr>
        <w:t xml:space="preserve">　</w:t>
      </w:r>
      <w:r w:rsidR="00244E5A" w:rsidRPr="00876412">
        <w:rPr>
          <w:rFonts w:hint="eastAsia"/>
          <w:sz w:val="28"/>
        </w:rPr>
        <w:t>令和</w:t>
      </w:r>
      <w:r w:rsidR="007B54C0">
        <w:rPr>
          <w:rFonts w:hint="eastAsia"/>
          <w:sz w:val="28"/>
        </w:rPr>
        <w:t>７</w:t>
      </w:r>
      <w:r w:rsidR="00716BB7" w:rsidRPr="00876412">
        <w:rPr>
          <w:rFonts w:hint="eastAsia"/>
          <w:sz w:val="28"/>
        </w:rPr>
        <w:t>年度社会福祉</w:t>
      </w:r>
      <w:r w:rsidR="00716BB7" w:rsidRPr="00876412">
        <w:rPr>
          <w:rFonts w:hint="eastAsia"/>
          <w:b/>
          <w:sz w:val="32"/>
          <w:u w:val="single"/>
        </w:rPr>
        <w:t>法人</w:t>
      </w:r>
      <w:r w:rsidR="00716BB7" w:rsidRPr="00876412">
        <w:rPr>
          <w:rFonts w:hint="eastAsia"/>
          <w:sz w:val="28"/>
        </w:rPr>
        <w:t>指導監査実施結果</w:t>
      </w:r>
    </w:p>
    <w:p w:rsidR="00716BB7" w:rsidRDefault="00716BB7"/>
    <w:p w:rsidR="00926865" w:rsidRPr="00876412" w:rsidRDefault="00926865" w:rsidP="00926865">
      <w:pPr>
        <w:spacing w:line="400" w:lineRule="exact"/>
        <w:rPr>
          <w:sz w:val="24"/>
        </w:rPr>
      </w:pPr>
      <w:r w:rsidRPr="00876412">
        <w:rPr>
          <w:rFonts w:hint="eastAsia"/>
          <w:sz w:val="28"/>
          <w:szCs w:val="24"/>
        </w:rPr>
        <w:t>１　実施状況</w:t>
      </w:r>
    </w:p>
    <w:p w:rsidR="00926865" w:rsidRDefault="00926865" w:rsidP="00926865">
      <w:pPr>
        <w:spacing w:line="360" w:lineRule="exact"/>
        <w:rPr>
          <w:szCs w:val="21"/>
        </w:rPr>
      </w:pPr>
      <w:r w:rsidRPr="00926865">
        <w:rPr>
          <w:rFonts w:hint="eastAsia"/>
          <w:sz w:val="22"/>
        </w:rPr>
        <w:t xml:space="preserve">　　</w:t>
      </w:r>
      <w:r w:rsidRPr="00926865">
        <w:rPr>
          <w:rFonts w:hint="eastAsia"/>
          <w:szCs w:val="21"/>
        </w:rPr>
        <w:t>指導監査実施の回数</w:t>
      </w:r>
      <w:r>
        <w:rPr>
          <w:rFonts w:hint="eastAsia"/>
          <w:szCs w:val="21"/>
        </w:rPr>
        <w:t xml:space="preserve">　　・運営が適切な法人・施設　　</w:t>
      </w:r>
      <w:r w:rsidR="00311C85">
        <w:rPr>
          <w:szCs w:val="21"/>
        </w:rPr>
        <w:t>3</w:t>
      </w:r>
      <w:r>
        <w:rPr>
          <w:rFonts w:hint="eastAsia"/>
          <w:szCs w:val="21"/>
        </w:rPr>
        <w:t>年に1回</w:t>
      </w:r>
    </w:p>
    <w:p w:rsidR="00926865" w:rsidRPr="00926865" w:rsidRDefault="00926865" w:rsidP="00926865">
      <w:pPr>
        <w:spacing w:line="360" w:lineRule="exact"/>
        <w:rPr>
          <w:szCs w:val="21"/>
        </w:rPr>
      </w:pPr>
      <w:r>
        <w:rPr>
          <w:rFonts w:hint="eastAsia"/>
          <w:szCs w:val="21"/>
        </w:rPr>
        <w:t xml:space="preserve">　　　　　　　　　　　　　・児童福祉施設　　　　　　　毎年実施</w:t>
      </w:r>
    </w:p>
    <w:p w:rsidR="00926865" w:rsidRPr="00926865" w:rsidRDefault="00926865" w:rsidP="00425E78">
      <w:pPr>
        <w:spacing w:line="100" w:lineRule="exact"/>
        <w:rPr>
          <w:szCs w:val="21"/>
        </w:rPr>
      </w:pPr>
    </w:p>
    <w:tbl>
      <w:tblPr>
        <w:tblStyle w:val="a3"/>
        <w:tblW w:w="8359" w:type="dxa"/>
        <w:jc w:val="center"/>
        <w:tblLook w:val="04A0" w:firstRow="1" w:lastRow="0" w:firstColumn="1" w:lastColumn="0" w:noHBand="0" w:noVBand="1"/>
      </w:tblPr>
      <w:tblGrid>
        <w:gridCol w:w="2261"/>
        <w:gridCol w:w="1559"/>
        <w:gridCol w:w="1558"/>
        <w:gridCol w:w="1558"/>
        <w:gridCol w:w="1423"/>
      </w:tblGrid>
      <w:tr w:rsidR="00716BB7" w:rsidRPr="00716BB7" w:rsidTr="00EC37BE">
        <w:trPr>
          <w:trHeight w:val="475"/>
          <w:jc w:val="center"/>
        </w:trPr>
        <w:tc>
          <w:tcPr>
            <w:tcW w:w="2261" w:type="dxa"/>
          </w:tcPr>
          <w:p w:rsidR="00716BB7" w:rsidRPr="00716BB7" w:rsidRDefault="006447EE" w:rsidP="00DF76D9">
            <w:pPr>
              <w:spacing w:line="500" w:lineRule="exact"/>
              <w:jc w:val="center"/>
              <w:rPr>
                <w:sz w:val="22"/>
              </w:rPr>
            </w:pPr>
            <w:r>
              <w:rPr>
                <w:rFonts w:hint="eastAsia"/>
                <w:sz w:val="22"/>
              </w:rPr>
              <w:t>経営</w:t>
            </w:r>
            <w:r w:rsidR="00716BB7" w:rsidRPr="00716BB7">
              <w:rPr>
                <w:rFonts w:hint="eastAsia"/>
                <w:sz w:val="22"/>
              </w:rPr>
              <w:t>種別</w:t>
            </w:r>
          </w:p>
        </w:tc>
        <w:tc>
          <w:tcPr>
            <w:tcW w:w="1559" w:type="dxa"/>
          </w:tcPr>
          <w:p w:rsidR="00716BB7" w:rsidRPr="00716BB7" w:rsidRDefault="00716BB7" w:rsidP="00DF76D9">
            <w:pPr>
              <w:spacing w:line="500" w:lineRule="exact"/>
              <w:jc w:val="center"/>
              <w:rPr>
                <w:sz w:val="22"/>
              </w:rPr>
            </w:pPr>
            <w:r w:rsidRPr="00716BB7">
              <w:rPr>
                <w:rFonts w:hint="eastAsia"/>
                <w:sz w:val="22"/>
              </w:rPr>
              <w:t>法人数</w:t>
            </w:r>
          </w:p>
        </w:tc>
        <w:tc>
          <w:tcPr>
            <w:tcW w:w="1558" w:type="dxa"/>
          </w:tcPr>
          <w:p w:rsidR="00716BB7" w:rsidRDefault="006447EE" w:rsidP="00EC37BE">
            <w:pPr>
              <w:spacing w:line="320" w:lineRule="exact"/>
              <w:jc w:val="center"/>
              <w:rPr>
                <w:sz w:val="22"/>
              </w:rPr>
            </w:pPr>
            <w:r>
              <w:rPr>
                <w:rFonts w:hint="eastAsia"/>
                <w:sz w:val="22"/>
              </w:rPr>
              <w:t>指導</w:t>
            </w:r>
            <w:r w:rsidR="00716BB7" w:rsidRPr="00716BB7">
              <w:rPr>
                <w:rFonts w:hint="eastAsia"/>
                <w:sz w:val="22"/>
              </w:rPr>
              <w:t>監査実施</w:t>
            </w:r>
          </w:p>
          <w:p w:rsidR="00EC37BE" w:rsidRPr="00716BB7" w:rsidRDefault="00EC37BE" w:rsidP="00EC37BE">
            <w:pPr>
              <w:spacing w:line="320" w:lineRule="exact"/>
              <w:jc w:val="center"/>
              <w:rPr>
                <w:sz w:val="22"/>
              </w:rPr>
            </w:pPr>
            <w:r>
              <w:rPr>
                <w:rFonts w:hint="eastAsia"/>
                <w:sz w:val="22"/>
              </w:rPr>
              <w:t>法人数</w:t>
            </w:r>
          </w:p>
        </w:tc>
        <w:tc>
          <w:tcPr>
            <w:tcW w:w="1558" w:type="dxa"/>
          </w:tcPr>
          <w:p w:rsidR="00716BB7" w:rsidRDefault="00716BB7" w:rsidP="00EC37BE">
            <w:pPr>
              <w:spacing w:line="320" w:lineRule="exact"/>
              <w:jc w:val="center"/>
              <w:rPr>
                <w:sz w:val="22"/>
              </w:rPr>
            </w:pPr>
            <w:r w:rsidRPr="00716BB7">
              <w:rPr>
                <w:rFonts w:hint="eastAsia"/>
                <w:sz w:val="22"/>
              </w:rPr>
              <w:t>文書指摘</w:t>
            </w:r>
          </w:p>
          <w:p w:rsidR="00EC37BE" w:rsidRPr="00716BB7" w:rsidRDefault="00EC37BE" w:rsidP="00EC37BE">
            <w:pPr>
              <w:spacing w:line="320" w:lineRule="exact"/>
              <w:jc w:val="center"/>
              <w:rPr>
                <w:sz w:val="22"/>
              </w:rPr>
            </w:pPr>
            <w:r w:rsidRPr="00EC37BE">
              <w:rPr>
                <w:rFonts w:hint="eastAsia"/>
                <w:spacing w:val="55"/>
                <w:kern w:val="0"/>
                <w:sz w:val="22"/>
                <w:fitText w:val="880" w:id="-1270692096"/>
              </w:rPr>
              <w:t>法人</w:t>
            </w:r>
            <w:r w:rsidRPr="00EC37BE">
              <w:rPr>
                <w:rFonts w:hint="eastAsia"/>
                <w:kern w:val="0"/>
                <w:sz w:val="22"/>
                <w:fitText w:val="880" w:id="-1270692096"/>
              </w:rPr>
              <w:t>数</w:t>
            </w:r>
          </w:p>
        </w:tc>
        <w:tc>
          <w:tcPr>
            <w:tcW w:w="1423" w:type="dxa"/>
          </w:tcPr>
          <w:p w:rsidR="00716BB7" w:rsidRDefault="00EC37BE" w:rsidP="00EC37BE">
            <w:pPr>
              <w:spacing w:line="320" w:lineRule="exact"/>
              <w:jc w:val="center"/>
              <w:rPr>
                <w:sz w:val="22"/>
              </w:rPr>
            </w:pPr>
            <w:r>
              <w:rPr>
                <w:rFonts w:hint="eastAsia"/>
                <w:sz w:val="22"/>
              </w:rPr>
              <w:t>口頭指導</w:t>
            </w:r>
          </w:p>
          <w:p w:rsidR="00EC37BE" w:rsidRPr="00716BB7" w:rsidRDefault="00EC37BE" w:rsidP="00EC37BE">
            <w:pPr>
              <w:spacing w:line="320" w:lineRule="exact"/>
              <w:jc w:val="center"/>
              <w:rPr>
                <w:sz w:val="22"/>
              </w:rPr>
            </w:pPr>
            <w:r w:rsidRPr="00EC37BE">
              <w:rPr>
                <w:rFonts w:hint="eastAsia"/>
                <w:spacing w:val="55"/>
                <w:kern w:val="0"/>
                <w:sz w:val="22"/>
                <w:fitText w:val="880" w:id="-1270691584"/>
              </w:rPr>
              <w:t>法人</w:t>
            </w:r>
            <w:r w:rsidRPr="00EC37BE">
              <w:rPr>
                <w:rFonts w:hint="eastAsia"/>
                <w:kern w:val="0"/>
                <w:sz w:val="22"/>
                <w:fitText w:val="880" w:id="-1270691584"/>
              </w:rPr>
              <w:t>数</w:t>
            </w:r>
          </w:p>
        </w:tc>
      </w:tr>
      <w:tr w:rsidR="00716BB7" w:rsidRPr="00716BB7" w:rsidTr="00EC37BE">
        <w:trPr>
          <w:trHeight w:val="500"/>
          <w:jc w:val="center"/>
        </w:trPr>
        <w:tc>
          <w:tcPr>
            <w:tcW w:w="2261" w:type="dxa"/>
          </w:tcPr>
          <w:p w:rsidR="00716BB7" w:rsidRPr="00716BB7" w:rsidRDefault="00716BB7" w:rsidP="00DF76D9">
            <w:pPr>
              <w:spacing w:line="500" w:lineRule="exact"/>
              <w:jc w:val="left"/>
              <w:rPr>
                <w:sz w:val="22"/>
              </w:rPr>
            </w:pPr>
            <w:r w:rsidRPr="00716BB7">
              <w:rPr>
                <w:rFonts w:hint="eastAsia"/>
                <w:sz w:val="22"/>
              </w:rPr>
              <w:t>社会福祉協議会</w:t>
            </w:r>
          </w:p>
        </w:tc>
        <w:tc>
          <w:tcPr>
            <w:tcW w:w="1559" w:type="dxa"/>
          </w:tcPr>
          <w:p w:rsidR="00716BB7" w:rsidRPr="00716BB7" w:rsidRDefault="00244E5A" w:rsidP="00DF76D9">
            <w:pPr>
              <w:spacing w:line="500" w:lineRule="exact"/>
              <w:jc w:val="center"/>
              <w:rPr>
                <w:sz w:val="22"/>
              </w:rPr>
            </w:pPr>
            <w:r>
              <w:rPr>
                <w:rFonts w:hint="eastAsia"/>
                <w:sz w:val="22"/>
              </w:rPr>
              <w:t>１</w:t>
            </w:r>
          </w:p>
        </w:tc>
        <w:tc>
          <w:tcPr>
            <w:tcW w:w="1558" w:type="dxa"/>
          </w:tcPr>
          <w:p w:rsidR="00716BB7" w:rsidRPr="00716BB7" w:rsidRDefault="00F043E0" w:rsidP="00DF76D9">
            <w:pPr>
              <w:spacing w:line="500" w:lineRule="exact"/>
              <w:jc w:val="center"/>
              <w:rPr>
                <w:sz w:val="22"/>
              </w:rPr>
            </w:pPr>
            <w:r>
              <w:rPr>
                <w:rFonts w:hint="eastAsia"/>
                <w:sz w:val="22"/>
              </w:rPr>
              <w:t>０</w:t>
            </w:r>
          </w:p>
        </w:tc>
        <w:tc>
          <w:tcPr>
            <w:tcW w:w="1558" w:type="dxa"/>
          </w:tcPr>
          <w:p w:rsidR="00244E5A" w:rsidRPr="00716BB7" w:rsidRDefault="00F043E0" w:rsidP="00244E5A">
            <w:pPr>
              <w:spacing w:line="500" w:lineRule="exact"/>
              <w:jc w:val="center"/>
              <w:rPr>
                <w:sz w:val="22"/>
              </w:rPr>
            </w:pPr>
            <w:r>
              <w:rPr>
                <w:rFonts w:hint="eastAsia"/>
                <w:sz w:val="22"/>
              </w:rPr>
              <w:t>―</w:t>
            </w:r>
          </w:p>
        </w:tc>
        <w:tc>
          <w:tcPr>
            <w:tcW w:w="1423" w:type="dxa"/>
          </w:tcPr>
          <w:p w:rsidR="00FF4CBB" w:rsidRPr="00716BB7" w:rsidRDefault="00F043E0" w:rsidP="00B37ED8">
            <w:pPr>
              <w:spacing w:line="500" w:lineRule="exact"/>
              <w:jc w:val="center"/>
              <w:rPr>
                <w:sz w:val="22"/>
              </w:rPr>
            </w:pPr>
            <w:r>
              <w:rPr>
                <w:rFonts w:hint="eastAsia"/>
                <w:sz w:val="22"/>
              </w:rPr>
              <w:t>―</w:t>
            </w:r>
          </w:p>
        </w:tc>
      </w:tr>
      <w:tr w:rsidR="00716BB7" w:rsidRPr="00716BB7" w:rsidTr="00EC37BE">
        <w:trPr>
          <w:trHeight w:val="500"/>
          <w:jc w:val="center"/>
        </w:trPr>
        <w:tc>
          <w:tcPr>
            <w:tcW w:w="2261" w:type="dxa"/>
          </w:tcPr>
          <w:p w:rsidR="00716BB7" w:rsidRPr="00716BB7" w:rsidRDefault="00716BB7" w:rsidP="00DF76D9">
            <w:pPr>
              <w:spacing w:line="500" w:lineRule="exact"/>
              <w:jc w:val="left"/>
              <w:rPr>
                <w:sz w:val="22"/>
              </w:rPr>
            </w:pPr>
            <w:r w:rsidRPr="00716BB7">
              <w:rPr>
                <w:rFonts w:hint="eastAsia"/>
                <w:sz w:val="22"/>
              </w:rPr>
              <w:t>老人福祉施設</w:t>
            </w:r>
          </w:p>
        </w:tc>
        <w:tc>
          <w:tcPr>
            <w:tcW w:w="1559" w:type="dxa"/>
          </w:tcPr>
          <w:p w:rsidR="00716BB7" w:rsidRPr="00716BB7" w:rsidRDefault="00244E5A" w:rsidP="00DF76D9">
            <w:pPr>
              <w:spacing w:line="500" w:lineRule="exact"/>
              <w:jc w:val="center"/>
              <w:rPr>
                <w:sz w:val="22"/>
              </w:rPr>
            </w:pPr>
            <w:r>
              <w:rPr>
                <w:rFonts w:hint="eastAsia"/>
                <w:sz w:val="22"/>
              </w:rPr>
              <w:t>４</w:t>
            </w:r>
          </w:p>
        </w:tc>
        <w:tc>
          <w:tcPr>
            <w:tcW w:w="1558" w:type="dxa"/>
          </w:tcPr>
          <w:p w:rsidR="00716BB7" w:rsidRPr="00716BB7" w:rsidRDefault="007B54C0" w:rsidP="00DF76D9">
            <w:pPr>
              <w:spacing w:line="500" w:lineRule="exact"/>
              <w:jc w:val="center"/>
              <w:rPr>
                <w:sz w:val="22"/>
              </w:rPr>
            </w:pPr>
            <w:r>
              <w:rPr>
                <w:rFonts w:hint="eastAsia"/>
                <w:sz w:val="22"/>
              </w:rPr>
              <w:t>２</w:t>
            </w:r>
          </w:p>
        </w:tc>
        <w:tc>
          <w:tcPr>
            <w:tcW w:w="1558" w:type="dxa"/>
          </w:tcPr>
          <w:p w:rsidR="00716BB7" w:rsidRPr="00716BB7" w:rsidRDefault="00804968" w:rsidP="00DF76D9">
            <w:pPr>
              <w:spacing w:line="500" w:lineRule="exact"/>
              <w:jc w:val="center"/>
              <w:rPr>
                <w:sz w:val="22"/>
              </w:rPr>
            </w:pPr>
            <w:r>
              <w:rPr>
                <w:rFonts w:hint="eastAsia"/>
                <w:sz w:val="22"/>
              </w:rPr>
              <w:t>２</w:t>
            </w:r>
          </w:p>
        </w:tc>
        <w:tc>
          <w:tcPr>
            <w:tcW w:w="1423" w:type="dxa"/>
          </w:tcPr>
          <w:p w:rsidR="00716BB7" w:rsidRPr="00716BB7" w:rsidRDefault="007906E0" w:rsidP="00B37ED8">
            <w:pPr>
              <w:spacing w:line="500" w:lineRule="exact"/>
              <w:jc w:val="center"/>
              <w:rPr>
                <w:sz w:val="22"/>
              </w:rPr>
            </w:pPr>
            <w:r>
              <w:rPr>
                <w:rFonts w:hint="eastAsia"/>
                <w:sz w:val="22"/>
              </w:rPr>
              <w:t>２</w:t>
            </w:r>
          </w:p>
        </w:tc>
      </w:tr>
      <w:tr w:rsidR="00716BB7" w:rsidRPr="00716BB7" w:rsidTr="00EC37BE">
        <w:trPr>
          <w:trHeight w:val="500"/>
          <w:jc w:val="center"/>
        </w:trPr>
        <w:tc>
          <w:tcPr>
            <w:tcW w:w="2261" w:type="dxa"/>
          </w:tcPr>
          <w:p w:rsidR="00716BB7" w:rsidRPr="00716BB7" w:rsidRDefault="00716BB7" w:rsidP="00DF76D9">
            <w:pPr>
              <w:spacing w:line="500" w:lineRule="exact"/>
              <w:jc w:val="left"/>
              <w:rPr>
                <w:sz w:val="22"/>
              </w:rPr>
            </w:pPr>
            <w:r w:rsidRPr="00716BB7">
              <w:rPr>
                <w:rFonts w:hint="eastAsia"/>
                <w:sz w:val="22"/>
              </w:rPr>
              <w:t>障害者支援施設</w:t>
            </w:r>
          </w:p>
        </w:tc>
        <w:tc>
          <w:tcPr>
            <w:tcW w:w="1559" w:type="dxa"/>
          </w:tcPr>
          <w:p w:rsidR="00716BB7" w:rsidRPr="00716BB7" w:rsidRDefault="00244E5A" w:rsidP="00DF76D9">
            <w:pPr>
              <w:spacing w:line="500" w:lineRule="exact"/>
              <w:jc w:val="center"/>
              <w:rPr>
                <w:sz w:val="22"/>
              </w:rPr>
            </w:pPr>
            <w:r>
              <w:rPr>
                <w:rFonts w:hint="eastAsia"/>
                <w:sz w:val="22"/>
              </w:rPr>
              <w:t>３</w:t>
            </w:r>
          </w:p>
        </w:tc>
        <w:tc>
          <w:tcPr>
            <w:tcW w:w="1558" w:type="dxa"/>
          </w:tcPr>
          <w:p w:rsidR="00716BB7" w:rsidRPr="00716BB7" w:rsidRDefault="007B54C0" w:rsidP="00DF76D9">
            <w:pPr>
              <w:spacing w:line="500" w:lineRule="exact"/>
              <w:jc w:val="center"/>
              <w:rPr>
                <w:sz w:val="22"/>
              </w:rPr>
            </w:pPr>
            <w:r>
              <w:rPr>
                <w:rFonts w:hint="eastAsia"/>
                <w:sz w:val="22"/>
              </w:rPr>
              <w:t>２</w:t>
            </w:r>
          </w:p>
        </w:tc>
        <w:tc>
          <w:tcPr>
            <w:tcW w:w="1558" w:type="dxa"/>
          </w:tcPr>
          <w:p w:rsidR="00716BB7" w:rsidRPr="00716BB7" w:rsidRDefault="00804968" w:rsidP="00DF76D9">
            <w:pPr>
              <w:spacing w:line="500" w:lineRule="exact"/>
              <w:jc w:val="center"/>
              <w:rPr>
                <w:sz w:val="22"/>
              </w:rPr>
            </w:pPr>
            <w:r>
              <w:rPr>
                <w:rFonts w:hint="eastAsia"/>
                <w:sz w:val="22"/>
              </w:rPr>
              <w:t>２</w:t>
            </w:r>
          </w:p>
        </w:tc>
        <w:tc>
          <w:tcPr>
            <w:tcW w:w="1423" w:type="dxa"/>
          </w:tcPr>
          <w:p w:rsidR="00716BB7" w:rsidRPr="00716BB7" w:rsidRDefault="007906E0" w:rsidP="00B37ED8">
            <w:pPr>
              <w:spacing w:line="500" w:lineRule="exact"/>
              <w:jc w:val="center"/>
              <w:rPr>
                <w:sz w:val="22"/>
              </w:rPr>
            </w:pPr>
            <w:r>
              <w:rPr>
                <w:rFonts w:hint="eastAsia"/>
                <w:sz w:val="22"/>
              </w:rPr>
              <w:t>２</w:t>
            </w:r>
          </w:p>
        </w:tc>
      </w:tr>
      <w:tr w:rsidR="00716BB7" w:rsidRPr="00716BB7" w:rsidTr="00EC37BE">
        <w:trPr>
          <w:trHeight w:val="500"/>
          <w:jc w:val="center"/>
        </w:trPr>
        <w:tc>
          <w:tcPr>
            <w:tcW w:w="2261" w:type="dxa"/>
          </w:tcPr>
          <w:p w:rsidR="00716BB7" w:rsidRPr="00716BB7" w:rsidRDefault="00716BB7" w:rsidP="00DF76D9">
            <w:pPr>
              <w:spacing w:line="500" w:lineRule="exact"/>
              <w:jc w:val="left"/>
              <w:rPr>
                <w:sz w:val="22"/>
              </w:rPr>
            </w:pPr>
            <w:r w:rsidRPr="00716BB7">
              <w:rPr>
                <w:rFonts w:hint="eastAsia"/>
                <w:sz w:val="22"/>
              </w:rPr>
              <w:t>児童福祉施設</w:t>
            </w:r>
          </w:p>
        </w:tc>
        <w:tc>
          <w:tcPr>
            <w:tcW w:w="1559" w:type="dxa"/>
          </w:tcPr>
          <w:p w:rsidR="00F043E0" w:rsidRPr="00716BB7" w:rsidRDefault="00DD3D95" w:rsidP="00F043E0">
            <w:pPr>
              <w:spacing w:line="500" w:lineRule="exact"/>
              <w:jc w:val="center"/>
              <w:rPr>
                <w:sz w:val="22"/>
              </w:rPr>
            </w:pPr>
            <w:r>
              <w:rPr>
                <w:rFonts w:hint="eastAsia"/>
                <w:sz w:val="22"/>
              </w:rPr>
              <w:t>２</w:t>
            </w:r>
            <w:r w:rsidR="001932ED">
              <w:rPr>
                <w:rFonts w:hint="eastAsia"/>
                <w:sz w:val="22"/>
              </w:rPr>
              <w:t>１</w:t>
            </w:r>
          </w:p>
        </w:tc>
        <w:tc>
          <w:tcPr>
            <w:tcW w:w="1558" w:type="dxa"/>
          </w:tcPr>
          <w:p w:rsidR="00716BB7" w:rsidRPr="00716BB7" w:rsidRDefault="0096096E" w:rsidP="00DF76D9">
            <w:pPr>
              <w:spacing w:line="500" w:lineRule="exact"/>
              <w:jc w:val="center"/>
              <w:rPr>
                <w:sz w:val="22"/>
              </w:rPr>
            </w:pPr>
            <w:r>
              <w:rPr>
                <w:rFonts w:hint="eastAsia"/>
                <w:sz w:val="22"/>
              </w:rPr>
              <w:t>１７</w:t>
            </w:r>
          </w:p>
        </w:tc>
        <w:tc>
          <w:tcPr>
            <w:tcW w:w="1558" w:type="dxa"/>
          </w:tcPr>
          <w:p w:rsidR="00716BB7" w:rsidRPr="00716BB7" w:rsidRDefault="00C3768C" w:rsidP="00DF76D9">
            <w:pPr>
              <w:spacing w:line="500" w:lineRule="exact"/>
              <w:jc w:val="center"/>
              <w:rPr>
                <w:sz w:val="22"/>
              </w:rPr>
            </w:pPr>
            <w:r>
              <w:rPr>
                <w:rFonts w:hint="eastAsia"/>
                <w:sz w:val="22"/>
              </w:rPr>
              <w:t>１</w:t>
            </w:r>
            <w:r w:rsidR="00E9172C">
              <w:rPr>
                <w:rFonts w:hint="eastAsia"/>
                <w:sz w:val="22"/>
              </w:rPr>
              <w:t>７</w:t>
            </w:r>
          </w:p>
        </w:tc>
        <w:tc>
          <w:tcPr>
            <w:tcW w:w="1423" w:type="dxa"/>
          </w:tcPr>
          <w:p w:rsidR="00716BB7" w:rsidRPr="00716BB7" w:rsidRDefault="00E9172C" w:rsidP="00B37ED8">
            <w:pPr>
              <w:spacing w:line="500" w:lineRule="exact"/>
              <w:jc w:val="center"/>
              <w:rPr>
                <w:sz w:val="22"/>
              </w:rPr>
            </w:pPr>
            <w:r>
              <w:rPr>
                <w:rFonts w:hint="eastAsia"/>
                <w:sz w:val="22"/>
              </w:rPr>
              <w:t>１４</w:t>
            </w:r>
          </w:p>
        </w:tc>
      </w:tr>
      <w:tr w:rsidR="00716BB7" w:rsidRPr="00716BB7" w:rsidTr="00EC37BE">
        <w:trPr>
          <w:trHeight w:val="58"/>
          <w:jc w:val="center"/>
        </w:trPr>
        <w:tc>
          <w:tcPr>
            <w:tcW w:w="2261" w:type="dxa"/>
          </w:tcPr>
          <w:p w:rsidR="00716BB7" w:rsidRPr="00716BB7" w:rsidRDefault="00716BB7" w:rsidP="00DF76D9">
            <w:pPr>
              <w:spacing w:line="500" w:lineRule="exact"/>
              <w:jc w:val="center"/>
              <w:rPr>
                <w:sz w:val="22"/>
              </w:rPr>
            </w:pPr>
            <w:r w:rsidRPr="00716BB7">
              <w:rPr>
                <w:rFonts w:hint="eastAsia"/>
                <w:sz w:val="22"/>
              </w:rPr>
              <w:t>合計</w:t>
            </w:r>
          </w:p>
        </w:tc>
        <w:tc>
          <w:tcPr>
            <w:tcW w:w="1559" w:type="dxa"/>
          </w:tcPr>
          <w:p w:rsidR="00716BB7" w:rsidRPr="00716BB7" w:rsidRDefault="0096096E" w:rsidP="00DF76D9">
            <w:pPr>
              <w:spacing w:line="500" w:lineRule="exact"/>
              <w:jc w:val="center"/>
              <w:rPr>
                <w:sz w:val="22"/>
              </w:rPr>
            </w:pPr>
            <w:r>
              <w:rPr>
                <w:rFonts w:hint="eastAsia"/>
                <w:sz w:val="22"/>
              </w:rPr>
              <w:t>２９</w:t>
            </w:r>
          </w:p>
        </w:tc>
        <w:tc>
          <w:tcPr>
            <w:tcW w:w="1558" w:type="dxa"/>
          </w:tcPr>
          <w:p w:rsidR="00716BB7" w:rsidRPr="00716BB7" w:rsidRDefault="00E9172C" w:rsidP="00DF76D9">
            <w:pPr>
              <w:spacing w:line="500" w:lineRule="exact"/>
              <w:jc w:val="center"/>
              <w:rPr>
                <w:sz w:val="22"/>
              </w:rPr>
            </w:pPr>
            <w:r>
              <w:rPr>
                <w:rFonts w:hint="eastAsia"/>
                <w:sz w:val="22"/>
              </w:rPr>
              <w:t>２１</w:t>
            </w:r>
          </w:p>
        </w:tc>
        <w:tc>
          <w:tcPr>
            <w:tcW w:w="1558" w:type="dxa"/>
          </w:tcPr>
          <w:p w:rsidR="00716BB7" w:rsidRPr="00716BB7" w:rsidRDefault="00E9172C" w:rsidP="00DF76D9">
            <w:pPr>
              <w:spacing w:line="500" w:lineRule="exact"/>
              <w:jc w:val="center"/>
              <w:rPr>
                <w:sz w:val="22"/>
              </w:rPr>
            </w:pPr>
            <w:r>
              <w:rPr>
                <w:rFonts w:hint="eastAsia"/>
                <w:sz w:val="22"/>
              </w:rPr>
              <w:t>２１</w:t>
            </w:r>
          </w:p>
        </w:tc>
        <w:tc>
          <w:tcPr>
            <w:tcW w:w="1423" w:type="dxa"/>
          </w:tcPr>
          <w:p w:rsidR="00716BB7" w:rsidRPr="00716BB7" w:rsidRDefault="00E9172C" w:rsidP="00E9172C">
            <w:pPr>
              <w:spacing w:line="500" w:lineRule="exact"/>
              <w:rPr>
                <w:sz w:val="22"/>
              </w:rPr>
            </w:pPr>
            <w:r>
              <w:rPr>
                <w:rFonts w:hint="eastAsia"/>
                <w:sz w:val="22"/>
              </w:rPr>
              <w:t xml:space="preserve"> </w:t>
            </w:r>
            <w:r>
              <w:rPr>
                <w:sz w:val="22"/>
              </w:rPr>
              <w:t xml:space="preserve">  </w:t>
            </w:r>
            <w:r>
              <w:rPr>
                <w:rFonts w:hint="eastAsia"/>
                <w:sz w:val="22"/>
              </w:rPr>
              <w:t>１８</w:t>
            </w:r>
          </w:p>
        </w:tc>
      </w:tr>
    </w:tbl>
    <w:p w:rsidR="00AC16E4" w:rsidRDefault="00311F63">
      <w:r>
        <w:rPr>
          <w:rFonts w:hint="eastAsia"/>
        </w:rPr>
        <w:t>※</w:t>
      </w:r>
      <w:r w:rsidR="006447EE">
        <w:rPr>
          <w:rFonts w:hint="eastAsia"/>
        </w:rPr>
        <w:t>数値は</w:t>
      </w:r>
      <w:r>
        <w:rPr>
          <w:rFonts w:hint="eastAsia"/>
        </w:rPr>
        <w:t>指摘・指導のあった法人数</w:t>
      </w:r>
      <w:r w:rsidR="006447EE">
        <w:rPr>
          <w:rFonts w:hint="eastAsia"/>
        </w:rPr>
        <w:t>であり、指摘件数ではない</w:t>
      </w:r>
      <w:r>
        <w:rPr>
          <w:rFonts w:hint="eastAsia"/>
        </w:rPr>
        <w:t>。</w:t>
      </w:r>
    </w:p>
    <w:p w:rsidR="00066036" w:rsidRPr="00F5158A" w:rsidRDefault="00066036" w:rsidP="00E10CD6">
      <w:pPr>
        <w:spacing w:line="320" w:lineRule="exact"/>
      </w:pPr>
    </w:p>
    <w:p w:rsidR="006447EE" w:rsidRPr="00876412" w:rsidRDefault="00CD1461" w:rsidP="00EB2AB2">
      <w:pPr>
        <w:rPr>
          <w:sz w:val="28"/>
          <w:szCs w:val="28"/>
        </w:rPr>
      </w:pPr>
      <w:r w:rsidRPr="00876412">
        <w:rPr>
          <w:rFonts w:hint="eastAsia"/>
          <w:sz w:val="28"/>
          <w:szCs w:val="28"/>
        </w:rPr>
        <w:t>２　文書指摘事項</w:t>
      </w:r>
    </w:p>
    <w:p w:rsidR="00C731D5" w:rsidRDefault="00C731D5" w:rsidP="00E10CD6">
      <w:pPr>
        <w:spacing w:line="240" w:lineRule="exact"/>
      </w:pPr>
    </w:p>
    <w:p w:rsidR="00CD1461" w:rsidRPr="00CD1461" w:rsidRDefault="00661DE4" w:rsidP="00904C28">
      <w:pPr>
        <w:spacing w:line="500" w:lineRule="exact"/>
        <w:rPr>
          <w:sz w:val="24"/>
          <w:szCs w:val="24"/>
        </w:rPr>
      </w:pPr>
      <w:r>
        <w:rPr>
          <w:rFonts w:hint="eastAsia"/>
          <w:sz w:val="24"/>
          <w:szCs w:val="24"/>
        </w:rPr>
        <w:t>Ⅰ</w:t>
      </w:r>
      <w:r w:rsidR="00876412">
        <w:rPr>
          <w:rFonts w:hint="eastAsia"/>
          <w:sz w:val="24"/>
          <w:szCs w:val="24"/>
        </w:rPr>
        <w:t xml:space="preserve"> </w:t>
      </w:r>
      <w:r w:rsidR="00DF76D9" w:rsidRPr="00CD1461">
        <w:rPr>
          <w:rFonts w:hint="eastAsia"/>
          <w:sz w:val="24"/>
          <w:szCs w:val="24"/>
        </w:rPr>
        <w:t>組織運営</w:t>
      </w:r>
    </w:p>
    <w:p w:rsidR="0034334E" w:rsidRDefault="00CD1461" w:rsidP="00EB2AB2">
      <w:r>
        <w:rPr>
          <w:rFonts w:hint="eastAsia"/>
        </w:rPr>
        <w:t>【</w:t>
      </w:r>
      <w:r w:rsidR="00F721F7">
        <w:rPr>
          <w:rFonts w:hint="eastAsia"/>
        </w:rPr>
        <w:t>１.</w:t>
      </w:r>
      <w:r>
        <w:rPr>
          <w:rFonts w:hint="eastAsia"/>
        </w:rPr>
        <w:t>定款変更等の状況】</w:t>
      </w:r>
    </w:p>
    <w:p w:rsidR="00991DB4" w:rsidRDefault="005049D7" w:rsidP="009701CA">
      <w:pPr>
        <w:ind w:firstLineChars="200" w:firstLine="420"/>
      </w:pPr>
      <w:r>
        <w:rPr>
          <w:rFonts w:hint="eastAsia"/>
        </w:rPr>
        <w:t>指摘</w:t>
      </w:r>
      <w:r w:rsidR="00D7502B">
        <w:rPr>
          <w:rFonts w:hint="eastAsia"/>
        </w:rPr>
        <w:t>なし</w:t>
      </w:r>
    </w:p>
    <w:p w:rsidR="00CD1461" w:rsidRDefault="00CD1461" w:rsidP="00EB2AB2">
      <w:r>
        <w:rPr>
          <w:rFonts w:hint="eastAsia"/>
        </w:rPr>
        <w:t>【</w:t>
      </w:r>
      <w:r w:rsidR="00F721F7">
        <w:rPr>
          <w:rFonts w:hint="eastAsia"/>
        </w:rPr>
        <w:t>２.</w:t>
      </w:r>
      <w:r>
        <w:rPr>
          <w:rFonts w:hint="eastAsia"/>
        </w:rPr>
        <w:t>役員の構成等の状況】</w:t>
      </w:r>
    </w:p>
    <w:p w:rsidR="00D7502B" w:rsidRDefault="00D7502B" w:rsidP="00EB2AB2">
      <w:r>
        <w:rPr>
          <w:rFonts w:hint="eastAsia"/>
        </w:rPr>
        <w:t xml:space="preserve">　</w:t>
      </w:r>
      <w:r w:rsidR="00131BBD">
        <w:rPr>
          <w:rFonts w:hint="eastAsia"/>
        </w:rPr>
        <w:t xml:space="preserve">　●</w:t>
      </w:r>
      <w:r>
        <w:rPr>
          <w:rFonts w:hint="eastAsia"/>
        </w:rPr>
        <w:t>役員（理事・監事）の</w:t>
      </w:r>
      <w:r w:rsidR="00207516">
        <w:rPr>
          <w:rFonts w:hint="eastAsia"/>
        </w:rPr>
        <w:t>構成の状況</w:t>
      </w:r>
      <w:r w:rsidR="005049D7">
        <w:rPr>
          <w:rFonts w:hint="eastAsia"/>
        </w:rPr>
        <w:t>（文書</w:t>
      </w:r>
      <w:r w:rsidR="00207516">
        <w:rPr>
          <w:rFonts w:hint="eastAsia"/>
        </w:rPr>
        <w:t>６</w:t>
      </w:r>
      <w:r w:rsidR="005049D7">
        <w:rPr>
          <w:rFonts w:hint="eastAsia"/>
        </w:rPr>
        <w:t>件）</w:t>
      </w:r>
    </w:p>
    <w:p w:rsidR="00C33B88" w:rsidRDefault="00F721F7" w:rsidP="00EB2AB2">
      <w:r>
        <w:rPr>
          <w:rFonts w:hint="eastAsia"/>
        </w:rPr>
        <w:t xml:space="preserve">　</w:t>
      </w:r>
      <w:r w:rsidR="00D7502B">
        <w:rPr>
          <w:rFonts w:hint="eastAsia"/>
        </w:rPr>
        <w:t xml:space="preserve">　　・</w:t>
      </w:r>
      <w:r w:rsidR="00D7502B" w:rsidRPr="00D7502B">
        <w:rPr>
          <w:rFonts w:hint="eastAsia"/>
        </w:rPr>
        <w:t>役員の選任手続きが不適切</w:t>
      </w:r>
    </w:p>
    <w:p w:rsidR="00207516" w:rsidRDefault="00207516" w:rsidP="00EB2AB2">
      <w:r>
        <w:rPr>
          <w:rFonts w:hint="eastAsia"/>
        </w:rPr>
        <w:t xml:space="preserve">　　　・代表権を有する者の登記遅延</w:t>
      </w:r>
    </w:p>
    <w:p w:rsidR="00D7502B" w:rsidRDefault="00207516" w:rsidP="009701CA">
      <w:r>
        <w:rPr>
          <w:rFonts w:hint="eastAsia"/>
        </w:rPr>
        <w:t xml:space="preserve">　　　・役員報酬等の不適切な支給</w:t>
      </w:r>
    </w:p>
    <w:p w:rsidR="00D7502B" w:rsidRPr="005049D7" w:rsidRDefault="00D7502B" w:rsidP="00EB2AB2">
      <w:r>
        <w:rPr>
          <w:rFonts w:hint="eastAsia"/>
        </w:rPr>
        <w:t xml:space="preserve">　</w:t>
      </w:r>
      <w:r w:rsidR="00131BBD">
        <w:rPr>
          <w:rFonts w:hint="eastAsia"/>
        </w:rPr>
        <w:t xml:space="preserve">　●</w:t>
      </w:r>
      <w:r>
        <w:rPr>
          <w:rFonts w:hint="eastAsia"/>
        </w:rPr>
        <w:t>評議員の構成等の状況</w:t>
      </w:r>
      <w:r w:rsidR="005049D7">
        <w:rPr>
          <w:rFonts w:hint="eastAsia"/>
        </w:rPr>
        <w:t>（</w:t>
      </w:r>
      <w:r w:rsidR="00025027">
        <w:rPr>
          <w:rFonts w:hint="eastAsia"/>
        </w:rPr>
        <w:t>文書４件</w:t>
      </w:r>
      <w:r w:rsidR="005049D7">
        <w:rPr>
          <w:rFonts w:hint="eastAsia"/>
        </w:rPr>
        <w:t>）</w:t>
      </w:r>
    </w:p>
    <w:p w:rsidR="009701CA" w:rsidRPr="0055427C" w:rsidRDefault="00D7502B" w:rsidP="00904C28">
      <w:r>
        <w:rPr>
          <w:rFonts w:hint="eastAsia"/>
        </w:rPr>
        <w:t xml:space="preserve">　　　・評議員の構成が不適切</w:t>
      </w:r>
    </w:p>
    <w:p w:rsidR="00CD1461" w:rsidRDefault="00CD1461" w:rsidP="00EB2AB2">
      <w:r>
        <w:rPr>
          <w:rFonts w:hint="eastAsia"/>
        </w:rPr>
        <w:t>【</w:t>
      </w:r>
      <w:r w:rsidR="00F721F7">
        <w:rPr>
          <w:rFonts w:hint="eastAsia"/>
        </w:rPr>
        <w:t>３.</w:t>
      </w:r>
      <w:r>
        <w:rPr>
          <w:rFonts w:hint="eastAsia"/>
        </w:rPr>
        <w:t>理事会の状況】</w:t>
      </w:r>
    </w:p>
    <w:p w:rsidR="003E2F69" w:rsidRDefault="00131BBD" w:rsidP="002802B1">
      <w:pPr>
        <w:ind w:firstLineChars="200" w:firstLine="420"/>
      </w:pPr>
      <w:r>
        <w:rPr>
          <w:rFonts w:hint="eastAsia"/>
        </w:rPr>
        <w:t>●</w:t>
      </w:r>
      <w:r w:rsidR="000D6556">
        <w:rPr>
          <w:rFonts w:hint="eastAsia"/>
        </w:rPr>
        <w:t>理事会の開催要件の不備</w:t>
      </w:r>
      <w:r w:rsidR="00D7502B">
        <w:rPr>
          <w:rFonts w:hint="eastAsia"/>
        </w:rPr>
        <w:t>（文書</w:t>
      </w:r>
      <w:r w:rsidR="000D6556">
        <w:rPr>
          <w:rFonts w:hint="eastAsia"/>
        </w:rPr>
        <w:t>４</w:t>
      </w:r>
      <w:r w:rsidR="00D7502B">
        <w:rPr>
          <w:rFonts w:hint="eastAsia"/>
        </w:rPr>
        <w:t>件）</w:t>
      </w:r>
    </w:p>
    <w:p w:rsidR="000D6556" w:rsidRPr="000D6556" w:rsidRDefault="000D6556" w:rsidP="00EB2AB2">
      <w:r>
        <w:rPr>
          <w:rFonts w:hint="eastAsia"/>
        </w:rPr>
        <w:t xml:space="preserve">　　　・理事会の開催通知を開催の１週間前までに通知していない</w:t>
      </w:r>
    </w:p>
    <w:p w:rsidR="000D6556" w:rsidRPr="00D7502B" w:rsidRDefault="00DE696C" w:rsidP="00425E78">
      <w:r>
        <w:rPr>
          <w:rFonts w:hint="eastAsia"/>
        </w:rPr>
        <w:t xml:space="preserve">　　　・</w:t>
      </w:r>
      <w:r w:rsidR="000D6556">
        <w:rPr>
          <w:rFonts w:hint="eastAsia"/>
        </w:rPr>
        <w:t>定款で定める開催時期に理事会を開いていない</w:t>
      </w:r>
    </w:p>
    <w:p w:rsidR="00CD1461" w:rsidRDefault="00425E78" w:rsidP="00425E78">
      <w:pPr>
        <w:ind w:firstLineChars="200" w:firstLine="420"/>
      </w:pPr>
      <w:r>
        <w:rPr>
          <w:rFonts w:hint="eastAsia"/>
        </w:rPr>
        <w:t>●</w:t>
      </w:r>
      <w:r w:rsidR="000D6556">
        <w:rPr>
          <w:rFonts w:hint="eastAsia"/>
        </w:rPr>
        <w:t>理事会の開催が低調または形骸化</w:t>
      </w:r>
      <w:r w:rsidR="00C522F2">
        <w:rPr>
          <w:rFonts w:hint="eastAsia"/>
        </w:rPr>
        <w:t>（</w:t>
      </w:r>
      <w:r w:rsidR="000D6556">
        <w:rPr>
          <w:rFonts w:hint="eastAsia"/>
        </w:rPr>
        <w:t>文書１</w:t>
      </w:r>
      <w:r w:rsidR="00C522F2">
        <w:rPr>
          <w:rFonts w:hint="eastAsia"/>
        </w:rPr>
        <w:t>件）</w:t>
      </w:r>
    </w:p>
    <w:p w:rsidR="00E10CD6" w:rsidRDefault="00DE696C" w:rsidP="009701CA">
      <w:pPr>
        <w:ind w:firstLineChars="100" w:firstLine="210"/>
      </w:pPr>
      <w:r>
        <w:rPr>
          <w:rFonts w:hint="eastAsia"/>
        </w:rPr>
        <w:t xml:space="preserve">　　・</w:t>
      </w:r>
      <w:r w:rsidR="000D6556">
        <w:rPr>
          <w:rFonts w:hint="eastAsia"/>
        </w:rPr>
        <w:t>理事の再任の議決が一括承認</w:t>
      </w:r>
    </w:p>
    <w:p w:rsidR="00D17591" w:rsidRPr="00C522F2" w:rsidRDefault="00425E78" w:rsidP="00D17591">
      <w:pPr>
        <w:ind w:firstLineChars="200" w:firstLine="420"/>
      </w:pPr>
      <w:r>
        <w:rPr>
          <w:rFonts w:hint="eastAsia"/>
        </w:rPr>
        <w:t>●</w:t>
      </w:r>
      <w:r w:rsidR="000D6556">
        <w:rPr>
          <w:rFonts w:hint="eastAsia"/>
        </w:rPr>
        <w:t>理事会で特定の理事が欠席又は書面</w:t>
      </w:r>
      <w:r w:rsidR="00B700A9">
        <w:rPr>
          <w:rFonts w:hint="eastAsia"/>
        </w:rPr>
        <w:t>決裁</w:t>
      </w:r>
      <w:r w:rsidR="000D6556">
        <w:rPr>
          <w:rFonts w:hint="eastAsia"/>
        </w:rPr>
        <w:t>の継続</w:t>
      </w:r>
      <w:r w:rsidR="00EB2AB2">
        <w:rPr>
          <w:rFonts w:hint="eastAsia"/>
        </w:rPr>
        <w:t>（文書</w:t>
      </w:r>
      <w:r w:rsidR="00D17591">
        <w:rPr>
          <w:rFonts w:hint="eastAsia"/>
        </w:rPr>
        <w:t>１</w:t>
      </w:r>
      <w:r w:rsidR="00EB2AB2">
        <w:rPr>
          <w:rFonts w:hint="eastAsia"/>
        </w:rPr>
        <w:t>件）</w:t>
      </w:r>
    </w:p>
    <w:p w:rsidR="00E10CD6" w:rsidRDefault="00F85A14" w:rsidP="00904C28">
      <w:r>
        <w:rPr>
          <w:rFonts w:hint="eastAsia"/>
        </w:rPr>
        <w:lastRenderedPageBreak/>
        <w:t xml:space="preserve">　</w:t>
      </w:r>
      <w:r w:rsidR="00C522F2">
        <w:rPr>
          <w:rFonts w:hint="eastAsia"/>
        </w:rPr>
        <w:t xml:space="preserve">　　</w:t>
      </w:r>
      <w:r>
        <w:rPr>
          <w:rFonts w:hint="eastAsia"/>
        </w:rPr>
        <w:t>・</w:t>
      </w:r>
      <w:r w:rsidR="00D17591">
        <w:rPr>
          <w:rFonts w:hint="eastAsia"/>
        </w:rPr>
        <w:t>特定の監事の継続欠席</w:t>
      </w:r>
    </w:p>
    <w:p w:rsidR="002802B1" w:rsidRDefault="002802B1" w:rsidP="00904C28">
      <w:r>
        <w:rPr>
          <w:rFonts w:hint="eastAsia"/>
        </w:rPr>
        <w:t xml:space="preserve">　　●理事会の議事録及び保存が不適切（文書２件）</w:t>
      </w:r>
    </w:p>
    <w:p w:rsidR="002802B1" w:rsidRDefault="002802B1" w:rsidP="00904C28">
      <w:r>
        <w:rPr>
          <w:rFonts w:hint="eastAsia"/>
        </w:rPr>
        <w:t xml:space="preserve">　　　・理事会議事録に定款で定めた者の記名押印していない</w:t>
      </w:r>
    </w:p>
    <w:p w:rsidR="00CD1461" w:rsidRDefault="00CD1461" w:rsidP="00EB2AB2">
      <w:r>
        <w:rPr>
          <w:rFonts w:hint="eastAsia"/>
        </w:rPr>
        <w:t>【</w:t>
      </w:r>
      <w:r w:rsidR="00C522F2">
        <w:rPr>
          <w:rFonts w:hint="eastAsia"/>
        </w:rPr>
        <w:t>４.</w:t>
      </w:r>
      <w:r>
        <w:rPr>
          <w:rFonts w:hint="eastAsia"/>
        </w:rPr>
        <w:t>評議員会の状況】</w:t>
      </w:r>
    </w:p>
    <w:p w:rsidR="00CD1461" w:rsidRDefault="00425E78" w:rsidP="00425E78">
      <w:pPr>
        <w:ind w:firstLineChars="200" w:firstLine="420"/>
      </w:pPr>
      <w:r>
        <w:rPr>
          <w:rFonts w:hint="eastAsia"/>
        </w:rPr>
        <w:t>●</w:t>
      </w:r>
      <w:r w:rsidR="00C522F2">
        <w:rPr>
          <w:rFonts w:hint="eastAsia"/>
        </w:rPr>
        <w:t>評議員会の開催要件の不備</w:t>
      </w:r>
      <w:r w:rsidR="00FE0526">
        <w:rPr>
          <w:rFonts w:hint="eastAsia"/>
        </w:rPr>
        <w:t>（文書</w:t>
      </w:r>
      <w:r w:rsidR="00E960AA">
        <w:rPr>
          <w:rFonts w:hint="eastAsia"/>
        </w:rPr>
        <w:t>１</w:t>
      </w:r>
      <w:r w:rsidR="00FE0526">
        <w:rPr>
          <w:rFonts w:hint="eastAsia"/>
        </w:rPr>
        <w:t>件）</w:t>
      </w:r>
    </w:p>
    <w:p w:rsidR="00D17591" w:rsidRDefault="00DE696C" w:rsidP="009701CA">
      <w:pPr>
        <w:ind w:firstLineChars="100" w:firstLine="210"/>
      </w:pPr>
      <w:r>
        <w:rPr>
          <w:rFonts w:hint="eastAsia"/>
        </w:rPr>
        <w:t xml:space="preserve">　　・</w:t>
      </w:r>
      <w:r w:rsidR="00D17591">
        <w:rPr>
          <w:rFonts w:hint="eastAsia"/>
        </w:rPr>
        <w:t>定時評議員会の開催を理事会後中１４日以上空けていない</w:t>
      </w:r>
    </w:p>
    <w:p w:rsidR="00D17591" w:rsidRDefault="00D17591" w:rsidP="00EB2AB2">
      <w:pPr>
        <w:ind w:firstLineChars="100" w:firstLine="210"/>
      </w:pPr>
      <w:r>
        <w:rPr>
          <w:rFonts w:hint="eastAsia"/>
        </w:rPr>
        <w:t xml:space="preserve">　●評議員会で特定の評議員が欠席（文書２件）</w:t>
      </w:r>
    </w:p>
    <w:p w:rsidR="00D17591" w:rsidRDefault="00D17591" w:rsidP="00EB2AB2">
      <w:pPr>
        <w:ind w:firstLineChars="100" w:firstLine="210"/>
      </w:pPr>
      <w:r>
        <w:rPr>
          <w:rFonts w:hint="eastAsia"/>
        </w:rPr>
        <w:t xml:space="preserve">　　・特定の評議員の継続欠席</w:t>
      </w:r>
    </w:p>
    <w:p w:rsidR="00C731D5" w:rsidRDefault="00C731D5" w:rsidP="00FF05FC">
      <w:pPr>
        <w:spacing w:line="320" w:lineRule="exact"/>
      </w:pPr>
    </w:p>
    <w:p w:rsidR="00CD1461" w:rsidRPr="00CD1461" w:rsidRDefault="00661DE4" w:rsidP="00904C28">
      <w:pPr>
        <w:spacing w:line="500" w:lineRule="exact"/>
        <w:rPr>
          <w:sz w:val="24"/>
          <w:szCs w:val="24"/>
        </w:rPr>
      </w:pPr>
      <w:r>
        <w:rPr>
          <w:rFonts w:hint="eastAsia"/>
          <w:sz w:val="24"/>
          <w:szCs w:val="24"/>
        </w:rPr>
        <w:t>Ⅱ</w:t>
      </w:r>
      <w:r w:rsidR="00876412">
        <w:rPr>
          <w:rFonts w:hint="eastAsia"/>
          <w:sz w:val="24"/>
          <w:szCs w:val="24"/>
        </w:rPr>
        <w:t xml:space="preserve"> </w:t>
      </w:r>
      <w:r w:rsidR="00DF76D9" w:rsidRPr="00CD1461">
        <w:rPr>
          <w:rFonts w:hint="eastAsia"/>
          <w:sz w:val="24"/>
          <w:szCs w:val="24"/>
        </w:rPr>
        <w:t>事業</w:t>
      </w:r>
    </w:p>
    <w:p w:rsidR="00B30C0C" w:rsidRDefault="00CD1461" w:rsidP="00E10CD6">
      <w:pPr>
        <w:ind w:firstLineChars="200" w:firstLine="420"/>
      </w:pPr>
      <w:r>
        <w:rPr>
          <w:rFonts w:hint="eastAsia"/>
        </w:rPr>
        <w:t>指摘なし</w:t>
      </w:r>
    </w:p>
    <w:p w:rsidR="00C731D5" w:rsidRDefault="00C731D5" w:rsidP="00EB2AB2"/>
    <w:p w:rsidR="00EF042E" w:rsidRPr="00E10CD6" w:rsidRDefault="00661DE4" w:rsidP="00904C28">
      <w:pPr>
        <w:spacing w:line="500" w:lineRule="exact"/>
        <w:rPr>
          <w:sz w:val="24"/>
          <w:szCs w:val="24"/>
        </w:rPr>
      </w:pPr>
      <w:r>
        <w:rPr>
          <w:rFonts w:hint="eastAsia"/>
          <w:sz w:val="24"/>
          <w:szCs w:val="24"/>
        </w:rPr>
        <w:t>Ⅲ</w:t>
      </w:r>
      <w:r w:rsidR="00876412">
        <w:rPr>
          <w:rFonts w:hint="eastAsia"/>
          <w:sz w:val="24"/>
          <w:szCs w:val="24"/>
        </w:rPr>
        <w:t xml:space="preserve"> </w:t>
      </w:r>
      <w:r w:rsidR="00DF76D9" w:rsidRPr="00EF042E">
        <w:rPr>
          <w:rFonts w:hint="eastAsia"/>
          <w:sz w:val="24"/>
          <w:szCs w:val="24"/>
        </w:rPr>
        <w:t>管理</w:t>
      </w:r>
    </w:p>
    <w:p w:rsidR="00F85A14" w:rsidRDefault="00F85A14" w:rsidP="00EB2AB2">
      <w:r>
        <w:rPr>
          <w:rFonts w:hint="eastAsia"/>
        </w:rPr>
        <w:t>【</w:t>
      </w:r>
      <w:r w:rsidR="00FE0526">
        <w:rPr>
          <w:rFonts w:hint="eastAsia"/>
        </w:rPr>
        <w:t>１.</w:t>
      </w:r>
      <w:r>
        <w:rPr>
          <w:rFonts w:hint="eastAsia"/>
        </w:rPr>
        <w:t>人事管理の状況】</w:t>
      </w:r>
    </w:p>
    <w:p w:rsidR="00F85A14" w:rsidRDefault="005049D7" w:rsidP="00EB2AB2">
      <w:r>
        <w:rPr>
          <w:rFonts w:hint="eastAsia"/>
        </w:rPr>
        <w:t xml:space="preserve">　　</w:t>
      </w:r>
      <w:r w:rsidR="00D17591">
        <w:rPr>
          <w:rFonts w:hint="eastAsia"/>
        </w:rPr>
        <w:t>●その他（文書１件</w:t>
      </w:r>
      <w:r w:rsidR="005676AD">
        <w:rPr>
          <w:rFonts w:hint="eastAsia"/>
        </w:rPr>
        <w:t>、口頭１件</w:t>
      </w:r>
      <w:r w:rsidR="00D17591">
        <w:rPr>
          <w:rFonts w:hint="eastAsia"/>
        </w:rPr>
        <w:t>）</w:t>
      </w:r>
    </w:p>
    <w:p w:rsidR="005049D7" w:rsidRDefault="00D17591" w:rsidP="00904C28">
      <w:r>
        <w:rPr>
          <w:rFonts w:hint="eastAsia"/>
        </w:rPr>
        <w:t xml:space="preserve">　　　・就業規則で定めている規程が未策定</w:t>
      </w:r>
    </w:p>
    <w:p w:rsidR="005676AD" w:rsidRDefault="005676AD" w:rsidP="00904C28">
      <w:r>
        <w:rPr>
          <w:rFonts w:hint="eastAsia"/>
        </w:rPr>
        <w:t xml:space="preserve">　　　・運営規程と</w:t>
      </w:r>
      <w:r w:rsidR="00CB5CE2">
        <w:rPr>
          <w:rFonts w:hint="eastAsia"/>
        </w:rPr>
        <w:t>重要</w:t>
      </w:r>
      <w:r>
        <w:rPr>
          <w:rFonts w:hint="eastAsia"/>
        </w:rPr>
        <w:t>事項説明書の内容で相違</w:t>
      </w:r>
    </w:p>
    <w:p w:rsidR="00425E78" w:rsidRDefault="00EF042E" w:rsidP="00D17591">
      <w:r>
        <w:rPr>
          <w:rFonts w:hint="eastAsia"/>
        </w:rPr>
        <w:t>【</w:t>
      </w:r>
      <w:r w:rsidR="00FE0526">
        <w:rPr>
          <w:rFonts w:hint="eastAsia"/>
        </w:rPr>
        <w:t>２.</w:t>
      </w:r>
      <w:r>
        <w:rPr>
          <w:rFonts w:hint="eastAsia"/>
        </w:rPr>
        <w:t>資産管理の状況】</w:t>
      </w:r>
    </w:p>
    <w:p w:rsidR="00EF042E" w:rsidRDefault="005049D7" w:rsidP="00EB2AB2">
      <w:r>
        <w:rPr>
          <w:rFonts w:hint="eastAsia"/>
        </w:rPr>
        <w:t xml:space="preserve">　　</w:t>
      </w:r>
      <w:r w:rsidR="00425E78">
        <w:rPr>
          <w:rFonts w:hint="eastAsia"/>
        </w:rPr>
        <w:t>●運用財産等の管理が不十分（文書２件</w:t>
      </w:r>
      <w:r w:rsidR="005676AD">
        <w:rPr>
          <w:rFonts w:hint="eastAsia"/>
        </w:rPr>
        <w:t>、口頭２件</w:t>
      </w:r>
      <w:r w:rsidR="00425E78">
        <w:rPr>
          <w:rFonts w:hint="eastAsia"/>
        </w:rPr>
        <w:t>）</w:t>
      </w:r>
    </w:p>
    <w:p w:rsidR="00D17591" w:rsidRDefault="00425E78" w:rsidP="00EB2AB2">
      <w:r>
        <w:rPr>
          <w:rFonts w:hint="eastAsia"/>
        </w:rPr>
        <w:t xml:space="preserve">　　　・理事長の承認を得ずに</w:t>
      </w:r>
      <w:r w:rsidR="006210DF">
        <w:rPr>
          <w:rFonts w:hint="eastAsia"/>
        </w:rPr>
        <w:t>固定資産</w:t>
      </w:r>
      <w:r w:rsidR="00D17591">
        <w:rPr>
          <w:rFonts w:hint="eastAsia"/>
        </w:rPr>
        <w:t>（基本財産以外）</w:t>
      </w:r>
      <w:r w:rsidR="006210DF">
        <w:rPr>
          <w:rFonts w:hint="eastAsia"/>
        </w:rPr>
        <w:t>を取得または処分している</w:t>
      </w:r>
    </w:p>
    <w:p w:rsidR="005676AD" w:rsidRDefault="005676AD" w:rsidP="00EB2AB2">
      <w:r>
        <w:rPr>
          <w:rFonts w:hint="eastAsia"/>
        </w:rPr>
        <w:t xml:space="preserve">　　　・固定資産の管理について、経理規定を遵守していない</w:t>
      </w:r>
    </w:p>
    <w:p w:rsidR="00D17591" w:rsidRDefault="00D17591" w:rsidP="00EB2AB2">
      <w:r>
        <w:rPr>
          <w:rFonts w:hint="eastAsia"/>
        </w:rPr>
        <w:t xml:space="preserve">　　●総資産額等が未登記又は遅延（文書１件</w:t>
      </w:r>
      <w:r w:rsidR="005676AD">
        <w:rPr>
          <w:rFonts w:hint="eastAsia"/>
        </w:rPr>
        <w:t>、口頭１件</w:t>
      </w:r>
      <w:r>
        <w:rPr>
          <w:rFonts w:hint="eastAsia"/>
        </w:rPr>
        <w:t>）</w:t>
      </w:r>
    </w:p>
    <w:p w:rsidR="00425E78" w:rsidRPr="00425E78" w:rsidRDefault="00D17591" w:rsidP="00904C28">
      <w:r>
        <w:rPr>
          <w:rFonts w:hint="eastAsia"/>
        </w:rPr>
        <w:t xml:space="preserve">　　　・資産総額の変更登記の遅延</w:t>
      </w:r>
    </w:p>
    <w:p w:rsidR="00B37E6D" w:rsidRDefault="00EF042E" w:rsidP="00EB2AB2">
      <w:bookmarkStart w:id="0" w:name="_Hlk196986950"/>
      <w:r>
        <w:rPr>
          <w:rFonts w:hint="eastAsia"/>
        </w:rPr>
        <w:t>【</w:t>
      </w:r>
      <w:r w:rsidR="00FE0526">
        <w:rPr>
          <w:rFonts w:hint="eastAsia"/>
        </w:rPr>
        <w:t>３.</w:t>
      </w:r>
      <w:r>
        <w:rPr>
          <w:rFonts w:hint="eastAsia"/>
        </w:rPr>
        <w:t>会計管理の状況】</w:t>
      </w:r>
    </w:p>
    <w:p w:rsidR="005676AD" w:rsidRDefault="005676AD" w:rsidP="00EB2AB2">
      <w:r>
        <w:rPr>
          <w:rFonts w:hint="eastAsia"/>
        </w:rPr>
        <w:t xml:space="preserve">　　●経理事務処理が不十分（口頭１件）</w:t>
      </w:r>
    </w:p>
    <w:p w:rsidR="005676AD" w:rsidRPr="000A5BE3" w:rsidRDefault="005676AD" w:rsidP="00EB2AB2">
      <w:r>
        <w:rPr>
          <w:rFonts w:hint="eastAsia"/>
        </w:rPr>
        <w:t xml:space="preserve">　　　・月次試算表の記載が不十分</w:t>
      </w:r>
    </w:p>
    <w:bookmarkEnd w:id="0"/>
    <w:p w:rsidR="005049D7" w:rsidRDefault="00425E78" w:rsidP="00425E78">
      <w:pPr>
        <w:ind w:firstLineChars="200" w:firstLine="420"/>
      </w:pPr>
      <w:r>
        <w:rPr>
          <w:rFonts w:hint="eastAsia"/>
        </w:rPr>
        <w:t>●</w:t>
      </w:r>
      <w:r w:rsidR="005049D7">
        <w:rPr>
          <w:rFonts w:hint="eastAsia"/>
        </w:rPr>
        <w:t>決算関係書類が不適切</w:t>
      </w:r>
      <w:r w:rsidR="00DE696C">
        <w:rPr>
          <w:rFonts w:hint="eastAsia"/>
        </w:rPr>
        <w:t>（</w:t>
      </w:r>
      <w:r w:rsidR="005676AD">
        <w:rPr>
          <w:rFonts w:hint="eastAsia"/>
        </w:rPr>
        <w:t>口頭</w:t>
      </w:r>
      <w:r w:rsidR="00EB40B0">
        <w:rPr>
          <w:rFonts w:hint="eastAsia"/>
        </w:rPr>
        <w:t>４</w:t>
      </w:r>
      <w:r w:rsidR="005676AD">
        <w:rPr>
          <w:rFonts w:hint="eastAsia"/>
        </w:rPr>
        <w:t>件</w:t>
      </w:r>
      <w:r w:rsidR="00DE696C">
        <w:rPr>
          <w:rFonts w:hint="eastAsia"/>
        </w:rPr>
        <w:t>）</w:t>
      </w:r>
    </w:p>
    <w:p w:rsidR="00E10CD6" w:rsidRDefault="005049D7" w:rsidP="009701CA">
      <w:pPr>
        <w:ind w:firstLineChars="300" w:firstLine="630"/>
      </w:pPr>
      <w:r>
        <w:rPr>
          <w:rFonts w:hint="eastAsia"/>
        </w:rPr>
        <w:t>・決算書類の注記に係る記載漏れ</w:t>
      </w:r>
    </w:p>
    <w:p w:rsidR="00B37E6D" w:rsidRPr="00B37E6D" w:rsidRDefault="00467FA4" w:rsidP="00EB2AB2">
      <w:r>
        <w:rPr>
          <w:rFonts w:hint="eastAsia"/>
        </w:rPr>
        <w:t xml:space="preserve">　</w:t>
      </w:r>
      <w:r w:rsidR="00425E78">
        <w:rPr>
          <w:rFonts w:hint="eastAsia"/>
        </w:rPr>
        <w:t xml:space="preserve">　●</w:t>
      </w:r>
      <w:r w:rsidR="00DE696C">
        <w:rPr>
          <w:rFonts w:hint="eastAsia"/>
        </w:rPr>
        <w:t>諸帳簿</w:t>
      </w:r>
      <w:r w:rsidR="00B37E6D">
        <w:rPr>
          <w:rFonts w:hint="eastAsia"/>
        </w:rPr>
        <w:t>の整備が不十分</w:t>
      </w:r>
      <w:r w:rsidR="00DE696C">
        <w:rPr>
          <w:rFonts w:hint="eastAsia"/>
        </w:rPr>
        <w:t>（文書</w:t>
      </w:r>
      <w:r w:rsidR="00D17591">
        <w:rPr>
          <w:rFonts w:hint="eastAsia"/>
        </w:rPr>
        <w:t>１</w:t>
      </w:r>
      <w:r w:rsidR="00DE696C">
        <w:rPr>
          <w:rFonts w:hint="eastAsia"/>
        </w:rPr>
        <w:t>件</w:t>
      </w:r>
      <w:r w:rsidR="005676AD">
        <w:rPr>
          <w:rFonts w:hint="eastAsia"/>
        </w:rPr>
        <w:t>、口頭１件</w:t>
      </w:r>
      <w:r w:rsidR="00DE696C">
        <w:rPr>
          <w:rFonts w:hint="eastAsia"/>
        </w:rPr>
        <w:t>）</w:t>
      </w:r>
    </w:p>
    <w:p w:rsidR="00E10CD6" w:rsidRDefault="00467FA4" w:rsidP="009701CA">
      <w:pPr>
        <w:ind w:firstLineChars="300" w:firstLine="630"/>
      </w:pPr>
      <w:r>
        <w:rPr>
          <w:rFonts w:hint="eastAsia"/>
        </w:rPr>
        <w:t>・</w:t>
      </w:r>
      <w:r w:rsidR="00D17591">
        <w:rPr>
          <w:rFonts w:hint="eastAsia"/>
        </w:rPr>
        <w:t>固定資産現在高報告書</w:t>
      </w:r>
      <w:r w:rsidR="00DE696C">
        <w:rPr>
          <w:rFonts w:hint="eastAsia"/>
        </w:rPr>
        <w:t>が未作成</w:t>
      </w:r>
    </w:p>
    <w:p w:rsidR="005676AD" w:rsidRDefault="005676AD" w:rsidP="009701CA">
      <w:pPr>
        <w:ind w:firstLineChars="300" w:firstLine="630"/>
      </w:pPr>
      <w:r>
        <w:rPr>
          <w:rFonts w:hint="eastAsia"/>
        </w:rPr>
        <w:t>・規程に定められている帳簿が備えられていない</w:t>
      </w:r>
    </w:p>
    <w:p w:rsidR="005676AD" w:rsidRDefault="005676AD" w:rsidP="005676AD">
      <w:r>
        <w:rPr>
          <w:rFonts w:hint="eastAsia"/>
        </w:rPr>
        <w:t xml:space="preserve">　　●寄付金の取扱が不適切（口頭１件）</w:t>
      </w:r>
    </w:p>
    <w:p w:rsidR="005676AD" w:rsidRDefault="005676AD" w:rsidP="005676AD">
      <w:r>
        <w:rPr>
          <w:rFonts w:hint="eastAsia"/>
        </w:rPr>
        <w:t xml:space="preserve">　　　・寄付金申込書の記載が不十分</w:t>
      </w:r>
    </w:p>
    <w:p w:rsidR="00527C20" w:rsidRPr="00B37E6D" w:rsidRDefault="00425E78" w:rsidP="00425E78">
      <w:pPr>
        <w:ind w:firstLineChars="200" w:firstLine="420"/>
      </w:pPr>
      <w:r>
        <w:rPr>
          <w:rFonts w:hint="eastAsia"/>
        </w:rPr>
        <w:t>●</w:t>
      </w:r>
      <w:r w:rsidR="00527C20">
        <w:rPr>
          <w:rFonts w:hint="eastAsia"/>
        </w:rPr>
        <w:t>その他</w:t>
      </w:r>
      <w:r w:rsidR="00DE696C">
        <w:rPr>
          <w:rFonts w:hint="eastAsia"/>
        </w:rPr>
        <w:t>（文書</w:t>
      </w:r>
      <w:r w:rsidR="00D17591">
        <w:rPr>
          <w:rFonts w:hint="eastAsia"/>
        </w:rPr>
        <w:t>１</w:t>
      </w:r>
      <w:r w:rsidR="00D05EEC">
        <w:rPr>
          <w:rFonts w:hint="eastAsia"/>
        </w:rPr>
        <w:t>４</w:t>
      </w:r>
      <w:r w:rsidR="00DE696C">
        <w:rPr>
          <w:rFonts w:hint="eastAsia"/>
        </w:rPr>
        <w:t>件</w:t>
      </w:r>
      <w:r w:rsidR="00A07DBE">
        <w:rPr>
          <w:rFonts w:hint="eastAsia"/>
        </w:rPr>
        <w:t>、口頭</w:t>
      </w:r>
      <w:r w:rsidR="00D05EEC">
        <w:rPr>
          <w:rFonts w:hint="eastAsia"/>
        </w:rPr>
        <w:t>３</w:t>
      </w:r>
      <w:r w:rsidR="00A07DBE">
        <w:rPr>
          <w:rFonts w:hint="eastAsia"/>
        </w:rPr>
        <w:t>件</w:t>
      </w:r>
      <w:r w:rsidR="00DE696C">
        <w:rPr>
          <w:rFonts w:hint="eastAsia"/>
        </w:rPr>
        <w:t>）</w:t>
      </w:r>
    </w:p>
    <w:p w:rsidR="009701CA" w:rsidRDefault="00DE696C" w:rsidP="00FF05FC">
      <w:pPr>
        <w:ind w:firstLineChars="300" w:firstLine="630"/>
      </w:pPr>
      <w:r>
        <w:rPr>
          <w:rFonts w:hint="eastAsia"/>
        </w:rPr>
        <w:t>・</w:t>
      </w:r>
      <w:r w:rsidRPr="00DE696C">
        <w:rPr>
          <w:rFonts w:hint="eastAsia"/>
        </w:rPr>
        <w:t>規程に基づいた処理を行っていない支出がある</w:t>
      </w:r>
    </w:p>
    <w:p w:rsidR="009701CA" w:rsidRDefault="009701CA" w:rsidP="00FF05FC">
      <w:pPr>
        <w:ind w:firstLineChars="300" w:firstLine="630"/>
      </w:pPr>
      <w:r>
        <w:rPr>
          <w:rFonts w:hint="eastAsia"/>
        </w:rPr>
        <w:lastRenderedPageBreak/>
        <w:t>・利用者等外給食費支出が計上されていない</w:t>
      </w:r>
    </w:p>
    <w:p w:rsidR="00A8714B" w:rsidRDefault="009701CA" w:rsidP="00FF05FC">
      <w:pPr>
        <w:ind w:firstLineChars="300" w:firstLine="630"/>
      </w:pPr>
      <w:r>
        <w:rPr>
          <w:rFonts w:hint="eastAsia"/>
        </w:rPr>
        <w:t>・不適切な契約</w:t>
      </w:r>
      <w:r w:rsidR="00782EF6">
        <w:rPr>
          <w:rFonts w:hint="eastAsia"/>
        </w:rPr>
        <w:t xml:space="preserve">　</w:t>
      </w:r>
    </w:p>
    <w:p w:rsidR="005676AD" w:rsidRDefault="005676AD" w:rsidP="00FF05FC">
      <w:pPr>
        <w:ind w:firstLineChars="300" w:firstLine="630"/>
      </w:pPr>
      <w:r>
        <w:rPr>
          <w:rFonts w:hint="eastAsia"/>
        </w:rPr>
        <w:t>・</w:t>
      </w:r>
      <w:r w:rsidR="00A07DBE">
        <w:rPr>
          <w:rFonts w:hint="eastAsia"/>
        </w:rPr>
        <w:t>慶弔金対象者へ支給していない</w:t>
      </w:r>
    </w:p>
    <w:p w:rsidR="00A07DBE" w:rsidRDefault="00A07DBE" w:rsidP="00FF05FC">
      <w:pPr>
        <w:ind w:firstLineChars="300" w:firstLine="630"/>
      </w:pPr>
      <w:r>
        <w:rPr>
          <w:rFonts w:hint="eastAsia"/>
        </w:rPr>
        <w:t>・慶弔金の支払額が規程と相違</w:t>
      </w:r>
    </w:p>
    <w:p w:rsidR="00A07DBE" w:rsidRDefault="00A07DBE" w:rsidP="00FF05FC">
      <w:pPr>
        <w:ind w:firstLineChars="300" w:firstLine="630"/>
      </w:pPr>
      <w:r>
        <w:rPr>
          <w:rFonts w:hint="eastAsia"/>
        </w:rPr>
        <w:t>・施設長が預金通帳及び銀行印の保管管理を行っている</w:t>
      </w:r>
    </w:p>
    <w:p w:rsidR="00A07DBE" w:rsidRDefault="00A07DBE" w:rsidP="00FF05FC">
      <w:pPr>
        <w:ind w:firstLineChars="300" w:firstLine="630"/>
      </w:pPr>
      <w:r>
        <w:rPr>
          <w:rFonts w:hint="eastAsia"/>
        </w:rPr>
        <w:t>・建物共済を全額保険積立金として処理（保険料と保険積立に分ける）</w:t>
      </w:r>
    </w:p>
    <w:p w:rsidR="00DE696C" w:rsidRDefault="00DE696C" w:rsidP="00EB2AB2">
      <w:r>
        <w:rPr>
          <w:rFonts w:hint="eastAsia"/>
        </w:rPr>
        <w:t>【４.</w:t>
      </w:r>
      <w:r w:rsidR="00C67184">
        <w:rPr>
          <w:rFonts w:hint="eastAsia"/>
        </w:rPr>
        <w:t>その他</w:t>
      </w:r>
      <w:r>
        <w:rPr>
          <w:rFonts w:hint="eastAsia"/>
        </w:rPr>
        <w:t>】</w:t>
      </w:r>
    </w:p>
    <w:p w:rsidR="009701CA" w:rsidRDefault="009701CA" w:rsidP="00EB2AB2">
      <w:r>
        <w:rPr>
          <w:rFonts w:hint="eastAsia"/>
        </w:rPr>
        <w:t xml:space="preserve">　　●法人の業務、財産等の情報開示が不十分（文書</w:t>
      </w:r>
      <w:r w:rsidR="00D05EEC">
        <w:rPr>
          <w:rFonts w:hint="eastAsia"/>
        </w:rPr>
        <w:t>２</w:t>
      </w:r>
      <w:r>
        <w:rPr>
          <w:rFonts w:hint="eastAsia"/>
        </w:rPr>
        <w:t>件）</w:t>
      </w:r>
    </w:p>
    <w:p w:rsidR="009701CA" w:rsidRPr="000A5BE3" w:rsidRDefault="009701CA" w:rsidP="00EB2AB2">
      <w:r>
        <w:rPr>
          <w:rFonts w:hint="eastAsia"/>
        </w:rPr>
        <w:t xml:space="preserve">　　　・情報公開規程で開示を定めている情報の一部を公開していな</w:t>
      </w:r>
      <w:r w:rsidR="00CB5CE2">
        <w:rPr>
          <w:rFonts w:hint="eastAsia"/>
        </w:rPr>
        <w:t>い</w:t>
      </w:r>
    </w:p>
    <w:p w:rsidR="001F47C9" w:rsidRDefault="00425E78" w:rsidP="00425E78">
      <w:pPr>
        <w:ind w:firstLineChars="200" w:firstLine="420"/>
      </w:pPr>
      <w:r>
        <w:rPr>
          <w:rFonts w:hint="eastAsia"/>
        </w:rPr>
        <w:t>●</w:t>
      </w:r>
      <w:r w:rsidR="001F47C9">
        <w:rPr>
          <w:rFonts w:hint="eastAsia"/>
        </w:rPr>
        <w:t>苦情解決の仕組みの未整備または不十分</w:t>
      </w:r>
      <w:r w:rsidR="00DE696C">
        <w:rPr>
          <w:rFonts w:hint="eastAsia"/>
        </w:rPr>
        <w:t>（</w:t>
      </w:r>
      <w:r w:rsidR="009701CA">
        <w:rPr>
          <w:rFonts w:hint="eastAsia"/>
        </w:rPr>
        <w:t>文書</w:t>
      </w:r>
      <w:r w:rsidR="00DE696C">
        <w:rPr>
          <w:rFonts w:hint="eastAsia"/>
        </w:rPr>
        <w:t>１件）</w:t>
      </w:r>
    </w:p>
    <w:p w:rsidR="009701CA" w:rsidRDefault="001F47C9" w:rsidP="00D704B5">
      <w:r>
        <w:rPr>
          <w:rFonts w:hint="eastAsia"/>
        </w:rPr>
        <w:t xml:space="preserve">　　　・</w:t>
      </w:r>
      <w:r w:rsidR="009701CA">
        <w:rPr>
          <w:rFonts w:hint="eastAsia"/>
        </w:rPr>
        <w:t>苦情解決要綱に沿って第三者委員を選任していない</w:t>
      </w:r>
    </w:p>
    <w:p w:rsidR="00400A63" w:rsidRDefault="00400A63" w:rsidP="00D704B5"/>
    <w:p w:rsidR="00400A63" w:rsidRDefault="00400A63" w:rsidP="00D704B5"/>
    <w:p w:rsidR="00400A63" w:rsidRDefault="00400A63" w:rsidP="00D704B5"/>
    <w:p w:rsidR="00400A63" w:rsidRDefault="00400A63" w:rsidP="00D704B5"/>
    <w:p w:rsidR="00400A63" w:rsidRDefault="00400A63" w:rsidP="00D704B5"/>
    <w:p w:rsidR="00400A63" w:rsidRDefault="00400A63" w:rsidP="00D704B5"/>
    <w:p w:rsidR="00400A63" w:rsidRDefault="00400A63" w:rsidP="00D704B5"/>
    <w:p w:rsidR="00400A63" w:rsidRDefault="00400A63" w:rsidP="00D704B5"/>
    <w:p w:rsidR="00400A63" w:rsidRDefault="00400A63" w:rsidP="00D704B5"/>
    <w:p w:rsidR="00400A63" w:rsidRDefault="00400A63" w:rsidP="00D704B5"/>
    <w:p w:rsidR="00400A63" w:rsidRDefault="00400A63" w:rsidP="00D704B5"/>
    <w:p w:rsidR="00400A63" w:rsidRDefault="00400A63" w:rsidP="00D704B5"/>
    <w:p w:rsidR="00400A63" w:rsidRDefault="00400A63" w:rsidP="00D704B5"/>
    <w:p w:rsidR="00400A63" w:rsidRDefault="00400A63" w:rsidP="00D704B5"/>
    <w:p w:rsidR="00400A63" w:rsidRDefault="00400A63" w:rsidP="00D704B5"/>
    <w:p w:rsidR="00400A63" w:rsidRDefault="00400A63" w:rsidP="00D704B5"/>
    <w:p w:rsidR="00400A63" w:rsidRDefault="00400A63" w:rsidP="00D704B5"/>
    <w:p w:rsidR="00400A63" w:rsidRDefault="00400A63" w:rsidP="00D704B5"/>
    <w:p w:rsidR="00400A63" w:rsidRDefault="00400A63" w:rsidP="00D704B5"/>
    <w:p w:rsidR="00400A63" w:rsidRDefault="00400A63" w:rsidP="00D704B5"/>
    <w:p w:rsidR="00400A63" w:rsidRDefault="00400A63" w:rsidP="00D704B5"/>
    <w:p w:rsidR="00400A63" w:rsidRDefault="00400A63" w:rsidP="00D704B5"/>
    <w:p w:rsidR="00400A63" w:rsidRDefault="00400A63" w:rsidP="00D704B5"/>
    <w:p w:rsidR="00400A63" w:rsidRDefault="00400A63" w:rsidP="00D704B5"/>
    <w:p w:rsidR="00400A63" w:rsidRPr="00A8714B" w:rsidRDefault="00400A63" w:rsidP="00D704B5"/>
    <w:p w:rsidR="006447EE" w:rsidRPr="00876412" w:rsidRDefault="00244E5A" w:rsidP="006447EE">
      <w:pPr>
        <w:spacing w:line="400" w:lineRule="exact"/>
        <w:jc w:val="center"/>
        <w:rPr>
          <w:sz w:val="28"/>
        </w:rPr>
      </w:pPr>
      <w:r w:rsidRPr="00876412">
        <w:rPr>
          <w:rFonts w:hint="eastAsia"/>
          <w:sz w:val="28"/>
        </w:rPr>
        <w:lastRenderedPageBreak/>
        <w:t>令和</w:t>
      </w:r>
      <w:r w:rsidR="00904C28">
        <w:rPr>
          <w:rFonts w:hint="eastAsia"/>
          <w:sz w:val="28"/>
        </w:rPr>
        <w:t>７</w:t>
      </w:r>
      <w:r w:rsidR="00B30C0C" w:rsidRPr="00876412">
        <w:rPr>
          <w:rFonts w:hint="eastAsia"/>
          <w:sz w:val="28"/>
        </w:rPr>
        <w:t>年度社会福祉</w:t>
      </w:r>
      <w:r w:rsidR="006447EE" w:rsidRPr="00876412">
        <w:rPr>
          <w:rFonts w:hint="eastAsia"/>
          <w:b/>
          <w:sz w:val="32"/>
          <w:u w:val="single"/>
        </w:rPr>
        <w:t>施設</w:t>
      </w:r>
      <w:r w:rsidR="00B30C0C" w:rsidRPr="00876412">
        <w:rPr>
          <w:rFonts w:hint="eastAsia"/>
          <w:sz w:val="28"/>
        </w:rPr>
        <w:t>指導</w:t>
      </w:r>
      <w:r w:rsidR="006447EE" w:rsidRPr="00876412">
        <w:rPr>
          <w:rFonts w:hint="eastAsia"/>
          <w:sz w:val="28"/>
        </w:rPr>
        <w:t>監査実施結果</w:t>
      </w:r>
    </w:p>
    <w:p w:rsidR="00424A67" w:rsidRDefault="00424A67" w:rsidP="00424A67">
      <w:pPr>
        <w:spacing w:line="400" w:lineRule="exact"/>
        <w:rPr>
          <w:sz w:val="24"/>
          <w:szCs w:val="24"/>
        </w:rPr>
      </w:pPr>
    </w:p>
    <w:p w:rsidR="00424A67" w:rsidRPr="00876412" w:rsidRDefault="00424A67" w:rsidP="00424A67">
      <w:pPr>
        <w:spacing w:line="400" w:lineRule="exact"/>
        <w:rPr>
          <w:sz w:val="24"/>
        </w:rPr>
      </w:pPr>
      <w:r w:rsidRPr="00876412">
        <w:rPr>
          <w:rFonts w:hint="eastAsia"/>
          <w:sz w:val="28"/>
          <w:szCs w:val="24"/>
        </w:rPr>
        <w:t>１　実施状況</w:t>
      </w:r>
    </w:p>
    <w:p w:rsidR="00424A67" w:rsidRPr="00926865" w:rsidRDefault="00424A67" w:rsidP="00424A67">
      <w:pPr>
        <w:spacing w:line="360" w:lineRule="exact"/>
        <w:rPr>
          <w:szCs w:val="21"/>
        </w:rPr>
      </w:pPr>
      <w:r w:rsidRPr="00926865">
        <w:rPr>
          <w:rFonts w:hint="eastAsia"/>
          <w:sz w:val="22"/>
        </w:rPr>
        <w:t xml:space="preserve">　　</w:t>
      </w:r>
      <w:r w:rsidRPr="00926865">
        <w:rPr>
          <w:rFonts w:hint="eastAsia"/>
          <w:szCs w:val="21"/>
        </w:rPr>
        <w:t>指導監査実施の回数</w:t>
      </w:r>
      <w:r>
        <w:rPr>
          <w:rFonts w:hint="eastAsia"/>
          <w:szCs w:val="21"/>
        </w:rPr>
        <w:t xml:space="preserve">　　　・児童福祉施設　　毎年実施</w:t>
      </w:r>
    </w:p>
    <w:p w:rsidR="006447EE" w:rsidRPr="00424A67" w:rsidRDefault="006447EE"/>
    <w:tbl>
      <w:tblPr>
        <w:tblStyle w:val="a3"/>
        <w:tblW w:w="8494" w:type="dxa"/>
        <w:jc w:val="center"/>
        <w:tblLook w:val="04A0" w:firstRow="1" w:lastRow="0" w:firstColumn="1" w:lastColumn="0" w:noHBand="0" w:noVBand="1"/>
      </w:tblPr>
      <w:tblGrid>
        <w:gridCol w:w="2261"/>
        <w:gridCol w:w="1559"/>
        <w:gridCol w:w="1558"/>
        <w:gridCol w:w="1558"/>
        <w:gridCol w:w="1558"/>
      </w:tblGrid>
      <w:tr w:rsidR="006447EE" w:rsidRPr="00716BB7" w:rsidTr="00950FA5">
        <w:trPr>
          <w:jc w:val="center"/>
        </w:trPr>
        <w:tc>
          <w:tcPr>
            <w:tcW w:w="2261" w:type="dxa"/>
          </w:tcPr>
          <w:p w:rsidR="006447EE" w:rsidRPr="00716BB7" w:rsidRDefault="006447EE" w:rsidP="00DF76D9">
            <w:pPr>
              <w:spacing w:line="500" w:lineRule="exact"/>
              <w:jc w:val="left"/>
              <w:rPr>
                <w:sz w:val="22"/>
              </w:rPr>
            </w:pPr>
            <w:r>
              <w:rPr>
                <w:rFonts w:hint="eastAsia"/>
                <w:sz w:val="22"/>
              </w:rPr>
              <w:t>施設種別</w:t>
            </w:r>
          </w:p>
        </w:tc>
        <w:tc>
          <w:tcPr>
            <w:tcW w:w="1559" w:type="dxa"/>
          </w:tcPr>
          <w:p w:rsidR="006447EE" w:rsidRPr="00716BB7" w:rsidRDefault="006447EE" w:rsidP="00424A67">
            <w:pPr>
              <w:spacing w:line="320" w:lineRule="exact"/>
              <w:jc w:val="center"/>
              <w:rPr>
                <w:sz w:val="22"/>
              </w:rPr>
            </w:pPr>
            <w:r>
              <w:rPr>
                <w:rFonts w:hint="eastAsia"/>
                <w:sz w:val="22"/>
              </w:rPr>
              <w:t>施設</w:t>
            </w:r>
            <w:r w:rsidRPr="00716BB7">
              <w:rPr>
                <w:rFonts w:hint="eastAsia"/>
                <w:sz w:val="22"/>
              </w:rPr>
              <w:t>数</w:t>
            </w:r>
          </w:p>
        </w:tc>
        <w:tc>
          <w:tcPr>
            <w:tcW w:w="1558" w:type="dxa"/>
          </w:tcPr>
          <w:p w:rsidR="006447EE" w:rsidRDefault="006447EE" w:rsidP="00424A67">
            <w:pPr>
              <w:spacing w:line="320" w:lineRule="exact"/>
              <w:jc w:val="center"/>
              <w:rPr>
                <w:sz w:val="22"/>
              </w:rPr>
            </w:pPr>
            <w:r>
              <w:rPr>
                <w:rFonts w:hint="eastAsia"/>
                <w:sz w:val="22"/>
              </w:rPr>
              <w:t>指導</w:t>
            </w:r>
            <w:r w:rsidRPr="00716BB7">
              <w:rPr>
                <w:rFonts w:hint="eastAsia"/>
                <w:sz w:val="22"/>
              </w:rPr>
              <w:t>監査実施</w:t>
            </w:r>
          </w:p>
          <w:p w:rsidR="00424A67" w:rsidRPr="00716BB7" w:rsidRDefault="00424A67" w:rsidP="00424A67">
            <w:pPr>
              <w:spacing w:line="320" w:lineRule="exact"/>
              <w:jc w:val="center"/>
              <w:rPr>
                <w:sz w:val="22"/>
              </w:rPr>
            </w:pPr>
            <w:r w:rsidRPr="00424A67">
              <w:rPr>
                <w:rFonts w:hint="eastAsia"/>
                <w:spacing w:val="165"/>
                <w:kern w:val="0"/>
                <w:sz w:val="22"/>
                <w:fitText w:val="1320" w:id="-1270687487"/>
              </w:rPr>
              <w:t>施設</w:t>
            </w:r>
            <w:r w:rsidRPr="00424A67">
              <w:rPr>
                <w:rFonts w:hint="eastAsia"/>
                <w:kern w:val="0"/>
                <w:sz w:val="22"/>
                <w:fitText w:val="1320" w:id="-1270687487"/>
              </w:rPr>
              <w:t>数</w:t>
            </w:r>
          </w:p>
        </w:tc>
        <w:tc>
          <w:tcPr>
            <w:tcW w:w="1558" w:type="dxa"/>
          </w:tcPr>
          <w:p w:rsidR="006447EE" w:rsidRDefault="006447EE" w:rsidP="00424A67">
            <w:pPr>
              <w:spacing w:line="320" w:lineRule="exact"/>
              <w:jc w:val="center"/>
              <w:rPr>
                <w:sz w:val="22"/>
              </w:rPr>
            </w:pPr>
            <w:r w:rsidRPr="00716BB7">
              <w:rPr>
                <w:rFonts w:hint="eastAsia"/>
                <w:sz w:val="22"/>
              </w:rPr>
              <w:t>文書指摘</w:t>
            </w:r>
          </w:p>
          <w:p w:rsidR="00424A67" w:rsidRPr="00716BB7" w:rsidRDefault="00424A67" w:rsidP="00424A67">
            <w:pPr>
              <w:spacing w:line="320" w:lineRule="exact"/>
              <w:jc w:val="center"/>
              <w:rPr>
                <w:sz w:val="22"/>
              </w:rPr>
            </w:pPr>
            <w:r w:rsidRPr="00424A67">
              <w:rPr>
                <w:rFonts w:hint="eastAsia"/>
                <w:spacing w:val="55"/>
                <w:kern w:val="0"/>
                <w:sz w:val="22"/>
                <w:fitText w:val="880" w:id="-1270687486"/>
              </w:rPr>
              <w:t>施設</w:t>
            </w:r>
            <w:r w:rsidRPr="00424A67">
              <w:rPr>
                <w:rFonts w:hint="eastAsia"/>
                <w:kern w:val="0"/>
                <w:sz w:val="22"/>
                <w:fitText w:val="880" w:id="-1270687486"/>
              </w:rPr>
              <w:t>数</w:t>
            </w:r>
          </w:p>
        </w:tc>
        <w:tc>
          <w:tcPr>
            <w:tcW w:w="1558" w:type="dxa"/>
          </w:tcPr>
          <w:p w:rsidR="006447EE" w:rsidRDefault="006447EE" w:rsidP="00424A67">
            <w:pPr>
              <w:spacing w:line="320" w:lineRule="exact"/>
              <w:jc w:val="center"/>
              <w:rPr>
                <w:sz w:val="22"/>
              </w:rPr>
            </w:pPr>
            <w:r w:rsidRPr="00716BB7">
              <w:rPr>
                <w:rFonts w:hint="eastAsia"/>
                <w:sz w:val="22"/>
              </w:rPr>
              <w:t>口頭指導</w:t>
            </w:r>
          </w:p>
          <w:p w:rsidR="00424A67" w:rsidRPr="00716BB7" w:rsidRDefault="00424A67" w:rsidP="00424A67">
            <w:pPr>
              <w:spacing w:line="320" w:lineRule="exact"/>
              <w:jc w:val="center"/>
              <w:rPr>
                <w:sz w:val="22"/>
              </w:rPr>
            </w:pPr>
            <w:r w:rsidRPr="00424A67">
              <w:rPr>
                <w:rFonts w:hint="eastAsia"/>
                <w:spacing w:val="55"/>
                <w:kern w:val="0"/>
                <w:sz w:val="22"/>
                <w:fitText w:val="880" w:id="-1270687485"/>
              </w:rPr>
              <w:t>施設</w:t>
            </w:r>
            <w:r w:rsidRPr="00424A67">
              <w:rPr>
                <w:rFonts w:hint="eastAsia"/>
                <w:kern w:val="0"/>
                <w:sz w:val="22"/>
                <w:fitText w:val="880" w:id="-1270687485"/>
              </w:rPr>
              <w:t>数</w:t>
            </w:r>
          </w:p>
        </w:tc>
      </w:tr>
      <w:tr w:rsidR="006447EE" w:rsidRPr="00716BB7" w:rsidTr="00424A67">
        <w:trPr>
          <w:trHeight w:val="551"/>
          <w:jc w:val="center"/>
        </w:trPr>
        <w:tc>
          <w:tcPr>
            <w:tcW w:w="2261" w:type="dxa"/>
          </w:tcPr>
          <w:p w:rsidR="006447EE" w:rsidRPr="00716BB7" w:rsidRDefault="006447EE" w:rsidP="00DF76D9">
            <w:pPr>
              <w:spacing w:line="500" w:lineRule="exact"/>
              <w:jc w:val="left"/>
              <w:rPr>
                <w:sz w:val="22"/>
              </w:rPr>
            </w:pPr>
            <w:r w:rsidRPr="00716BB7">
              <w:rPr>
                <w:rFonts w:hint="eastAsia"/>
                <w:sz w:val="22"/>
              </w:rPr>
              <w:t>児童福祉施設</w:t>
            </w:r>
          </w:p>
        </w:tc>
        <w:tc>
          <w:tcPr>
            <w:tcW w:w="1559" w:type="dxa"/>
          </w:tcPr>
          <w:p w:rsidR="006447EE" w:rsidRPr="00716BB7" w:rsidRDefault="006F3235" w:rsidP="00DF76D9">
            <w:pPr>
              <w:spacing w:line="500" w:lineRule="exact"/>
              <w:jc w:val="center"/>
              <w:rPr>
                <w:sz w:val="22"/>
              </w:rPr>
            </w:pPr>
            <w:r>
              <w:rPr>
                <w:rFonts w:hint="eastAsia"/>
                <w:sz w:val="22"/>
              </w:rPr>
              <w:t>２</w:t>
            </w:r>
            <w:r w:rsidR="00337FC5">
              <w:rPr>
                <w:rFonts w:hint="eastAsia"/>
                <w:sz w:val="22"/>
              </w:rPr>
              <w:t>４</w:t>
            </w:r>
          </w:p>
        </w:tc>
        <w:tc>
          <w:tcPr>
            <w:tcW w:w="1558" w:type="dxa"/>
          </w:tcPr>
          <w:p w:rsidR="006447EE" w:rsidRPr="00716BB7" w:rsidRDefault="00244E5A" w:rsidP="00DF76D9">
            <w:pPr>
              <w:spacing w:line="500" w:lineRule="exact"/>
              <w:jc w:val="center"/>
              <w:rPr>
                <w:sz w:val="22"/>
              </w:rPr>
            </w:pPr>
            <w:r>
              <w:rPr>
                <w:rFonts w:hint="eastAsia"/>
                <w:sz w:val="22"/>
              </w:rPr>
              <w:t>２</w:t>
            </w:r>
            <w:r w:rsidR="00337FC5">
              <w:rPr>
                <w:rFonts w:hint="eastAsia"/>
                <w:sz w:val="22"/>
              </w:rPr>
              <w:t>２</w:t>
            </w:r>
          </w:p>
        </w:tc>
        <w:tc>
          <w:tcPr>
            <w:tcW w:w="1558" w:type="dxa"/>
          </w:tcPr>
          <w:p w:rsidR="006447EE" w:rsidRPr="00716BB7" w:rsidRDefault="000A09C2" w:rsidP="00DF76D9">
            <w:pPr>
              <w:spacing w:line="500" w:lineRule="exact"/>
              <w:jc w:val="center"/>
              <w:rPr>
                <w:sz w:val="22"/>
              </w:rPr>
            </w:pPr>
            <w:r>
              <w:rPr>
                <w:rFonts w:hint="eastAsia"/>
                <w:sz w:val="22"/>
              </w:rPr>
              <w:t>２</w:t>
            </w:r>
            <w:r w:rsidR="00337FC5">
              <w:rPr>
                <w:rFonts w:hint="eastAsia"/>
                <w:sz w:val="22"/>
              </w:rPr>
              <w:t>２</w:t>
            </w:r>
          </w:p>
        </w:tc>
        <w:tc>
          <w:tcPr>
            <w:tcW w:w="1558" w:type="dxa"/>
          </w:tcPr>
          <w:p w:rsidR="006447EE" w:rsidRPr="00716BB7" w:rsidRDefault="00337FC5" w:rsidP="00DF76D9">
            <w:pPr>
              <w:spacing w:line="500" w:lineRule="exact"/>
              <w:jc w:val="center"/>
              <w:rPr>
                <w:sz w:val="22"/>
              </w:rPr>
            </w:pPr>
            <w:r>
              <w:rPr>
                <w:rFonts w:hint="eastAsia"/>
                <w:sz w:val="22"/>
              </w:rPr>
              <w:t>１</w:t>
            </w:r>
            <w:r w:rsidR="00F3185E">
              <w:rPr>
                <w:rFonts w:hint="eastAsia"/>
                <w:sz w:val="22"/>
              </w:rPr>
              <w:t>７</w:t>
            </w:r>
          </w:p>
        </w:tc>
      </w:tr>
    </w:tbl>
    <w:p w:rsidR="006447EE" w:rsidRDefault="006447EE" w:rsidP="006447EE">
      <w:r>
        <w:rPr>
          <w:rFonts w:hint="eastAsia"/>
        </w:rPr>
        <w:t>※数値は指摘・指導のあった法人数であり、指摘件数ではない。</w:t>
      </w:r>
    </w:p>
    <w:p w:rsidR="00587F21" w:rsidRDefault="00587F21" w:rsidP="0032132E">
      <w:pPr>
        <w:spacing w:line="240" w:lineRule="exact"/>
        <w:rPr>
          <w:sz w:val="24"/>
          <w:szCs w:val="24"/>
        </w:rPr>
      </w:pPr>
    </w:p>
    <w:p w:rsidR="00587F21" w:rsidRDefault="00587F21" w:rsidP="0032132E">
      <w:pPr>
        <w:spacing w:line="240" w:lineRule="exact"/>
        <w:rPr>
          <w:sz w:val="24"/>
          <w:szCs w:val="24"/>
        </w:rPr>
      </w:pPr>
    </w:p>
    <w:p w:rsidR="00587F21" w:rsidRPr="00876412" w:rsidRDefault="00587F21" w:rsidP="00587F21">
      <w:pPr>
        <w:spacing w:line="400" w:lineRule="exact"/>
        <w:rPr>
          <w:sz w:val="28"/>
          <w:szCs w:val="24"/>
        </w:rPr>
      </w:pPr>
      <w:r w:rsidRPr="00876412">
        <w:rPr>
          <w:rFonts w:hint="eastAsia"/>
          <w:sz w:val="28"/>
          <w:szCs w:val="24"/>
        </w:rPr>
        <w:t>２　文書指摘事項</w:t>
      </w:r>
    </w:p>
    <w:p w:rsidR="00587F21" w:rsidRDefault="00587F21" w:rsidP="009B6F6C">
      <w:pPr>
        <w:spacing w:line="260" w:lineRule="exact"/>
      </w:pPr>
    </w:p>
    <w:p w:rsidR="00584857" w:rsidRDefault="00876412" w:rsidP="00587F21">
      <w:pPr>
        <w:spacing w:line="360" w:lineRule="exact"/>
        <w:rPr>
          <w:sz w:val="24"/>
          <w:szCs w:val="24"/>
        </w:rPr>
      </w:pPr>
      <w:r>
        <w:rPr>
          <w:rFonts w:hint="eastAsia"/>
          <w:sz w:val="24"/>
          <w:szCs w:val="24"/>
        </w:rPr>
        <w:t xml:space="preserve">１ </w:t>
      </w:r>
      <w:r w:rsidR="007521E5">
        <w:rPr>
          <w:rFonts w:hint="eastAsia"/>
          <w:sz w:val="24"/>
          <w:szCs w:val="24"/>
        </w:rPr>
        <w:t>適切な入所者処遇の確保の状況</w:t>
      </w:r>
    </w:p>
    <w:p w:rsidR="00584857" w:rsidRDefault="00584857" w:rsidP="00587F21">
      <w:pPr>
        <w:spacing w:line="360" w:lineRule="exact"/>
        <w:rPr>
          <w:szCs w:val="21"/>
        </w:rPr>
      </w:pPr>
      <w:r>
        <w:rPr>
          <w:rFonts w:hint="eastAsia"/>
          <w:szCs w:val="21"/>
        </w:rPr>
        <w:t xml:space="preserve">　　●嗜好調査、残食調査、検食等の実施及びその反映状況（口頭１件）</w:t>
      </w:r>
    </w:p>
    <w:p w:rsidR="00584857" w:rsidRDefault="00584857" w:rsidP="00587F21">
      <w:pPr>
        <w:spacing w:line="360" w:lineRule="exact"/>
        <w:rPr>
          <w:szCs w:val="21"/>
        </w:rPr>
      </w:pPr>
      <w:r>
        <w:rPr>
          <w:rFonts w:hint="eastAsia"/>
          <w:szCs w:val="21"/>
        </w:rPr>
        <w:t xml:space="preserve">　　　・園内で調理されたおやつの検食がされていない</w:t>
      </w:r>
    </w:p>
    <w:p w:rsidR="00584857" w:rsidRDefault="00584857" w:rsidP="00587F21">
      <w:pPr>
        <w:spacing w:line="360" w:lineRule="exact"/>
        <w:rPr>
          <w:szCs w:val="21"/>
        </w:rPr>
      </w:pPr>
      <w:r>
        <w:rPr>
          <w:rFonts w:hint="eastAsia"/>
          <w:szCs w:val="21"/>
        </w:rPr>
        <w:t xml:space="preserve">　　●保存食の保管状況及び原材料の保存状態（口頭１件）</w:t>
      </w:r>
    </w:p>
    <w:p w:rsidR="00584857" w:rsidRPr="00584857" w:rsidRDefault="00584857" w:rsidP="00587F21">
      <w:pPr>
        <w:spacing w:line="360" w:lineRule="exact"/>
        <w:rPr>
          <w:szCs w:val="21"/>
        </w:rPr>
      </w:pPr>
      <w:r>
        <w:rPr>
          <w:rFonts w:hint="eastAsia"/>
          <w:szCs w:val="21"/>
        </w:rPr>
        <w:t xml:space="preserve">　　　・保存食及び原材料の保存状況が不適切</w:t>
      </w:r>
    </w:p>
    <w:p w:rsidR="00091EBC" w:rsidRDefault="00876412" w:rsidP="00587F21">
      <w:r>
        <w:rPr>
          <w:rFonts w:hint="eastAsia"/>
        </w:rPr>
        <w:t xml:space="preserve">　 </w:t>
      </w:r>
      <w:r>
        <w:t xml:space="preserve"> </w:t>
      </w:r>
      <w:r w:rsidR="00425E78">
        <w:rPr>
          <w:rFonts w:hint="eastAsia"/>
        </w:rPr>
        <w:t>●</w:t>
      </w:r>
      <w:r w:rsidR="00181D36" w:rsidRPr="00181D36">
        <w:t>給食関係者の検便の実施状況</w:t>
      </w:r>
      <w:r w:rsidR="00181D36">
        <w:rPr>
          <w:rFonts w:hint="eastAsia"/>
        </w:rPr>
        <w:t>（文書</w:t>
      </w:r>
      <w:r w:rsidR="004868F5">
        <w:rPr>
          <w:rFonts w:hint="eastAsia"/>
        </w:rPr>
        <w:t>２</w:t>
      </w:r>
      <w:r w:rsidR="00181D36">
        <w:rPr>
          <w:rFonts w:hint="eastAsia"/>
        </w:rPr>
        <w:t>件）</w:t>
      </w:r>
    </w:p>
    <w:p w:rsidR="00C42933" w:rsidRDefault="00876412" w:rsidP="00587F21">
      <w:r>
        <w:rPr>
          <w:rFonts w:hint="eastAsia"/>
        </w:rPr>
        <w:t xml:space="preserve">　　　・</w:t>
      </w:r>
      <w:r w:rsidR="00181D36">
        <w:rPr>
          <w:rFonts w:hint="eastAsia"/>
        </w:rPr>
        <w:t>調理従事者で月一回以上検便を実施していない者がいる</w:t>
      </w:r>
    </w:p>
    <w:p w:rsidR="009B0B2C" w:rsidRDefault="009B0B2C" w:rsidP="00587F21">
      <w:r>
        <w:rPr>
          <w:rFonts w:hint="eastAsia"/>
        </w:rPr>
        <w:t xml:space="preserve">　　</w:t>
      </w:r>
      <w:r w:rsidR="00425E78">
        <w:rPr>
          <w:rFonts w:hint="eastAsia"/>
        </w:rPr>
        <w:t>●</w:t>
      </w:r>
      <w:r w:rsidR="004834F1" w:rsidRPr="004834F1">
        <w:t>苦情受付窓口の設置など苦情解決処理への対応状況</w:t>
      </w:r>
      <w:r w:rsidR="004834F1">
        <w:rPr>
          <w:rFonts w:hint="eastAsia"/>
        </w:rPr>
        <w:t>（</w:t>
      </w:r>
      <w:r w:rsidR="00584857">
        <w:rPr>
          <w:rFonts w:hint="eastAsia"/>
        </w:rPr>
        <w:t>文書２</w:t>
      </w:r>
      <w:r w:rsidR="004834F1">
        <w:rPr>
          <w:rFonts w:hint="eastAsia"/>
        </w:rPr>
        <w:t>件</w:t>
      </w:r>
      <w:r w:rsidR="00584857">
        <w:rPr>
          <w:rFonts w:hint="eastAsia"/>
        </w:rPr>
        <w:t>、口頭１件</w:t>
      </w:r>
      <w:r w:rsidR="004834F1">
        <w:rPr>
          <w:rFonts w:hint="eastAsia"/>
        </w:rPr>
        <w:t>）</w:t>
      </w:r>
    </w:p>
    <w:p w:rsidR="004868F5" w:rsidRDefault="004868F5" w:rsidP="00587F21">
      <w:r>
        <w:rPr>
          <w:rFonts w:hint="eastAsia"/>
        </w:rPr>
        <w:t xml:space="preserve">　　　・苦情に関する規程が未策定</w:t>
      </w:r>
    </w:p>
    <w:p w:rsidR="009B0B2C" w:rsidRPr="00584857" w:rsidRDefault="004868F5" w:rsidP="00587F21">
      <w:r>
        <w:rPr>
          <w:rFonts w:hint="eastAsia"/>
        </w:rPr>
        <w:t xml:space="preserve">　　　・</w:t>
      </w:r>
      <w:r w:rsidR="00584857">
        <w:rPr>
          <w:rFonts w:hint="eastAsia"/>
        </w:rPr>
        <w:t>苦情解決要綱に沿って第三者委員を選任していない</w:t>
      </w:r>
    </w:p>
    <w:p w:rsidR="00C42933" w:rsidRDefault="009B0B2C" w:rsidP="00587F21">
      <w:r w:rsidRPr="00584857">
        <w:rPr>
          <w:rFonts w:hint="eastAsia"/>
        </w:rPr>
        <w:t xml:space="preserve">　　　・苦情解決結果の公表が不十分</w:t>
      </w:r>
    </w:p>
    <w:p w:rsidR="009B0B2C" w:rsidRDefault="009B0B2C" w:rsidP="00CA275A">
      <w:r>
        <w:rPr>
          <w:rFonts w:hint="eastAsia"/>
        </w:rPr>
        <w:t xml:space="preserve">　　</w:t>
      </w:r>
      <w:r w:rsidR="00425E78">
        <w:rPr>
          <w:rFonts w:hint="eastAsia"/>
        </w:rPr>
        <w:t>●</w:t>
      </w:r>
      <w:r w:rsidR="00CA275A">
        <w:rPr>
          <w:rFonts w:hint="eastAsia"/>
        </w:rPr>
        <w:t>保護者との連絡調整、</w:t>
      </w:r>
      <w:r w:rsidR="00CB5CE2">
        <w:rPr>
          <w:rFonts w:hint="eastAsia"/>
        </w:rPr>
        <w:t>家庭</w:t>
      </w:r>
      <w:r w:rsidR="00CA275A">
        <w:rPr>
          <w:rFonts w:hint="eastAsia"/>
        </w:rPr>
        <w:t>との連携の状況</w:t>
      </w:r>
      <w:r w:rsidR="004834F1">
        <w:rPr>
          <w:rFonts w:hint="eastAsia"/>
        </w:rPr>
        <w:t>（口頭２件）</w:t>
      </w:r>
    </w:p>
    <w:p w:rsidR="00C42933" w:rsidRDefault="009B0B2C" w:rsidP="00587F21">
      <w:r>
        <w:rPr>
          <w:rFonts w:hint="eastAsia"/>
        </w:rPr>
        <w:t xml:space="preserve">　　　・</w:t>
      </w:r>
      <w:r w:rsidR="00CA275A">
        <w:rPr>
          <w:rFonts w:hint="eastAsia"/>
        </w:rPr>
        <w:t>重要事項説明書の内容が不十分</w:t>
      </w:r>
    </w:p>
    <w:p w:rsidR="004834F1" w:rsidRDefault="004834F1" w:rsidP="00587F21">
      <w:r>
        <w:rPr>
          <w:rFonts w:hint="eastAsia"/>
        </w:rPr>
        <w:t xml:space="preserve">　　</w:t>
      </w:r>
      <w:r w:rsidR="00425E78">
        <w:rPr>
          <w:rFonts w:hint="eastAsia"/>
        </w:rPr>
        <w:t>●</w:t>
      </w:r>
      <w:r w:rsidRPr="004834F1">
        <w:t>事故防止の指針の整備、事故発生防止及び発生時の対応措置状況</w:t>
      </w:r>
      <w:r w:rsidR="00EF43B1">
        <w:rPr>
          <w:rFonts w:hint="eastAsia"/>
        </w:rPr>
        <w:t>（口頭1件）</w:t>
      </w:r>
    </w:p>
    <w:p w:rsidR="009B0B2C" w:rsidRDefault="004834F1" w:rsidP="009B6F6C">
      <w:pPr>
        <w:spacing w:line="260" w:lineRule="exact"/>
      </w:pPr>
      <w:r>
        <w:rPr>
          <w:rFonts w:hint="eastAsia"/>
        </w:rPr>
        <w:t xml:space="preserve">　　　・</w:t>
      </w:r>
      <w:r w:rsidR="00CA275A">
        <w:rPr>
          <w:rFonts w:hint="eastAsia"/>
        </w:rPr>
        <w:t>施設・設備等の安全確保が不十分</w:t>
      </w:r>
    </w:p>
    <w:p w:rsidR="00CA275A" w:rsidRDefault="00CA275A" w:rsidP="009B6F6C">
      <w:pPr>
        <w:spacing w:line="260" w:lineRule="exact"/>
      </w:pPr>
      <w:r>
        <w:rPr>
          <w:rFonts w:hint="eastAsia"/>
        </w:rPr>
        <w:t xml:space="preserve">　　●その他（口頭２件）</w:t>
      </w:r>
    </w:p>
    <w:p w:rsidR="00CA275A" w:rsidRDefault="00CA275A" w:rsidP="009B6F6C">
      <w:pPr>
        <w:spacing w:line="260" w:lineRule="exact"/>
      </w:pPr>
      <w:r>
        <w:rPr>
          <w:rFonts w:hint="eastAsia"/>
        </w:rPr>
        <w:t xml:space="preserve">　　　・保育日誌に園長の確認印漏れがある</w:t>
      </w:r>
    </w:p>
    <w:p w:rsidR="00EF43B1" w:rsidRPr="00CA275A" w:rsidRDefault="00EF43B1" w:rsidP="009B6F6C">
      <w:pPr>
        <w:spacing w:line="260" w:lineRule="exact"/>
      </w:pPr>
    </w:p>
    <w:p w:rsidR="009B0B2C" w:rsidRDefault="009B0B2C" w:rsidP="009B0B2C">
      <w:pPr>
        <w:spacing w:line="360" w:lineRule="exact"/>
        <w:rPr>
          <w:sz w:val="24"/>
          <w:szCs w:val="24"/>
        </w:rPr>
      </w:pPr>
      <w:r>
        <w:rPr>
          <w:rFonts w:hint="eastAsia"/>
          <w:sz w:val="24"/>
          <w:szCs w:val="24"/>
        </w:rPr>
        <w:t>２ 入所者の</w:t>
      </w:r>
      <w:r w:rsidR="0032132E">
        <w:rPr>
          <w:rFonts w:hint="eastAsia"/>
          <w:sz w:val="24"/>
          <w:szCs w:val="24"/>
        </w:rPr>
        <w:t>生活環境の確保の状況</w:t>
      </w:r>
    </w:p>
    <w:p w:rsidR="00EF43B1" w:rsidRDefault="00EF43B1" w:rsidP="009B0B2C">
      <w:pPr>
        <w:spacing w:line="360" w:lineRule="exact"/>
        <w:rPr>
          <w:szCs w:val="21"/>
        </w:rPr>
      </w:pPr>
      <w:r w:rsidRPr="003A7CD3">
        <w:rPr>
          <w:rFonts w:hint="eastAsia"/>
          <w:szCs w:val="21"/>
        </w:rPr>
        <w:t xml:space="preserve">　　　</w:t>
      </w:r>
      <w:r w:rsidR="00CA275A">
        <w:rPr>
          <w:rFonts w:hint="eastAsia"/>
          <w:szCs w:val="21"/>
        </w:rPr>
        <w:t>指摘なし</w:t>
      </w:r>
    </w:p>
    <w:p w:rsidR="00CA275A" w:rsidRDefault="00CA275A" w:rsidP="009B0B2C">
      <w:pPr>
        <w:spacing w:line="360" w:lineRule="exact"/>
        <w:rPr>
          <w:szCs w:val="21"/>
        </w:rPr>
      </w:pPr>
    </w:p>
    <w:p w:rsidR="00CA275A" w:rsidRDefault="00CA275A" w:rsidP="00EF43B1">
      <w:pPr>
        <w:rPr>
          <w:szCs w:val="21"/>
        </w:rPr>
      </w:pPr>
      <w:r>
        <w:rPr>
          <w:rFonts w:hint="eastAsia"/>
          <w:szCs w:val="21"/>
        </w:rPr>
        <w:t>３　自立、自活等への支援・援助の実施状況</w:t>
      </w:r>
    </w:p>
    <w:p w:rsidR="00CA275A" w:rsidRDefault="00CA275A" w:rsidP="00EF43B1">
      <w:pPr>
        <w:rPr>
          <w:szCs w:val="21"/>
        </w:rPr>
      </w:pPr>
      <w:r>
        <w:rPr>
          <w:rFonts w:hint="eastAsia"/>
          <w:szCs w:val="21"/>
        </w:rPr>
        <w:t xml:space="preserve">　　　該当なし</w:t>
      </w:r>
    </w:p>
    <w:p w:rsidR="00CA275A" w:rsidRDefault="00CA275A" w:rsidP="00EF43B1">
      <w:pPr>
        <w:rPr>
          <w:sz w:val="24"/>
          <w:szCs w:val="24"/>
        </w:rPr>
      </w:pPr>
    </w:p>
    <w:p w:rsidR="0032132E" w:rsidRDefault="00F353E8" w:rsidP="00EF43B1">
      <w:pPr>
        <w:rPr>
          <w:sz w:val="24"/>
          <w:szCs w:val="24"/>
        </w:rPr>
      </w:pPr>
      <w:r>
        <w:rPr>
          <w:rFonts w:hint="eastAsia"/>
          <w:sz w:val="24"/>
          <w:szCs w:val="24"/>
        </w:rPr>
        <w:lastRenderedPageBreak/>
        <w:t>４</w:t>
      </w:r>
      <w:r w:rsidR="0032132E">
        <w:rPr>
          <w:rFonts w:hint="eastAsia"/>
          <w:sz w:val="24"/>
          <w:szCs w:val="24"/>
        </w:rPr>
        <w:t xml:space="preserve"> 施設の運営管理体制の状況</w:t>
      </w:r>
    </w:p>
    <w:p w:rsidR="0032132E" w:rsidRDefault="0032132E" w:rsidP="0032132E">
      <w:pPr>
        <w:spacing w:line="360" w:lineRule="exact"/>
        <w:rPr>
          <w:szCs w:val="21"/>
        </w:rPr>
      </w:pPr>
      <w:r>
        <w:rPr>
          <w:rFonts w:hint="eastAsia"/>
          <w:sz w:val="24"/>
          <w:szCs w:val="24"/>
        </w:rPr>
        <w:t xml:space="preserve">　</w:t>
      </w:r>
      <w:r w:rsidR="00425E78">
        <w:rPr>
          <w:rFonts w:hint="eastAsia"/>
          <w:szCs w:val="21"/>
        </w:rPr>
        <w:t xml:space="preserve">　●</w:t>
      </w:r>
      <w:r w:rsidRPr="003A7CD3">
        <w:rPr>
          <w:rFonts w:hint="eastAsia"/>
          <w:szCs w:val="21"/>
        </w:rPr>
        <w:t>管理規程、経理</w:t>
      </w:r>
      <w:r w:rsidR="00CB5CE2">
        <w:rPr>
          <w:rFonts w:hint="eastAsia"/>
          <w:szCs w:val="21"/>
        </w:rPr>
        <w:t>規程</w:t>
      </w:r>
      <w:r w:rsidRPr="003A7CD3">
        <w:rPr>
          <w:rFonts w:hint="eastAsia"/>
          <w:szCs w:val="21"/>
        </w:rPr>
        <w:t>等の整備及び運営の状況</w:t>
      </w:r>
      <w:r w:rsidR="00EB28B2" w:rsidRPr="003A7CD3">
        <w:rPr>
          <w:rFonts w:hint="eastAsia"/>
          <w:szCs w:val="21"/>
        </w:rPr>
        <w:t>（文書</w:t>
      </w:r>
      <w:r w:rsidR="00C53E03">
        <w:rPr>
          <w:rFonts w:hint="eastAsia"/>
          <w:szCs w:val="21"/>
        </w:rPr>
        <w:t>３</w:t>
      </w:r>
      <w:r w:rsidR="00EB28B2" w:rsidRPr="003A7CD3">
        <w:rPr>
          <w:rFonts w:hint="eastAsia"/>
          <w:szCs w:val="21"/>
        </w:rPr>
        <w:t>件、口頭</w:t>
      </w:r>
      <w:r w:rsidR="00C53E03">
        <w:rPr>
          <w:rFonts w:hint="eastAsia"/>
          <w:szCs w:val="21"/>
        </w:rPr>
        <w:t>７</w:t>
      </w:r>
      <w:r w:rsidR="00EB28B2" w:rsidRPr="003A7CD3">
        <w:rPr>
          <w:rFonts w:hint="eastAsia"/>
          <w:szCs w:val="21"/>
        </w:rPr>
        <w:t>件）</w:t>
      </w:r>
    </w:p>
    <w:p w:rsidR="00CA275A" w:rsidRDefault="00CA275A" w:rsidP="00C53E03">
      <w:pPr>
        <w:spacing w:line="360" w:lineRule="exact"/>
        <w:rPr>
          <w:szCs w:val="21"/>
        </w:rPr>
      </w:pPr>
      <w:r>
        <w:rPr>
          <w:rFonts w:hint="eastAsia"/>
          <w:szCs w:val="21"/>
        </w:rPr>
        <w:t xml:space="preserve">　　　・</w:t>
      </w:r>
      <w:r w:rsidR="00C53E03">
        <w:rPr>
          <w:rFonts w:hint="eastAsia"/>
          <w:szCs w:val="21"/>
        </w:rPr>
        <w:t>予備費の使用について理事会へ報告がない</w:t>
      </w:r>
    </w:p>
    <w:p w:rsidR="00CA275A" w:rsidRDefault="00CA275A" w:rsidP="0032132E">
      <w:pPr>
        <w:spacing w:line="360" w:lineRule="exact"/>
        <w:rPr>
          <w:szCs w:val="21"/>
        </w:rPr>
      </w:pPr>
      <w:r>
        <w:rPr>
          <w:rFonts w:hint="eastAsia"/>
          <w:szCs w:val="21"/>
        </w:rPr>
        <w:t xml:space="preserve">　　　・</w:t>
      </w:r>
      <w:r w:rsidR="00C53E03">
        <w:rPr>
          <w:rFonts w:hint="eastAsia"/>
          <w:szCs w:val="21"/>
        </w:rPr>
        <w:t>理事長の承認を得ずに長期借入を行っている</w:t>
      </w:r>
    </w:p>
    <w:p w:rsidR="00007DF9" w:rsidRPr="003A7CD3" w:rsidRDefault="00CA275A" w:rsidP="0032132E">
      <w:pPr>
        <w:spacing w:line="360" w:lineRule="exact"/>
        <w:rPr>
          <w:szCs w:val="21"/>
        </w:rPr>
      </w:pPr>
      <w:r>
        <w:rPr>
          <w:rFonts w:hint="eastAsia"/>
          <w:szCs w:val="21"/>
        </w:rPr>
        <w:t xml:space="preserve">　　　・</w:t>
      </w:r>
      <w:r w:rsidR="00C53E03">
        <w:rPr>
          <w:rFonts w:hint="eastAsia"/>
          <w:szCs w:val="21"/>
        </w:rPr>
        <w:t>契約書の期限切れ</w:t>
      </w:r>
    </w:p>
    <w:p w:rsidR="0032132E" w:rsidRPr="003A7CD3" w:rsidRDefault="00007DF9" w:rsidP="009B0B2C">
      <w:pPr>
        <w:spacing w:line="360" w:lineRule="exact"/>
        <w:rPr>
          <w:szCs w:val="21"/>
        </w:rPr>
      </w:pPr>
      <w:r w:rsidRPr="003A7CD3">
        <w:rPr>
          <w:rFonts w:hint="eastAsia"/>
          <w:szCs w:val="21"/>
        </w:rPr>
        <w:t xml:space="preserve">　　　</w:t>
      </w:r>
      <w:r w:rsidR="00B167A3" w:rsidRPr="003A7CD3">
        <w:rPr>
          <w:rFonts w:hint="eastAsia"/>
          <w:szCs w:val="21"/>
        </w:rPr>
        <w:t>・契約が経理規程に則って行われていない</w:t>
      </w:r>
    </w:p>
    <w:p w:rsidR="00B167A3" w:rsidRPr="003A7CD3" w:rsidRDefault="00B167A3" w:rsidP="00EB28B2">
      <w:pPr>
        <w:spacing w:line="360" w:lineRule="exact"/>
        <w:rPr>
          <w:szCs w:val="21"/>
        </w:rPr>
      </w:pPr>
      <w:r w:rsidRPr="003A7CD3">
        <w:rPr>
          <w:rFonts w:hint="eastAsia"/>
          <w:szCs w:val="21"/>
        </w:rPr>
        <w:t xml:space="preserve">　　　・</w:t>
      </w:r>
      <w:r w:rsidR="00C53E03">
        <w:rPr>
          <w:rFonts w:hint="eastAsia"/>
          <w:szCs w:val="21"/>
        </w:rPr>
        <w:t>契約書の不備</w:t>
      </w:r>
    </w:p>
    <w:p w:rsidR="00C42933" w:rsidRPr="003A7CD3" w:rsidRDefault="00B167A3" w:rsidP="00C53E03">
      <w:pPr>
        <w:spacing w:line="360" w:lineRule="exact"/>
        <w:ind w:left="840" w:hangingChars="400" w:hanging="840"/>
        <w:rPr>
          <w:szCs w:val="21"/>
        </w:rPr>
      </w:pPr>
      <w:r w:rsidRPr="003A7CD3">
        <w:rPr>
          <w:rFonts w:hint="eastAsia"/>
          <w:szCs w:val="21"/>
        </w:rPr>
        <w:t xml:space="preserve">　　　・</w:t>
      </w:r>
      <w:r w:rsidR="00C53E03">
        <w:rPr>
          <w:rFonts w:hint="eastAsia"/>
          <w:szCs w:val="21"/>
        </w:rPr>
        <w:t>月次試算表が未作成または不備</w:t>
      </w:r>
    </w:p>
    <w:p w:rsidR="00F353E8" w:rsidRPr="003A7CD3" w:rsidRDefault="00F353E8" w:rsidP="00F353E8">
      <w:pPr>
        <w:spacing w:line="360" w:lineRule="exact"/>
        <w:rPr>
          <w:szCs w:val="21"/>
        </w:rPr>
      </w:pPr>
      <w:r>
        <w:rPr>
          <w:rFonts w:hint="eastAsia"/>
          <w:sz w:val="24"/>
          <w:szCs w:val="24"/>
        </w:rPr>
        <w:t xml:space="preserve">　</w:t>
      </w:r>
      <w:r w:rsidR="00425E78">
        <w:rPr>
          <w:rFonts w:hint="eastAsia"/>
          <w:szCs w:val="21"/>
        </w:rPr>
        <w:t xml:space="preserve">　●</w:t>
      </w:r>
      <w:r w:rsidRPr="003A7CD3">
        <w:rPr>
          <w:rFonts w:hint="eastAsia"/>
          <w:szCs w:val="21"/>
        </w:rPr>
        <w:t>帳簿類の整備状況</w:t>
      </w:r>
      <w:r w:rsidR="003A7CD3" w:rsidRPr="003A7CD3">
        <w:rPr>
          <w:rFonts w:hint="eastAsia"/>
          <w:szCs w:val="21"/>
        </w:rPr>
        <w:t>（</w:t>
      </w:r>
      <w:r w:rsidR="00C53E03">
        <w:rPr>
          <w:rFonts w:hint="eastAsia"/>
          <w:szCs w:val="21"/>
        </w:rPr>
        <w:t>口頭１</w:t>
      </w:r>
      <w:r w:rsidR="003A7CD3" w:rsidRPr="003A7CD3">
        <w:rPr>
          <w:rFonts w:hint="eastAsia"/>
          <w:szCs w:val="21"/>
        </w:rPr>
        <w:t>件）</w:t>
      </w:r>
    </w:p>
    <w:p w:rsidR="00C42933" w:rsidRPr="003A7CD3" w:rsidRDefault="00F353E8" w:rsidP="00F353E8">
      <w:pPr>
        <w:spacing w:line="360" w:lineRule="exact"/>
        <w:rPr>
          <w:szCs w:val="21"/>
        </w:rPr>
      </w:pPr>
      <w:r w:rsidRPr="003A7CD3">
        <w:rPr>
          <w:rFonts w:hint="eastAsia"/>
          <w:szCs w:val="21"/>
        </w:rPr>
        <w:t xml:space="preserve">　　　・</w:t>
      </w:r>
      <w:r w:rsidR="00C53E03">
        <w:rPr>
          <w:rFonts w:hint="eastAsia"/>
          <w:szCs w:val="21"/>
        </w:rPr>
        <w:t>出張命令、旅費概算・精算請求簿で押印</w:t>
      </w:r>
      <w:r w:rsidR="00CB5CE2">
        <w:rPr>
          <w:rFonts w:hint="eastAsia"/>
          <w:szCs w:val="21"/>
        </w:rPr>
        <w:t>漏れ</w:t>
      </w:r>
      <w:r w:rsidR="00C53E03">
        <w:rPr>
          <w:rFonts w:hint="eastAsia"/>
          <w:szCs w:val="21"/>
        </w:rPr>
        <w:t>や内容の記入漏れ等がある</w:t>
      </w:r>
    </w:p>
    <w:p w:rsidR="00F353E8" w:rsidRDefault="00F353E8" w:rsidP="00F353E8">
      <w:pPr>
        <w:spacing w:line="360" w:lineRule="exact"/>
        <w:rPr>
          <w:szCs w:val="21"/>
        </w:rPr>
      </w:pPr>
      <w:r w:rsidRPr="003A7CD3">
        <w:rPr>
          <w:rFonts w:hint="eastAsia"/>
          <w:szCs w:val="21"/>
        </w:rPr>
        <w:t xml:space="preserve">　</w:t>
      </w:r>
      <w:r w:rsidR="00425E78">
        <w:rPr>
          <w:rFonts w:hint="eastAsia"/>
          <w:szCs w:val="21"/>
        </w:rPr>
        <w:t xml:space="preserve">　●</w:t>
      </w:r>
      <w:r w:rsidRPr="003A7CD3">
        <w:rPr>
          <w:rFonts w:hint="eastAsia"/>
          <w:szCs w:val="21"/>
        </w:rPr>
        <w:t>直接処遇職員配置基準に基づく必要な職員の確保の状況</w:t>
      </w:r>
      <w:r w:rsidR="003A7CD3" w:rsidRPr="003A7CD3">
        <w:rPr>
          <w:rFonts w:hint="eastAsia"/>
          <w:szCs w:val="21"/>
        </w:rPr>
        <w:t>（文書</w:t>
      </w:r>
      <w:r w:rsidR="00C53E03">
        <w:rPr>
          <w:rFonts w:hint="eastAsia"/>
          <w:szCs w:val="21"/>
        </w:rPr>
        <w:t>５</w:t>
      </w:r>
      <w:r w:rsidR="003A7CD3" w:rsidRPr="003A7CD3">
        <w:rPr>
          <w:rFonts w:hint="eastAsia"/>
          <w:szCs w:val="21"/>
        </w:rPr>
        <w:t>件）</w:t>
      </w:r>
    </w:p>
    <w:p w:rsidR="00C53E03" w:rsidRPr="003A7CD3" w:rsidRDefault="00C53E03" w:rsidP="00F353E8">
      <w:pPr>
        <w:spacing w:line="360" w:lineRule="exact"/>
        <w:rPr>
          <w:szCs w:val="21"/>
        </w:rPr>
      </w:pPr>
      <w:r>
        <w:rPr>
          <w:rFonts w:hint="eastAsia"/>
          <w:szCs w:val="21"/>
        </w:rPr>
        <w:t xml:space="preserve">　　　・専任保育士の配置基準を満たしていない</w:t>
      </w:r>
    </w:p>
    <w:p w:rsidR="00C42933" w:rsidRPr="003A7CD3" w:rsidRDefault="00F353E8" w:rsidP="00F353E8">
      <w:pPr>
        <w:spacing w:line="360" w:lineRule="exact"/>
        <w:rPr>
          <w:szCs w:val="21"/>
        </w:rPr>
      </w:pPr>
      <w:r w:rsidRPr="003A7CD3">
        <w:rPr>
          <w:rFonts w:hint="eastAsia"/>
          <w:szCs w:val="21"/>
        </w:rPr>
        <w:t xml:space="preserve">　　　・</w:t>
      </w:r>
      <w:r w:rsidR="00C53E03">
        <w:rPr>
          <w:rFonts w:hint="eastAsia"/>
          <w:szCs w:val="21"/>
        </w:rPr>
        <w:t>保育士の配置基準を満たしていない時間帯がある</w:t>
      </w:r>
    </w:p>
    <w:p w:rsidR="006D577A" w:rsidRDefault="006D577A" w:rsidP="00F353E8">
      <w:pPr>
        <w:spacing w:line="360" w:lineRule="exact"/>
        <w:rPr>
          <w:szCs w:val="21"/>
        </w:rPr>
      </w:pPr>
      <w:r w:rsidRPr="003A7CD3">
        <w:rPr>
          <w:rFonts w:hint="eastAsia"/>
          <w:szCs w:val="21"/>
        </w:rPr>
        <w:t xml:space="preserve">　</w:t>
      </w:r>
      <w:r w:rsidR="00425E78">
        <w:rPr>
          <w:rFonts w:hint="eastAsia"/>
          <w:szCs w:val="21"/>
        </w:rPr>
        <w:t xml:space="preserve">　●</w:t>
      </w:r>
      <w:r w:rsidR="003C65C3">
        <w:rPr>
          <w:rFonts w:hint="eastAsia"/>
          <w:szCs w:val="21"/>
        </w:rPr>
        <w:t>前期</w:t>
      </w:r>
      <w:r w:rsidR="00960540" w:rsidRPr="00960540">
        <w:rPr>
          <w:szCs w:val="21"/>
        </w:rPr>
        <w:t>末支払資金残高及び引当金の管理運用及び取り崩し等に係る手続きの状況</w:t>
      </w:r>
    </w:p>
    <w:p w:rsidR="00960540" w:rsidRPr="003A7CD3" w:rsidRDefault="00960540" w:rsidP="00F353E8">
      <w:pPr>
        <w:spacing w:line="360" w:lineRule="exact"/>
        <w:rPr>
          <w:szCs w:val="21"/>
        </w:rPr>
      </w:pPr>
      <w:r>
        <w:rPr>
          <w:rFonts w:hint="eastAsia"/>
          <w:szCs w:val="21"/>
        </w:rPr>
        <w:t xml:space="preserve">　　　</w:t>
      </w:r>
      <w:r w:rsidR="00C53E03">
        <w:rPr>
          <w:rFonts w:hint="eastAsia"/>
          <w:szCs w:val="21"/>
        </w:rPr>
        <w:t xml:space="preserve">　　　　　　　　　　　　　　　　　　　　　　　　　　　　　　　　</w:t>
      </w:r>
      <w:r>
        <w:rPr>
          <w:rFonts w:hint="eastAsia"/>
          <w:szCs w:val="21"/>
        </w:rPr>
        <w:t>（文書</w:t>
      </w:r>
      <w:r w:rsidR="00C53E03">
        <w:rPr>
          <w:rFonts w:hint="eastAsia"/>
          <w:szCs w:val="21"/>
        </w:rPr>
        <w:t>２</w:t>
      </w:r>
      <w:r>
        <w:rPr>
          <w:rFonts w:hint="eastAsia"/>
          <w:szCs w:val="21"/>
        </w:rPr>
        <w:t>件）</w:t>
      </w:r>
    </w:p>
    <w:p w:rsidR="00F126D8" w:rsidRDefault="006D577A" w:rsidP="006D577A">
      <w:pPr>
        <w:spacing w:line="360" w:lineRule="exact"/>
        <w:rPr>
          <w:szCs w:val="21"/>
        </w:rPr>
      </w:pPr>
      <w:r w:rsidRPr="003A7CD3">
        <w:rPr>
          <w:rFonts w:hint="eastAsia"/>
          <w:szCs w:val="21"/>
        </w:rPr>
        <w:t xml:space="preserve">　　　・</w:t>
      </w:r>
      <w:r w:rsidR="0092625B">
        <w:rPr>
          <w:rFonts w:hint="eastAsia"/>
          <w:szCs w:val="21"/>
        </w:rPr>
        <w:t>理事会の承認を得ずに前期末支払金残高の取り崩しを行っている</w:t>
      </w:r>
    </w:p>
    <w:p w:rsidR="00C42933" w:rsidRDefault="0092625B" w:rsidP="006D577A">
      <w:pPr>
        <w:spacing w:line="360" w:lineRule="exact"/>
        <w:rPr>
          <w:szCs w:val="21"/>
        </w:rPr>
      </w:pPr>
      <w:r>
        <w:rPr>
          <w:rFonts w:hint="eastAsia"/>
          <w:szCs w:val="21"/>
        </w:rPr>
        <w:t xml:space="preserve">　　　・理事会の承認を得ずに資金の積立を行っている</w:t>
      </w:r>
    </w:p>
    <w:p w:rsidR="0092625B" w:rsidRDefault="0092625B" w:rsidP="006D577A">
      <w:pPr>
        <w:spacing w:line="360" w:lineRule="exact"/>
        <w:rPr>
          <w:szCs w:val="21"/>
        </w:rPr>
      </w:pPr>
      <w:r>
        <w:rPr>
          <w:rFonts w:hint="eastAsia"/>
          <w:szCs w:val="21"/>
        </w:rPr>
        <w:t xml:space="preserve">　　●利用者負担金の設定状況（文書９件）</w:t>
      </w:r>
    </w:p>
    <w:p w:rsidR="0092625B" w:rsidRDefault="0092625B" w:rsidP="0092625B">
      <w:pPr>
        <w:spacing w:line="360" w:lineRule="exact"/>
        <w:ind w:left="735" w:hangingChars="350" w:hanging="735"/>
        <w:rPr>
          <w:szCs w:val="21"/>
        </w:rPr>
      </w:pPr>
      <w:r>
        <w:rPr>
          <w:rFonts w:hint="eastAsia"/>
          <w:szCs w:val="21"/>
        </w:rPr>
        <w:t xml:space="preserve">　　　・給食費徴収分を利用者等外給食費収益として受け入れているが、利用者等外給食費支出に計上していない</w:t>
      </w:r>
    </w:p>
    <w:p w:rsidR="0092625B" w:rsidRDefault="0092625B" w:rsidP="0092625B">
      <w:pPr>
        <w:spacing w:line="360" w:lineRule="exact"/>
        <w:ind w:left="735" w:hangingChars="350" w:hanging="735"/>
        <w:rPr>
          <w:szCs w:val="21"/>
        </w:rPr>
      </w:pPr>
      <w:r>
        <w:rPr>
          <w:rFonts w:hint="eastAsia"/>
          <w:szCs w:val="21"/>
        </w:rPr>
        <w:t xml:space="preserve">　　●現金、預金等の保管状況</w:t>
      </w:r>
      <w:r w:rsidR="005463FB">
        <w:rPr>
          <w:rFonts w:hint="eastAsia"/>
          <w:szCs w:val="21"/>
        </w:rPr>
        <w:t>（文書１件）</w:t>
      </w:r>
    </w:p>
    <w:p w:rsidR="0092625B" w:rsidRDefault="0092625B" w:rsidP="0092625B">
      <w:pPr>
        <w:spacing w:line="360" w:lineRule="exact"/>
        <w:ind w:left="735" w:hangingChars="350" w:hanging="735"/>
        <w:rPr>
          <w:szCs w:val="21"/>
        </w:rPr>
      </w:pPr>
      <w:r>
        <w:rPr>
          <w:rFonts w:hint="eastAsia"/>
          <w:szCs w:val="21"/>
        </w:rPr>
        <w:t xml:space="preserve">　　　</w:t>
      </w:r>
      <w:r w:rsidR="005463FB">
        <w:rPr>
          <w:rFonts w:hint="eastAsia"/>
          <w:szCs w:val="21"/>
        </w:rPr>
        <w:t>・収納した金銭を規程に定めた期間を超えて</w:t>
      </w:r>
      <w:r w:rsidR="003C65C3">
        <w:rPr>
          <w:rFonts w:hint="eastAsia"/>
          <w:szCs w:val="21"/>
        </w:rPr>
        <w:t>園</w:t>
      </w:r>
      <w:r w:rsidR="005463FB">
        <w:rPr>
          <w:rFonts w:hint="eastAsia"/>
          <w:szCs w:val="21"/>
        </w:rPr>
        <w:t>で保管している</w:t>
      </w:r>
    </w:p>
    <w:p w:rsidR="005463FB" w:rsidRDefault="005463FB" w:rsidP="0092625B">
      <w:pPr>
        <w:spacing w:line="360" w:lineRule="exact"/>
        <w:ind w:left="735" w:hangingChars="350" w:hanging="735"/>
        <w:rPr>
          <w:szCs w:val="21"/>
        </w:rPr>
      </w:pPr>
      <w:r>
        <w:rPr>
          <w:rFonts w:hint="eastAsia"/>
          <w:szCs w:val="21"/>
        </w:rPr>
        <w:t xml:space="preserve">　　●内部牽制体制の確立及び機能の状況（文書４件）</w:t>
      </w:r>
    </w:p>
    <w:p w:rsidR="005463FB" w:rsidRDefault="005463FB" w:rsidP="0092625B">
      <w:pPr>
        <w:spacing w:line="360" w:lineRule="exact"/>
        <w:ind w:left="735" w:hangingChars="350" w:hanging="735"/>
        <w:rPr>
          <w:szCs w:val="21"/>
        </w:rPr>
      </w:pPr>
      <w:r>
        <w:rPr>
          <w:rFonts w:hint="eastAsia"/>
          <w:szCs w:val="21"/>
        </w:rPr>
        <w:t xml:space="preserve">　　　・理事長の業務について規程に定められていない者に委任している</w:t>
      </w:r>
    </w:p>
    <w:p w:rsidR="005463FB" w:rsidRDefault="005463FB" w:rsidP="0092625B">
      <w:pPr>
        <w:spacing w:line="360" w:lineRule="exact"/>
        <w:ind w:left="735" w:hangingChars="350" w:hanging="735"/>
        <w:rPr>
          <w:szCs w:val="21"/>
        </w:rPr>
      </w:pPr>
      <w:r>
        <w:rPr>
          <w:rFonts w:hint="eastAsia"/>
          <w:szCs w:val="21"/>
        </w:rPr>
        <w:t xml:space="preserve">　　　・固定資産管理責任者と会計責任者が同一人物になっている</w:t>
      </w:r>
    </w:p>
    <w:p w:rsidR="005463FB" w:rsidRPr="003A7CD3" w:rsidRDefault="005463FB" w:rsidP="005463FB">
      <w:pPr>
        <w:spacing w:line="360" w:lineRule="exact"/>
        <w:ind w:left="735" w:hangingChars="350" w:hanging="735"/>
        <w:rPr>
          <w:szCs w:val="21"/>
        </w:rPr>
      </w:pPr>
      <w:r>
        <w:rPr>
          <w:rFonts w:hint="eastAsia"/>
          <w:szCs w:val="21"/>
        </w:rPr>
        <w:t xml:space="preserve">　　　・金銭等の管理を規程に定めた者以外が保管管理している</w:t>
      </w:r>
    </w:p>
    <w:p w:rsidR="00C42933" w:rsidRPr="003A7CD3" w:rsidRDefault="006D577A" w:rsidP="006D577A">
      <w:pPr>
        <w:spacing w:line="360" w:lineRule="exact"/>
        <w:rPr>
          <w:szCs w:val="21"/>
        </w:rPr>
      </w:pPr>
      <w:r w:rsidRPr="003A7CD3">
        <w:rPr>
          <w:rFonts w:hint="eastAsia"/>
          <w:szCs w:val="21"/>
        </w:rPr>
        <w:t xml:space="preserve">　</w:t>
      </w:r>
      <w:r w:rsidR="00425E78">
        <w:rPr>
          <w:rFonts w:hint="eastAsia"/>
          <w:szCs w:val="21"/>
        </w:rPr>
        <w:t xml:space="preserve">　●</w:t>
      </w:r>
      <w:r w:rsidRPr="003A7CD3">
        <w:rPr>
          <w:rFonts w:hint="eastAsia"/>
          <w:szCs w:val="21"/>
        </w:rPr>
        <w:t>その他</w:t>
      </w:r>
      <w:r w:rsidR="00960540">
        <w:rPr>
          <w:rFonts w:hint="eastAsia"/>
          <w:szCs w:val="21"/>
        </w:rPr>
        <w:t>（文書</w:t>
      </w:r>
      <w:r w:rsidR="00C61E9A">
        <w:rPr>
          <w:rFonts w:hint="eastAsia"/>
          <w:szCs w:val="21"/>
        </w:rPr>
        <w:t>７</w:t>
      </w:r>
      <w:r w:rsidR="00960540">
        <w:rPr>
          <w:rFonts w:hint="eastAsia"/>
          <w:szCs w:val="21"/>
        </w:rPr>
        <w:t>件、口頭</w:t>
      </w:r>
      <w:r w:rsidR="00C61E9A">
        <w:rPr>
          <w:rFonts w:hint="eastAsia"/>
          <w:szCs w:val="21"/>
        </w:rPr>
        <w:t>５</w:t>
      </w:r>
      <w:r w:rsidR="00960540">
        <w:rPr>
          <w:rFonts w:hint="eastAsia"/>
          <w:szCs w:val="21"/>
        </w:rPr>
        <w:t>件）</w:t>
      </w:r>
    </w:p>
    <w:p w:rsidR="006D577A" w:rsidRPr="003A7CD3" w:rsidRDefault="006D577A" w:rsidP="00960540">
      <w:pPr>
        <w:spacing w:line="360" w:lineRule="exact"/>
        <w:rPr>
          <w:szCs w:val="21"/>
        </w:rPr>
      </w:pPr>
      <w:r w:rsidRPr="003A7CD3">
        <w:rPr>
          <w:rFonts w:hint="eastAsia"/>
          <w:szCs w:val="21"/>
        </w:rPr>
        <w:t xml:space="preserve">　　　・</w:t>
      </w:r>
      <w:r w:rsidR="00960540" w:rsidRPr="00960540">
        <w:rPr>
          <w:rFonts w:hint="eastAsia"/>
          <w:szCs w:val="21"/>
        </w:rPr>
        <w:t>固定資産管理</w:t>
      </w:r>
      <w:r w:rsidR="003C65C3">
        <w:rPr>
          <w:rFonts w:hint="eastAsia"/>
          <w:szCs w:val="21"/>
        </w:rPr>
        <w:t>責任</w:t>
      </w:r>
      <w:r w:rsidR="00960540" w:rsidRPr="00960540">
        <w:rPr>
          <w:rFonts w:hint="eastAsia"/>
          <w:szCs w:val="21"/>
        </w:rPr>
        <w:t>者等への辞令が交付されていない</w:t>
      </w:r>
    </w:p>
    <w:p w:rsidR="00F353E8" w:rsidRDefault="006D577A" w:rsidP="00960540">
      <w:pPr>
        <w:spacing w:line="360" w:lineRule="exact"/>
        <w:rPr>
          <w:szCs w:val="21"/>
        </w:rPr>
      </w:pPr>
      <w:r w:rsidRPr="003A7CD3">
        <w:rPr>
          <w:rFonts w:hint="eastAsia"/>
          <w:szCs w:val="21"/>
        </w:rPr>
        <w:t xml:space="preserve">　　　・</w:t>
      </w:r>
      <w:r w:rsidR="005463FB">
        <w:rPr>
          <w:rFonts w:hint="eastAsia"/>
          <w:szCs w:val="21"/>
        </w:rPr>
        <w:t>会計責任者の承認を得ず</w:t>
      </w:r>
      <w:r w:rsidR="003C65C3">
        <w:rPr>
          <w:rFonts w:hint="eastAsia"/>
          <w:szCs w:val="21"/>
        </w:rPr>
        <w:t>に</w:t>
      </w:r>
      <w:r w:rsidR="005463FB">
        <w:rPr>
          <w:rFonts w:hint="eastAsia"/>
          <w:szCs w:val="21"/>
        </w:rPr>
        <w:t>金銭の支払いを行っている</w:t>
      </w:r>
    </w:p>
    <w:p w:rsidR="00960540" w:rsidRDefault="005463FB" w:rsidP="00960540">
      <w:pPr>
        <w:spacing w:line="360" w:lineRule="exact"/>
        <w:rPr>
          <w:szCs w:val="21"/>
        </w:rPr>
      </w:pPr>
      <w:r>
        <w:rPr>
          <w:rFonts w:hint="eastAsia"/>
          <w:szCs w:val="21"/>
        </w:rPr>
        <w:t xml:space="preserve">　　　・積立資産の資金移動について不適切な事務処理</w:t>
      </w:r>
    </w:p>
    <w:p w:rsidR="005463FB" w:rsidRDefault="005463FB" w:rsidP="00960540">
      <w:pPr>
        <w:spacing w:line="360" w:lineRule="exact"/>
        <w:rPr>
          <w:szCs w:val="21"/>
        </w:rPr>
      </w:pPr>
      <w:r>
        <w:rPr>
          <w:rFonts w:hint="eastAsia"/>
          <w:szCs w:val="21"/>
        </w:rPr>
        <w:t xml:space="preserve">　　　・債務の支払いを規程で定めた支払期日以降に行っている</w:t>
      </w:r>
    </w:p>
    <w:p w:rsidR="005463FB" w:rsidRDefault="005463FB" w:rsidP="00960540">
      <w:pPr>
        <w:spacing w:line="360" w:lineRule="exact"/>
        <w:rPr>
          <w:szCs w:val="21"/>
        </w:rPr>
      </w:pPr>
      <w:r>
        <w:rPr>
          <w:rFonts w:hint="eastAsia"/>
          <w:szCs w:val="21"/>
        </w:rPr>
        <w:t xml:space="preserve">　　　・勘定科目の誤り</w:t>
      </w:r>
    </w:p>
    <w:p w:rsidR="005463FB" w:rsidRDefault="00960540" w:rsidP="00960540">
      <w:pPr>
        <w:spacing w:line="360" w:lineRule="exact"/>
        <w:rPr>
          <w:szCs w:val="21"/>
        </w:rPr>
      </w:pPr>
      <w:r>
        <w:rPr>
          <w:rFonts w:hint="eastAsia"/>
          <w:szCs w:val="21"/>
        </w:rPr>
        <w:t xml:space="preserve">　　　・</w:t>
      </w:r>
      <w:r w:rsidR="005463FB">
        <w:rPr>
          <w:rFonts w:hint="eastAsia"/>
          <w:szCs w:val="21"/>
        </w:rPr>
        <w:t>旅費精算が行われていない</w:t>
      </w:r>
    </w:p>
    <w:p w:rsidR="00960540" w:rsidRPr="003A7CD3" w:rsidRDefault="00960540" w:rsidP="00960540">
      <w:pPr>
        <w:spacing w:line="360" w:lineRule="exact"/>
        <w:rPr>
          <w:szCs w:val="21"/>
        </w:rPr>
      </w:pPr>
      <w:r>
        <w:rPr>
          <w:rFonts w:hint="eastAsia"/>
          <w:szCs w:val="21"/>
        </w:rPr>
        <w:t xml:space="preserve">　　　・</w:t>
      </w:r>
      <w:r w:rsidRPr="00960540">
        <w:rPr>
          <w:rFonts w:hint="eastAsia"/>
          <w:szCs w:val="21"/>
        </w:rPr>
        <w:t>支出に対する根拠資料の不備</w:t>
      </w:r>
    </w:p>
    <w:p w:rsidR="00960540" w:rsidRDefault="00960540" w:rsidP="00960540">
      <w:pPr>
        <w:spacing w:line="360" w:lineRule="exact"/>
      </w:pPr>
      <w:r>
        <w:rPr>
          <w:rFonts w:hint="eastAsia"/>
        </w:rPr>
        <w:t xml:space="preserve">　　　・</w:t>
      </w:r>
      <w:r w:rsidR="005463FB">
        <w:rPr>
          <w:rFonts w:hint="eastAsia"/>
        </w:rPr>
        <w:t>社会保険料負担額の計算書と支払額が一致していない</w:t>
      </w:r>
    </w:p>
    <w:p w:rsidR="00C42933" w:rsidRDefault="00C42933" w:rsidP="00960540">
      <w:pPr>
        <w:spacing w:line="360" w:lineRule="exact"/>
      </w:pPr>
    </w:p>
    <w:p w:rsidR="006D577A" w:rsidRDefault="00F353E8" w:rsidP="006D577A">
      <w:pPr>
        <w:spacing w:line="360" w:lineRule="exact"/>
        <w:rPr>
          <w:sz w:val="24"/>
          <w:szCs w:val="24"/>
        </w:rPr>
      </w:pPr>
      <w:r>
        <w:rPr>
          <w:rFonts w:hint="eastAsia"/>
          <w:sz w:val="24"/>
          <w:szCs w:val="24"/>
        </w:rPr>
        <w:t>５ 必要な職員の確保と職員処遇の状況</w:t>
      </w:r>
    </w:p>
    <w:p w:rsidR="00D20F6E" w:rsidRPr="00D20F6E" w:rsidRDefault="00D20F6E" w:rsidP="006D577A">
      <w:pPr>
        <w:spacing w:line="360" w:lineRule="exact"/>
        <w:rPr>
          <w:szCs w:val="21"/>
        </w:rPr>
      </w:pPr>
      <w:r>
        <w:rPr>
          <w:rFonts w:hint="eastAsia"/>
          <w:szCs w:val="21"/>
        </w:rPr>
        <w:t xml:space="preserve">　　</w:t>
      </w:r>
    </w:p>
    <w:p w:rsidR="00C42933" w:rsidRDefault="00C24707" w:rsidP="00C42933">
      <w:pPr>
        <w:spacing w:line="360" w:lineRule="exact"/>
        <w:rPr>
          <w:szCs w:val="21"/>
        </w:rPr>
      </w:pPr>
      <w:r>
        <w:rPr>
          <w:rFonts w:hint="eastAsia"/>
          <w:szCs w:val="21"/>
        </w:rPr>
        <w:t xml:space="preserve">　　●給与規程等</w:t>
      </w:r>
      <w:r w:rsidR="003C65C3">
        <w:rPr>
          <w:rFonts w:hint="eastAsia"/>
          <w:szCs w:val="21"/>
        </w:rPr>
        <w:t>、</w:t>
      </w:r>
      <w:r>
        <w:rPr>
          <w:rFonts w:hint="eastAsia"/>
          <w:szCs w:val="21"/>
        </w:rPr>
        <w:t>各種規程の整備状況（文書１９件、口頭６件）</w:t>
      </w:r>
    </w:p>
    <w:p w:rsidR="00C24707" w:rsidRDefault="00C24707" w:rsidP="00C42933">
      <w:pPr>
        <w:spacing w:line="360" w:lineRule="exact"/>
        <w:rPr>
          <w:szCs w:val="21"/>
        </w:rPr>
      </w:pPr>
      <w:r>
        <w:rPr>
          <w:rFonts w:hint="eastAsia"/>
          <w:szCs w:val="21"/>
        </w:rPr>
        <w:t xml:space="preserve">　　　・給与規程に則った昇給を行っていない</w:t>
      </w:r>
    </w:p>
    <w:p w:rsidR="00C24707" w:rsidRDefault="00C24707" w:rsidP="00C42933">
      <w:pPr>
        <w:spacing w:line="360" w:lineRule="exact"/>
        <w:rPr>
          <w:szCs w:val="21"/>
        </w:rPr>
      </w:pPr>
      <w:r>
        <w:rPr>
          <w:rFonts w:hint="eastAsia"/>
          <w:szCs w:val="21"/>
        </w:rPr>
        <w:t xml:space="preserve">　　　・給与規程に則って手当を支給していない</w:t>
      </w:r>
    </w:p>
    <w:p w:rsidR="00C24707" w:rsidRDefault="00C24707" w:rsidP="00C42933">
      <w:pPr>
        <w:spacing w:line="360" w:lineRule="exact"/>
        <w:rPr>
          <w:szCs w:val="21"/>
        </w:rPr>
      </w:pPr>
      <w:r>
        <w:rPr>
          <w:rFonts w:hint="eastAsia"/>
          <w:szCs w:val="21"/>
        </w:rPr>
        <w:t xml:space="preserve">　　　・</w:t>
      </w:r>
      <w:r w:rsidR="009F0345">
        <w:rPr>
          <w:rFonts w:hint="eastAsia"/>
          <w:szCs w:val="21"/>
        </w:rPr>
        <w:t>規程に定められている控除額と実際に給与から控除された額が違う</w:t>
      </w:r>
    </w:p>
    <w:p w:rsidR="00C42933" w:rsidRDefault="009F0345" w:rsidP="00C42933">
      <w:pPr>
        <w:spacing w:line="360" w:lineRule="exact"/>
        <w:rPr>
          <w:szCs w:val="21"/>
        </w:rPr>
      </w:pPr>
      <w:r>
        <w:rPr>
          <w:rFonts w:hint="eastAsia"/>
          <w:szCs w:val="21"/>
        </w:rPr>
        <w:t xml:space="preserve">　　　・扶養手当の人数と年末調整資料の扶養人数が一致していない</w:t>
      </w:r>
    </w:p>
    <w:p w:rsidR="006D577A" w:rsidRDefault="00425E78" w:rsidP="00425E78">
      <w:pPr>
        <w:spacing w:line="360" w:lineRule="exact"/>
        <w:ind w:firstLineChars="200" w:firstLine="420"/>
        <w:rPr>
          <w:szCs w:val="21"/>
        </w:rPr>
      </w:pPr>
      <w:r>
        <w:rPr>
          <w:rFonts w:hint="eastAsia"/>
          <w:szCs w:val="21"/>
        </w:rPr>
        <w:t>●</w:t>
      </w:r>
      <w:r w:rsidR="00DA51EC">
        <w:rPr>
          <w:rFonts w:hint="eastAsia"/>
          <w:szCs w:val="21"/>
        </w:rPr>
        <w:t>労働基準法関係法規の遵守の状況</w:t>
      </w:r>
      <w:r w:rsidR="00C42933">
        <w:rPr>
          <w:rFonts w:hint="eastAsia"/>
          <w:szCs w:val="21"/>
        </w:rPr>
        <w:t>（</w:t>
      </w:r>
      <w:r w:rsidR="00DA51EC">
        <w:rPr>
          <w:rFonts w:hint="eastAsia"/>
          <w:szCs w:val="21"/>
        </w:rPr>
        <w:t>文書６</w:t>
      </w:r>
      <w:r w:rsidR="00C42933">
        <w:rPr>
          <w:rFonts w:hint="eastAsia"/>
          <w:szCs w:val="21"/>
        </w:rPr>
        <w:t>件）</w:t>
      </w:r>
    </w:p>
    <w:p w:rsidR="00C42933" w:rsidRDefault="00C42933" w:rsidP="00DA51EC">
      <w:pPr>
        <w:spacing w:line="360" w:lineRule="exact"/>
        <w:ind w:firstLineChars="100" w:firstLine="210"/>
        <w:rPr>
          <w:szCs w:val="21"/>
        </w:rPr>
      </w:pPr>
      <w:r>
        <w:rPr>
          <w:rFonts w:hint="eastAsia"/>
          <w:szCs w:val="21"/>
        </w:rPr>
        <w:t xml:space="preserve">　　・</w:t>
      </w:r>
      <w:r w:rsidR="00DA51EC">
        <w:rPr>
          <w:rFonts w:hint="eastAsia"/>
          <w:szCs w:val="21"/>
        </w:rPr>
        <w:t>年間</w:t>
      </w:r>
      <w:r w:rsidR="00CB5CE2">
        <w:rPr>
          <w:rFonts w:hint="eastAsia"/>
          <w:szCs w:val="21"/>
        </w:rPr>
        <w:t>1</w:t>
      </w:r>
      <w:r w:rsidR="00CB5CE2">
        <w:rPr>
          <w:szCs w:val="21"/>
        </w:rPr>
        <w:t>0</w:t>
      </w:r>
      <w:r w:rsidR="00DA51EC">
        <w:rPr>
          <w:rFonts w:hint="eastAsia"/>
          <w:szCs w:val="21"/>
        </w:rPr>
        <w:t>日以上の有給休暇を付与された職員の有休取得が</w:t>
      </w:r>
      <w:r w:rsidR="00CB5CE2">
        <w:rPr>
          <w:rFonts w:hint="eastAsia"/>
          <w:szCs w:val="21"/>
        </w:rPr>
        <w:t>5</w:t>
      </w:r>
      <w:r w:rsidR="00DA51EC">
        <w:rPr>
          <w:rFonts w:hint="eastAsia"/>
          <w:szCs w:val="21"/>
        </w:rPr>
        <w:t>日未満</w:t>
      </w:r>
    </w:p>
    <w:p w:rsidR="00FE780A" w:rsidRPr="003A7CD3" w:rsidRDefault="00391412" w:rsidP="00DA51EC">
      <w:pPr>
        <w:spacing w:line="360" w:lineRule="exact"/>
        <w:ind w:firstLineChars="100" w:firstLine="210"/>
        <w:rPr>
          <w:szCs w:val="21"/>
        </w:rPr>
      </w:pPr>
      <w:r>
        <w:rPr>
          <w:rFonts w:hint="eastAsia"/>
          <w:szCs w:val="21"/>
        </w:rPr>
        <w:t xml:space="preserve">　　・</w:t>
      </w:r>
      <w:r w:rsidR="003C65C3">
        <w:rPr>
          <w:rFonts w:hint="eastAsia"/>
          <w:szCs w:val="21"/>
        </w:rPr>
        <w:t>年休</w:t>
      </w:r>
      <w:r>
        <w:rPr>
          <w:rFonts w:hint="eastAsia"/>
          <w:szCs w:val="21"/>
        </w:rPr>
        <w:t>の取扱が不適切（前年度繰越分と今年度付与分の合計が最大20日）</w:t>
      </w:r>
    </w:p>
    <w:p w:rsidR="009B6F6C" w:rsidRPr="003A7CD3" w:rsidRDefault="009B6F6C" w:rsidP="009B6F6C">
      <w:pPr>
        <w:spacing w:line="260" w:lineRule="exact"/>
        <w:rPr>
          <w:szCs w:val="21"/>
        </w:rPr>
      </w:pPr>
    </w:p>
    <w:p w:rsidR="009B6F6C" w:rsidRPr="009B6F6C" w:rsidRDefault="009B6F6C" w:rsidP="009B6F6C">
      <w:pPr>
        <w:spacing w:line="360" w:lineRule="exact"/>
        <w:rPr>
          <w:sz w:val="24"/>
          <w:szCs w:val="24"/>
        </w:rPr>
      </w:pPr>
      <w:r>
        <w:rPr>
          <w:rFonts w:hint="eastAsia"/>
          <w:sz w:val="24"/>
          <w:szCs w:val="24"/>
        </w:rPr>
        <w:t>６ 防災対策への取り組み状況</w:t>
      </w:r>
    </w:p>
    <w:p w:rsidR="00B67588" w:rsidRPr="003A7CD3" w:rsidRDefault="00B67588" w:rsidP="009B6F6C">
      <w:pPr>
        <w:spacing w:line="360" w:lineRule="exact"/>
        <w:rPr>
          <w:szCs w:val="21"/>
        </w:rPr>
      </w:pPr>
      <w:bookmarkStart w:id="1" w:name="_GoBack"/>
      <w:bookmarkEnd w:id="1"/>
    </w:p>
    <w:p w:rsidR="00C42933" w:rsidRDefault="00425E78" w:rsidP="00425E78">
      <w:pPr>
        <w:spacing w:line="360" w:lineRule="exact"/>
        <w:ind w:firstLineChars="200" w:firstLine="420"/>
        <w:rPr>
          <w:szCs w:val="21"/>
        </w:rPr>
      </w:pPr>
      <w:r>
        <w:rPr>
          <w:rFonts w:hint="eastAsia"/>
          <w:szCs w:val="21"/>
        </w:rPr>
        <w:t>●</w:t>
      </w:r>
      <w:r w:rsidR="00C42933" w:rsidRPr="00C42933">
        <w:rPr>
          <w:szCs w:val="21"/>
        </w:rPr>
        <w:t>消火訓練及び避難訓練の実施状況</w:t>
      </w:r>
      <w:r w:rsidR="00C42933" w:rsidRPr="003A7CD3">
        <w:rPr>
          <w:rFonts w:hint="eastAsia"/>
          <w:szCs w:val="21"/>
        </w:rPr>
        <w:t>（</w:t>
      </w:r>
      <w:r w:rsidR="00C42933">
        <w:rPr>
          <w:rFonts w:hint="eastAsia"/>
          <w:szCs w:val="21"/>
        </w:rPr>
        <w:t>文書</w:t>
      </w:r>
      <w:r w:rsidR="00C1385A">
        <w:rPr>
          <w:rFonts w:hint="eastAsia"/>
          <w:szCs w:val="21"/>
        </w:rPr>
        <w:t>１</w:t>
      </w:r>
      <w:r w:rsidR="00C42933">
        <w:rPr>
          <w:rFonts w:hint="eastAsia"/>
          <w:szCs w:val="21"/>
        </w:rPr>
        <w:t>件</w:t>
      </w:r>
      <w:r w:rsidR="00C42933" w:rsidRPr="003A7CD3">
        <w:rPr>
          <w:rFonts w:hint="eastAsia"/>
          <w:szCs w:val="21"/>
        </w:rPr>
        <w:t>）</w:t>
      </w:r>
    </w:p>
    <w:p w:rsidR="00B67588" w:rsidRPr="003A7CD3" w:rsidRDefault="00B67588" w:rsidP="00B67588">
      <w:pPr>
        <w:spacing w:line="360" w:lineRule="exact"/>
        <w:rPr>
          <w:szCs w:val="21"/>
        </w:rPr>
      </w:pPr>
      <w:r w:rsidRPr="003A7CD3">
        <w:rPr>
          <w:rFonts w:hint="eastAsia"/>
          <w:szCs w:val="21"/>
        </w:rPr>
        <w:t xml:space="preserve">　　　・</w:t>
      </w:r>
      <w:r w:rsidR="00C42933" w:rsidRPr="00C42933">
        <w:rPr>
          <w:rFonts w:hint="eastAsia"/>
          <w:szCs w:val="21"/>
        </w:rPr>
        <w:t>避難訓練を実施していない月がある</w:t>
      </w:r>
    </w:p>
    <w:p w:rsidR="006D577A" w:rsidRPr="003A7CD3" w:rsidRDefault="006D577A" w:rsidP="00C1385A">
      <w:pPr>
        <w:spacing w:line="360" w:lineRule="exact"/>
        <w:rPr>
          <w:szCs w:val="21"/>
        </w:rPr>
      </w:pPr>
    </w:p>
    <w:p w:rsidR="006D577A" w:rsidRPr="003A7CD3" w:rsidRDefault="006D577A" w:rsidP="006D577A">
      <w:pPr>
        <w:spacing w:line="360" w:lineRule="exact"/>
        <w:rPr>
          <w:szCs w:val="21"/>
        </w:rPr>
      </w:pPr>
    </w:p>
    <w:p w:rsidR="006D577A" w:rsidRPr="003A7CD3" w:rsidRDefault="006D577A" w:rsidP="006D577A">
      <w:pPr>
        <w:spacing w:line="360" w:lineRule="exact"/>
        <w:rPr>
          <w:szCs w:val="21"/>
        </w:rPr>
      </w:pPr>
    </w:p>
    <w:p w:rsidR="006D577A" w:rsidRPr="003A7CD3" w:rsidRDefault="006D577A" w:rsidP="006D577A">
      <w:pPr>
        <w:spacing w:line="360" w:lineRule="exact"/>
        <w:rPr>
          <w:szCs w:val="21"/>
        </w:rPr>
      </w:pPr>
    </w:p>
    <w:p w:rsidR="006D577A" w:rsidRPr="003A7CD3" w:rsidRDefault="006D577A" w:rsidP="006D577A">
      <w:pPr>
        <w:spacing w:line="360" w:lineRule="exact"/>
        <w:rPr>
          <w:szCs w:val="21"/>
        </w:rPr>
      </w:pPr>
    </w:p>
    <w:sectPr w:rsidR="006D577A" w:rsidRPr="003A7C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DEC" w:rsidRDefault="00570DEC" w:rsidP="00B062A1">
      <w:r>
        <w:separator/>
      </w:r>
    </w:p>
  </w:endnote>
  <w:endnote w:type="continuationSeparator" w:id="0">
    <w:p w:rsidR="00570DEC" w:rsidRDefault="00570DEC" w:rsidP="00B0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DEC" w:rsidRDefault="00570DEC" w:rsidP="00B062A1">
      <w:r>
        <w:separator/>
      </w:r>
    </w:p>
  </w:footnote>
  <w:footnote w:type="continuationSeparator" w:id="0">
    <w:p w:rsidR="00570DEC" w:rsidRDefault="00570DEC" w:rsidP="00B06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65F"/>
    <w:multiLevelType w:val="hybridMultilevel"/>
    <w:tmpl w:val="57967B1C"/>
    <w:lvl w:ilvl="0" w:tplc="14184B70">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BB7"/>
    <w:rsid w:val="00002DB4"/>
    <w:rsid w:val="00007DF9"/>
    <w:rsid w:val="00010855"/>
    <w:rsid w:val="00025027"/>
    <w:rsid w:val="00030148"/>
    <w:rsid w:val="000321C1"/>
    <w:rsid w:val="00046FB3"/>
    <w:rsid w:val="00054892"/>
    <w:rsid w:val="00056C20"/>
    <w:rsid w:val="000616E7"/>
    <w:rsid w:val="000639C8"/>
    <w:rsid w:val="00066036"/>
    <w:rsid w:val="00071ECE"/>
    <w:rsid w:val="0007261D"/>
    <w:rsid w:val="000909ED"/>
    <w:rsid w:val="00091EBC"/>
    <w:rsid w:val="000924C0"/>
    <w:rsid w:val="0009376D"/>
    <w:rsid w:val="000A09C2"/>
    <w:rsid w:val="000A2DBD"/>
    <w:rsid w:val="000A5BE3"/>
    <w:rsid w:val="000B685F"/>
    <w:rsid w:val="000B7065"/>
    <w:rsid w:val="000D6556"/>
    <w:rsid w:val="000E05B3"/>
    <w:rsid w:val="000E1FA1"/>
    <w:rsid w:val="000F05A1"/>
    <w:rsid w:val="001045FB"/>
    <w:rsid w:val="00117D17"/>
    <w:rsid w:val="00123DB9"/>
    <w:rsid w:val="00125642"/>
    <w:rsid w:val="00131BBD"/>
    <w:rsid w:val="0014206A"/>
    <w:rsid w:val="00144A31"/>
    <w:rsid w:val="00150BAC"/>
    <w:rsid w:val="00151E27"/>
    <w:rsid w:val="0016357E"/>
    <w:rsid w:val="00172103"/>
    <w:rsid w:val="001800BF"/>
    <w:rsid w:val="00181D36"/>
    <w:rsid w:val="00187940"/>
    <w:rsid w:val="001932ED"/>
    <w:rsid w:val="001976D7"/>
    <w:rsid w:val="001A0BBA"/>
    <w:rsid w:val="001A27CE"/>
    <w:rsid w:val="001A27E7"/>
    <w:rsid w:val="001B2470"/>
    <w:rsid w:val="001B4945"/>
    <w:rsid w:val="001C69D7"/>
    <w:rsid w:val="001D1618"/>
    <w:rsid w:val="001D7994"/>
    <w:rsid w:val="001E09E7"/>
    <w:rsid w:val="001F47C9"/>
    <w:rsid w:val="001F6F71"/>
    <w:rsid w:val="00200FA7"/>
    <w:rsid w:val="00201291"/>
    <w:rsid w:val="00207516"/>
    <w:rsid w:val="002402D2"/>
    <w:rsid w:val="00244E5A"/>
    <w:rsid w:val="0024757C"/>
    <w:rsid w:val="00251DDE"/>
    <w:rsid w:val="00252662"/>
    <w:rsid w:val="002770E0"/>
    <w:rsid w:val="0027738D"/>
    <w:rsid w:val="00277433"/>
    <w:rsid w:val="002802B1"/>
    <w:rsid w:val="002843F6"/>
    <w:rsid w:val="00285B7E"/>
    <w:rsid w:val="00293914"/>
    <w:rsid w:val="002A33BE"/>
    <w:rsid w:val="002B12D7"/>
    <w:rsid w:val="002C7DA1"/>
    <w:rsid w:val="002D0AF3"/>
    <w:rsid w:val="002D36ED"/>
    <w:rsid w:val="002E6090"/>
    <w:rsid w:val="002F12F3"/>
    <w:rsid w:val="002F3F0E"/>
    <w:rsid w:val="0030715C"/>
    <w:rsid w:val="0030725D"/>
    <w:rsid w:val="00311C85"/>
    <w:rsid w:val="00311F63"/>
    <w:rsid w:val="0032132E"/>
    <w:rsid w:val="00322661"/>
    <w:rsid w:val="00335C7A"/>
    <w:rsid w:val="00337FC5"/>
    <w:rsid w:val="0034334E"/>
    <w:rsid w:val="00343699"/>
    <w:rsid w:val="00345103"/>
    <w:rsid w:val="003500A9"/>
    <w:rsid w:val="00352725"/>
    <w:rsid w:val="00355519"/>
    <w:rsid w:val="0035600E"/>
    <w:rsid w:val="003569CB"/>
    <w:rsid w:val="0035705E"/>
    <w:rsid w:val="0036218F"/>
    <w:rsid w:val="0037511B"/>
    <w:rsid w:val="00381F30"/>
    <w:rsid w:val="00391412"/>
    <w:rsid w:val="00396D20"/>
    <w:rsid w:val="003A1E0E"/>
    <w:rsid w:val="003A7CD3"/>
    <w:rsid w:val="003B2B86"/>
    <w:rsid w:val="003B50E7"/>
    <w:rsid w:val="003B5C7E"/>
    <w:rsid w:val="003C65C3"/>
    <w:rsid w:val="003E249F"/>
    <w:rsid w:val="003E2F69"/>
    <w:rsid w:val="003E457A"/>
    <w:rsid w:val="003E67EA"/>
    <w:rsid w:val="00400A63"/>
    <w:rsid w:val="00411658"/>
    <w:rsid w:val="00415BD2"/>
    <w:rsid w:val="00424A67"/>
    <w:rsid w:val="00425E78"/>
    <w:rsid w:val="00431789"/>
    <w:rsid w:val="00437087"/>
    <w:rsid w:val="004428CE"/>
    <w:rsid w:val="00444A9C"/>
    <w:rsid w:val="00447C9E"/>
    <w:rsid w:val="00467FA4"/>
    <w:rsid w:val="004834F1"/>
    <w:rsid w:val="004868F5"/>
    <w:rsid w:val="00495C0D"/>
    <w:rsid w:val="00497FA9"/>
    <w:rsid w:val="004A59DB"/>
    <w:rsid w:val="004B2606"/>
    <w:rsid w:val="004C5277"/>
    <w:rsid w:val="004E2964"/>
    <w:rsid w:val="004E5EE3"/>
    <w:rsid w:val="004E647A"/>
    <w:rsid w:val="004F0089"/>
    <w:rsid w:val="004F0C44"/>
    <w:rsid w:val="004F1ECF"/>
    <w:rsid w:val="005049D7"/>
    <w:rsid w:val="0052633A"/>
    <w:rsid w:val="005268A5"/>
    <w:rsid w:val="00527C20"/>
    <w:rsid w:val="00532A7C"/>
    <w:rsid w:val="0054289D"/>
    <w:rsid w:val="005463FB"/>
    <w:rsid w:val="00553B0B"/>
    <w:rsid w:val="00553F9E"/>
    <w:rsid w:val="0055427C"/>
    <w:rsid w:val="00563FF2"/>
    <w:rsid w:val="00565E87"/>
    <w:rsid w:val="005676AD"/>
    <w:rsid w:val="00570DEC"/>
    <w:rsid w:val="005754A5"/>
    <w:rsid w:val="0058012B"/>
    <w:rsid w:val="00582B9F"/>
    <w:rsid w:val="005843F4"/>
    <w:rsid w:val="00584857"/>
    <w:rsid w:val="00585E50"/>
    <w:rsid w:val="00587F21"/>
    <w:rsid w:val="005B7F89"/>
    <w:rsid w:val="005C0CF2"/>
    <w:rsid w:val="005C32CF"/>
    <w:rsid w:val="005C5FD9"/>
    <w:rsid w:val="005D4F38"/>
    <w:rsid w:val="005D7151"/>
    <w:rsid w:val="005E09E1"/>
    <w:rsid w:val="005E5241"/>
    <w:rsid w:val="006000DB"/>
    <w:rsid w:val="00604BCA"/>
    <w:rsid w:val="00607CF9"/>
    <w:rsid w:val="006210DF"/>
    <w:rsid w:val="00623D4D"/>
    <w:rsid w:val="006447EE"/>
    <w:rsid w:val="00651DBE"/>
    <w:rsid w:val="00661DE4"/>
    <w:rsid w:val="00665CAB"/>
    <w:rsid w:val="00666DE8"/>
    <w:rsid w:val="00674648"/>
    <w:rsid w:val="00685729"/>
    <w:rsid w:val="00692DA1"/>
    <w:rsid w:val="006B4C58"/>
    <w:rsid w:val="006C7224"/>
    <w:rsid w:val="006D1DED"/>
    <w:rsid w:val="006D577A"/>
    <w:rsid w:val="006D5E19"/>
    <w:rsid w:val="006E0CD9"/>
    <w:rsid w:val="006F1CEE"/>
    <w:rsid w:val="006F2FE3"/>
    <w:rsid w:val="006F3235"/>
    <w:rsid w:val="006F6D42"/>
    <w:rsid w:val="00716BB7"/>
    <w:rsid w:val="007218E2"/>
    <w:rsid w:val="00724370"/>
    <w:rsid w:val="00741EBE"/>
    <w:rsid w:val="00744119"/>
    <w:rsid w:val="0074731C"/>
    <w:rsid w:val="007521E5"/>
    <w:rsid w:val="0076199B"/>
    <w:rsid w:val="00761E7F"/>
    <w:rsid w:val="0076595C"/>
    <w:rsid w:val="007806F6"/>
    <w:rsid w:val="00782B8C"/>
    <w:rsid w:val="00782EF6"/>
    <w:rsid w:val="007906E0"/>
    <w:rsid w:val="007908D7"/>
    <w:rsid w:val="007A3D24"/>
    <w:rsid w:val="007A430A"/>
    <w:rsid w:val="007B2136"/>
    <w:rsid w:val="007B54C0"/>
    <w:rsid w:val="007B7414"/>
    <w:rsid w:val="007C631F"/>
    <w:rsid w:val="007D1212"/>
    <w:rsid w:val="007D4ED2"/>
    <w:rsid w:val="007E6EC0"/>
    <w:rsid w:val="0080199F"/>
    <w:rsid w:val="00804968"/>
    <w:rsid w:val="00820092"/>
    <w:rsid w:val="008206F5"/>
    <w:rsid w:val="0082422B"/>
    <w:rsid w:val="00841003"/>
    <w:rsid w:val="00870B97"/>
    <w:rsid w:val="008752D1"/>
    <w:rsid w:val="00876412"/>
    <w:rsid w:val="00883CAB"/>
    <w:rsid w:val="008D0609"/>
    <w:rsid w:val="008D5558"/>
    <w:rsid w:val="008E0186"/>
    <w:rsid w:val="008E447B"/>
    <w:rsid w:val="008F0274"/>
    <w:rsid w:val="00903758"/>
    <w:rsid w:val="00904C28"/>
    <w:rsid w:val="00917C0F"/>
    <w:rsid w:val="0092625B"/>
    <w:rsid w:val="00926865"/>
    <w:rsid w:val="00927C5D"/>
    <w:rsid w:val="009441C4"/>
    <w:rsid w:val="0094738C"/>
    <w:rsid w:val="00950AFE"/>
    <w:rsid w:val="00950FA5"/>
    <w:rsid w:val="00960540"/>
    <w:rsid w:val="0096096E"/>
    <w:rsid w:val="00966B6F"/>
    <w:rsid w:val="009701CA"/>
    <w:rsid w:val="00976A57"/>
    <w:rsid w:val="00981AFB"/>
    <w:rsid w:val="00986858"/>
    <w:rsid w:val="00991DB4"/>
    <w:rsid w:val="009A0BAC"/>
    <w:rsid w:val="009A0D9C"/>
    <w:rsid w:val="009A2B46"/>
    <w:rsid w:val="009B0B2C"/>
    <w:rsid w:val="009B21E6"/>
    <w:rsid w:val="009B6F6C"/>
    <w:rsid w:val="009C58E5"/>
    <w:rsid w:val="009C75A4"/>
    <w:rsid w:val="009D7B13"/>
    <w:rsid w:val="009E1D81"/>
    <w:rsid w:val="009E4ABF"/>
    <w:rsid w:val="009E5046"/>
    <w:rsid w:val="009F0345"/>
    <w:rsid w:val="009F3B6A"/>
    <w:rsid w:val="009F41EE"/>
    <w:rsid w:val="00A0715D"/>
    <w:rsid w:val="00A07DBE"/>
    <w:rsid w:val="00A101ED"/>
    <w:rsid w:val="00A1335E"/>
    <w:rsid w:val="00A1418F"/>
    <w:rsid w:val="00A25B44"/>
    <w:rsid w:val="00A329CB"/>
    <w:rsid w:val="00A356BC"/>
    <w:rsid w:val="00A41635"/>
    <w:rsid w:val="00A509E5"/>
    <w:rsid w:val="00A57701"/>
    <w:rsid w:val="00A7317E"/>
    <w:rsid w:val="00A76434"/>
    <w:rsid w:val="00A8714B"/>
    <w:rsid w:val="00AA555D"/>
    <w:rsid w:val="00AC16E4"/>
    <w:rsid w:val="00AE06C6"/>
    <w:rsid w:val="00AE15D5"/>
    <w:rsid w:val="00AE4375"/>
    <w:rsid w:val="00AE7803"/>
    <w:rsid w:val="00AF45CD"/>
    <w:rsid w:val="00AF4AC7"/>
    <w:rsid w:val="00AF76AA"/>
    <w:rsid w:val="00B062A1"/>
    <w:rsid w:val="00B167A3"/>
    <w:rsid w:val="00B20293"/>
    <w:rsid w:val="00B209BA"/>
    <w:rsid w:val="00B23873"/>
    <w:rsid w:val="00B24780"/>
    <w:rsid w:val="00B30C0C"/>
    <w:rsid w:val="00B3314D"/>
    <w:rsid w:val="00B34084"/>
    <w:rsid w:val="00B37E6D"/>
    <w:rsid w:val="00B37ED8"/>
    <w:rsid w:val="00B42344"/>
    <w:rsid w:val="00B42631"/>
    <w:rsid w:val="00B62254"/>
    <w:rsid w:val="00B64014"/>
    <w:rsid w:val="00B67588"/>
    <w:rsid w:val="00B700A9"/>
    <w:rsid w:val="00B80159"/>
    <w:rsid w:val="00B87A08"/>
    <w:rsid w:val="00B94DA9"/>
    <w:rsid w:val="00B94E3D"/>
    <w:rsid w:val="00BB65AD"/>
    <w:rsid w:val="00BC3355"/>
    <w:rsid w:val="00BC61C0"/>
    <w:rsid w:val="00BC67A2"/>
    <w:rsid w:val="00BD3BCA"/>
    <w:rsid w:val="00BD4CDD"/>
    <w:rsid w:val="00BD4F48"/>
    <w:rsid w:val="00BF6EAF"/>
    <w:rsid w:val="00C041EE"/>
    <w:rsid w:val="00C1385A"/>
    <w:rsid w:val="00C24707"/>
    <w:rsid w:val="00C3263A"/>
    <w:rsid w:val="00C33B88"/>
    <w:rsid w:val="00C35698"/>
    <w:rsid w:val="00C35E27"/>
    <w:rsid w:val="00C3768C"/>
    <w:rsid w:val="00C42933"/>
    <w:rsid w:val="00C429A6"/>
    <w:rsid w:val="00C442C2"/>
    <w:rsid w:val="00C4433E"/>
    <w:rsid w:val="00C522F2"/>
    <w:rsid w:val="00C53469"/>
    <w:rsid w:val="00C53E03"/>
    <w:rsid w:val="00C6179C"/>
    <w:rsid w:val="00C61E9A"/>
    <w:rsid w:val="00C6620E"/>
    <w:rsid w:val="00C67184"/>
    <w:rsid w:val="00C67644"/>
    <w:rsid w:val="00C7185C"/>
    <w:rsid w:val="00C730DB"/>
    <w:rsid w:val="00C731D5"/>
    <w:rsid w:val="00C75BD3"/>
    <w:rsid w:val="00C76F41"/>
    <w:rsid w:val="00CA275A"/>
    <w:rsid w:val="00CA668C"/>
    <w:rsid w:val="00CB5CE2"/>
    <w:rsid w:val="00CC2A75"/>
    <w:rsid w:val="00CC3515"/>
    <w:rsid w:val="00CD1461"/>
    <w:rsid w:val="00CD6424"/>
    <w:rsid w:val="00CF042E"/>
    <w:rsid w:val="00CF0595"/>
    <w:rsid w:val="00CF1B5E"/>
    <w:rsid w:val="00CF7C6E"/>
    <w:rsid w:val="00D05EEC"/>
    <w:rsid w:val="00D17591"/>
    <w:rsid w:val="00D20F6E"/>
    <w:rsid w:val="00D26351"/>
    <w:rsid w:val="00D3252A"/>
    <w:rsid w:val="00D41907"/>
    <w:rsid w:val="00D45F8E"/>
    <w:rsid w:val="00D52DD3"/>
    <w:rsid w:val="00D56A92"/>
    <w:rsid w:val="00D704B5"/>
    <w:rsid w:val="00D7502B"/>
    <w:rsid w:val="00D76233"/>
    <w:rsid w:val="00D902C7"/>
    <w:rsid w:val="00DA51EC"/>
    <w:rsid w:val="00DA7223"/>
    <w:rsid w:val="00DB1C97"/>
    <w:rsid w:val="00DB516F"/>
    <w:rsid w:val="00DB6AC8"/>
    <w:rsid w:val="00DC3859"/>
    <w:rsid w:val="00DD0E9F"/>
    <w:rsid w:val="00DD2599"/>
    <w:rsid w:val="00DD3D95"/>
    <w:rsid w:val="00DE696C"/>
    <w:rsid w:val="00DE77F1"/>
    <w:rsid w:val="00DF76D9"/>
    <w:rsid w:val="00E05C37"/>
    <w:rsid w:val="00E10CD6"/>
    <w:rsid w:val="00E23CCA"/>
    <w:rsid w:val="00E23F3E"/>
    <w:rsid w:val="00E27907"/>
    <w:rsid w:val="00E27DFC"/>
    <w:rsid w:val="00E31BC1"/>
    <w:rsid w:val="00E350C7"/>
    <w:rsid w:val="00E515F3"/>
    <w:rsid w:val="00E55283"/>
    <w:rsid w:val="00E60817"/>
    <w:rsid w:val="00E61C61"/>
    <w:rsid w:val="00E67818"/>
    <w:rsid w:val="00E8516C"/>
    <w:rsid w:val="00E87318"/>
    <w:rsid w:val="00E9172C"/>
    <w:rsid w:val="00E95278"/>
    <w:rsid w:val="00E954EC"/>
    <w:rsid w:val="00E960AA"/>
    <w:rsid w:val="00EB28B2"/>
    <w:rsid w:val="00EB2AB2"/>
    <w:rsid w:val="00EB40B0"/>
    <w:rsid w:val="00EB7E1A"/>
    <w:rsid w:val="00EC37BE"/>
    <w:rsid w:val="00EC38A3"/>
    <w:rsid w:val="00EC6F98"/>
    <w:rsid w:val="00EC7DDD"/>
    <w:rsid w:val="00EE28DE"/>
    <w:rsid w:val="00EE66A5"/>
    <w:rsid w:val="00EF042E"/>
    <w:rsid w:val="00EF43B1"/>
    <w:rsid w:val="00EF498A"/>
    <w:rsid w:val="00F037C1"/>
    <w:rsid w:val="00F043E0"/>
    <w:rsid w:val="00F10CEF"/>
    <w:rsid w:val="00F126D8"/>
    <w:rsid w:val="00F132CA"/>
    <w:rsid w:val="00F14A92"/>
    <w:rsid w:val="00F3185E"/>
    <w:rsid w:val="00F353E8"/>
    <w:rsid w:val="00F50152"/>
    <w:rsid w:val="00F51413"/>
    <w:rsid w:val="00F5158A"/>
    <w:rsid w:val="00F5758E"/>
    <w:rsid w:val="00F63C4F"/>
    <w:rsid w:val="00F71250"/>
    <w:rsid w:val="00F721F7"/>
    <w:rsid w:val="00F77299"/>
    <w:rsid w:val="00F81FDE"/>
    <w:rsid w:val="00F849FE"/>
    <w:rsid w:val="00F85A14"/>
    <w:rsid w:val="00F87AD4"/>
    <w:rsid w:val="00F92A29"/>
    <w:rsid w:val="00F94AEB"/>
    <w:rsid w:val="00FA153C"/>
    <w:rsid w:val="00FA66B7"/>
    <w:rsid w:val="00FA6E70"/>
    <w:rsid w:val="00FB4498"/>
    <w:rsid w:val="00FB6E0B"/>
    <w:rsid w:val="00FD0CA3"/>
    <w:rsid w:val="00FE0526"/>
    <w:rsid w:val="00FE780A"/>
    <w:rsid w:val="00FF05FC"/>
    <w:rsid w:val="00FF4CBB"/>
    <w:rsid w:val="00FF5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E8D0A6"/>
  <w15:chartTrackingRefBased/>
  <w15:docId w15:val="{9F758750-4C3E-4651-8299-2402AA65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062A1"/>
    <w:pPr>
      <w:tabs>
        <w:tab w:val="center" w:pos="4252"/>
        <w:tab w:val="right" w:pos="8504"/>
      </w:tabs>
      <w:snapToGrid w:val="0"/>
    </w:pPr>
  </w:style>
  <w:style w:type="character" w:customStyle="1" w:styleId="a5">
    <w:name w:val="ヘッダー (文字)"/>
    <w:basedOn w:val="a0"/>
    <w:link w:val="a4"/>
    <w:uiPriority w:val="99"/>
    <w:rsid w:val="00B062A1"/>
  </w:style>
  <w:style w:type="paragraph" w:styleId="a6">
    <w:name w:val="footer"/>
    <w:basedOn w:val="a"/>
    <w:link w:val="a7"/>
    <w:uiPriority w:val="99"/>
    <w:unhideWhenUsed/>
    <w:rsid w:val="00B062A1"/>
    <w:pPr>
      <w:tabs>
        <w:tab w:val="center" w:pos="4252"/>
        <w:tab w:val="right" w:pos="8504"/>
      </w:tabs>
      <w:snapToGrid w:val="0"/>
    </w:pPr>
  </w:style>
  <w:style w:type="character" w:customStyle="1" w:styleId="a7">
    <w:name w:val="フッター (文字)"/>
    <w:basedOn w:val="a0"/>
    <w:link w:val="a6"/>
    <w:uiPriority w:val="99"/>
    <w:rsid w:val="00B062A1"/>
  </w:style>
  <w:style w:type="paragraph" w:styleId="a8">
    <w:name w:val="Balloon Text"/>
    <w:basedOn w:val="a"/>
    <w:link w:val="a9"/>
    <w:uiPriority w:val="99"/>
    <w:semiHidden/>
    <w:unhideWhenUsed/>
    <w:rsid w:val="00F10C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0CEF"/>
    <w:rPr>
      <w:rFonts w:asciiTheme="majorHAnsi" w:eastAsiaTheme="majorEastAsia" w:hAnsiTheme="majorHAnsi" w:cstheme="majorBidi"/>
      <w:sz w:val="18"/>
      <w:szCs w:val="18"/>
    </w:rPr>
  </w:style>
  <w:style w:type="paragraph" w:styleId="aa">
    <w:name w:val="List Paragraph"/>
    <w:basedOn w:val="a"/>
    <w:uiPriority w:val="34"/>
    <w:qFormat/>
    <w:rsid w:val="009268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22A54-C933-4F83-ACEB-2EA8CC0E6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TotalTime>
  <Pages>6</Pages>
  <Words>498</Words>
  <Characters>2842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仲原　也寸志</dc:creator>
  <cp:keywords/>
  <dc:description/>
  <cp:lastModifiedBy>垣花　奈美江</cp:lastModifiedBy>
  <cp:revision>50</cp:revision>
  <cp:lastPrinted>2021-03-14T01:41:00Z</cp:lastPrinted>
  <dcterms:created xsi:type="dcterms:W3CDTF">2025-05-01T02:35:00Z</dcterms:created>
  <dcterms:modified xsi:type="dcterms:W3CDTF">2026-03-24T06:16:00Z</dcterms:modified>
</cp:coreProperties>
</file>