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9E" w:rsidRPr="00F67394" w:rsidRDefault="00CF5D9E" w:rsidP="00CF5D9E">
      <w:pPr>
        <w:autoSpaceDE w:val="0"/>
        <w:autoSpaceDN w:val="0"/>
        <w:adjustRightInd w:val="0"/>
        <w:jc w:val="center"/>
        <w:rPr>
          <w:rFonts w:ascii="ＭＳ 明朝" w:hAnsi="ＭＳ 明朝" w:cs="ＭＳゴシック"/>
          <w:kern w:val="0"/>
          <w:sz w:val="22"/>
        </w:rPr>
      </w:pPr>
      <w:r w:rsidRPr="00F67394">
        <w:rPr>
          <w:rFonts w:ascii="ＭＳ 明朝" w:hAnsi="ＭＳ 明朝" w:cs="ＭＳゴシック" w:hint="eastAsia"/>
          <w:kern w:val="0"/>
          <w:sz w:val="22"/>
        </w:rPr>
        <w:t>平成</w:t>
      </w:r>
      <w:r w:rsidR="00DA2BAC">
        <w:rPr>
          <w:rFonts w:ascii="ＭＳ 明朝" w:hAnsi="ＭＳ 明朝" w:cs="ＭＳゴシック" w:hint="eastAsia"/>
          <w:kern w:val="0"/>
          <w:sz w:val="22"/>
        </w:rPr>
        <w:t>30</w:t>
      </w:r>
      <w:r w:rsidRPr="00F67394">
        <w:rPr>
          <w:rFonts w:ascii="ＭＳ 明朝" w:hAnsi="ＭＳ 明朝" w:cs="ＭＳゴシック" w:hint="eastAsia"/>
          <w:kern w:val="0"/>
          <w:sz w:val="22"/>
        </w:rPr>
        <w:t>年度</w:t>
      </w:r>
      <w:r>
        <w:rPr>
          <w:rFonts w:ascii="ＭＳ 明朝" w:hAnsi="ＭＳ 明朝" w:cs="ＭＳゴシック" w:hint="eastAsia"/>
          <w:kern w:val="0"/>
          <w:sz w:val="22"/>
        </w:rPr>
        <w:t xml:space="preserve"> </w:t>
      </w:r>
      <w:r w:rsidRPr="00F67394">
        <w:rPr>
          <w:rFonts w:ascii="ＭＳ 明朝" w:hAnsi="ＭＳ 明朝" w:cs="ＭＳゴシック" w:hint="eastAsia"/>
          <w:kern w:val="0"/>
          <w:sz w:val="22"/>
        </w:rPr>
        <w:t>宮古島</w:t>
      </w:r>
      <w:r w:rsidRPr="006B3CA9">
        <w:rPr>
          <w:rFonts w:ascii="ＭＳ 明朝" w:hAnsi="ＭＳ 明朝" w:cs="ＭＳゴシック" w:hint="eastAsia"/>
          <w:kern w:val="0"/>
          <w:sz w:val="22"/>
        </w:rPr>
        <w:t>市</w:t>
      </w:r>
      <w:r w:rsidRPr="00F67394">
        <w:rPr>
          <w:rFonts w:ascii="ＭＳ 明朝" w:hAnsi="ＭＳ 明朝" w:cs="ＭＳゴシック" w:hint="eastAsia"/>
          <w:kern w:val="0"/>
          <w:sz w:val="22"/>
        </w:rPr>
        <w:t>地域づくり支援事業(公募型)募集要項</w:t>
      </w:r>
    </w:p>
    <w:p w:rsidR="00CF5D9E" w:rsidRPr="002E3382" w:rsidRDefault="00CF5D9E" w:rsidP="00CF5D9E">
      <w:pPr>
        <w:autoSpaceDE w:val="0"/>
        <w:autoSpaceDN w:val="0"/>
        <w:adjustRightInd w:val="0"/>
        <w:jc w:val="center"/>
        <w:rPr>
          <w:rFonts w:ascii="ＭＳ 明朝" w:hAnsi="ＭＳ 明朝" w:cs="ＭＳゴシック"/>
          <w:kern w:val="0"/>
          <w:sz w:val="22"/>
        </w:rPr>
      </w:pPr>
    </w:p>
    <w:p w:rsidR="00CF5D9E" w:rsidRPr="003D773E" w:rsidRDefault="00CF5D9E" w:rsidP="00CF5D9E">
      <w:pPr>
        <w:autoSpaceDE w:val="0"/>
        <w:autoSpaceDN w:val="0"/>
        <w:adjustRightInd w:val="0"/>
        <w:jc w:val="left"/>
        <w:rPr>
          <w:rFonts w:ascii="ＭＳ 明朝" w:hAnsi="ＭＳ 明朝"/>
        </w:rPr>
      </w:pPr>
      <w:r w:rsidRPr="003D773E">
        <w:rPr>
          <w:rFonts w:ascii="ＭＳ 明朝" w:hAnsi="ＭＳ 明朝" w:hint="eastAsia"/>
        </w:rPr>
        <w:t>Ⅰ　事業の概要</w:t>
      </w:r>
    </w:p>
    <w:p w:rsidR="00CC01CA" w:rsidRPr="003D773E" w:rsidRDefault="00CF5D9E" w:rsidP="00CC01CA">
      <w:pPr>
        <w:autoSpaceDE w:val="0"/>
        <w:autoSpaceDN w:val="0"/>
        <w:adjustRightInd w:val="0"/>
        <w:ind w:leftChars="100" w:left="210"/>
        <w:jc w:val="left"/>
        <w:rPr>
          <w:rFonts w:ascii="ＭＳ 明朝" w:hAnsi="ＭＳ 明朝"/>
        </w:rPr>
      </w:pPr>
      <w:r w:rsidRPr="003D773E">
        <w:rPr>
          <w:rFonts w:ascii="ＭＳ 明朝" w:hAnsi="ＭＳ 明朝" w:hint="eastAsia"/>
        </w:rPr>
        <w:t>１　趣旨</w:t>
      </w:r>
    </w:p>
    <w:p w:rsidR="00CC01CA" w:rsidRDefault="00CC01CA" w:rsidP="00CC01CA">
      <w:pPr>
        <w:autoSpaceDE w:val="0"/>
        <w:autoSpaceDN w:val="0"/>
        <w:adjustRightInd w:val="0"/>
        <w:ind w:leftChars="100" w:left="210"/>
        <w:jc w:val="left"/>
        <w:rPr>
          <w:rFonts w:ascii="ＭＳ 明朝" w:hAnsi="ＭＳ 明朝"/>
        </w:rPr>
      </w:pPr>
      <w:r w:rsidRPr="003D773E">
        <w:rPr>
          <w:rFonts w:ascii="ＭＳ 明朝" w:hAnsi="ＭＳ 明朝" w:hint="eastAsia"/>
        </w:rPr>
        <w:t xml:space="preserve">　</w:t>
      </w:r>
      <w:r w:rsidR="00CF5D9E" w:rsidRPr="00E310C4">
        <w:rPr>
          <w:rFonts w:ascii="ＭＳ 明朝" w:hAnsi="ＭＳ 明朝" w:hint="eastAsia"/>
        </w:rPr>
        <w:t>この</w:t>
      </w:r>
      <w:r w:rsidR="00CF5D9E">
        <w:rPr>
          <w:rFonts w:ascii="ＭＳ 明朝" w:hAnsi="ＭＳ 明朝" w:hint="eastAsia"/>
        </w:rPr>
        <w:t>事業</w:t>
      </w:r>
      <w:r w:rsidR="00CF5D9E" w:rsidRPr="00E310C4">
        <w:rPr>
          <w:rFonts w:ascii="ＭＳ 明朝" w:hAnsi="ＭＳ 明朝" w:hint="eastAsia"/>
        </w:rPr>
        <w:t>は、地域の活性化に向けて、地域住民が「自ら考え、自ら実践する」宮古島市にふさわしい地域づくり活動を支援することにより</w:t>
      </w:r>
      <w:r w:rsidR="00CF5D9E">
        <w:rPr>
          <w:rFonts w:ascii="ＭＳ 明朝" w:hAnsi="ＭＳ 明朝" w:hint="eastAsia"/>
        </w:rPr>
        <w:t>、自主的で個性豊かな地域</w:t>
      </w:r>
      <w:r w:rsidR="00CF5D9E" w:rsidRPr="00E310C4">
        <w:rPr>
          <w:rFonts w:ascii="ＭＳ 明朝" w:hAnsi="ＭＳ 明朝" w:hint="eastAsia"/>
        </w:rPr>
        <w:t>社会を構築することを目的とする。</w:t>
      </w:r>
    </w:p>
    <w:p w:rsidR="00CF5D9E" w:rsidRPr="00F67394" w:rsidRDefault="00CC01CA" w:rsidP="00CC01CA">
      <w:pPr>
        <w:autoSpaceDE w:val="0"/>
        <w:autoSpaceDN w:val="0"/>
        <w:adjustRightInd w:val="0"/>
        <w:ind w:leftChars="100" w:left="210"/>
        <w:jc w:val="left"/>
        <w:rPr>
          <w:rFonts w:ascii="ＭＳ 明朝" w:hAnsi="ＭＳ 明朝"/>
        </w:rPr>
      </w:pPr>
      <w:r>
        <w:rPr>
          <w:rFonts w:ascii="ＭＳ 明朝" w:hAnsi="ＭＳ 明朝" w:hint="eastAsia"/>
        </w:rPr>
        <w:t xml:space="preserve">　</w:t>
      </w:r>
      <w:r w:rsidR="00CF5D9E" w:rsidRPr="00F67394">
        <w:rPr>
          <w:rFonts w:ascii="ＭＳ 明朝" w:hAnsi="ＭＳ 明朝" w:hint="eastAsia"/>
        </w:rPr>
        <w:t>地域の個性及び資源等を活かした地域づくりを推進する団体等に補助金を交付し、活動の支援を行います。</w:t>
      </w:r>
    </w:p>
    <w:p w:rsidR="00CF5D9E" w:rsidRPr="003D773E" w:rsidRDefault="00CF5D9E" w:rsidP="00CF5D9E">
      <w:pPr>
        <w:pStyle w:val="a3"/>
        <w:ind w:leftChars="100" w:left="210" w:firstLineChars="100" w:firstLine="210"/>
        <w:rPr>
          <w:rFonts w:ascii="ＭＳ 明朝" w:hAnsi="ＭＳ 明朝" w:cs="Times New Roman"/>
          <w:kern w:val="2"/>
          <w:szCs w:val="22"/>
        </w:rPr>
      </w:pPr>
    </w:p>
    <w:p w:rsidR="00CF5D9E" w:rsidRPr="003D773E" w:rsidRDefault="00CF5D9E" w:rsidP="00CF5D9E">
      <w:pPr>
        <w:autoSpaceDE w:val="0"/>
        <w:autoSpaceDN w:val="0"/>
        <w:adjustRightInd w:val="0"/>
        <w:ind w:leftChars="100" w:left="210"/>
        <w:jc w:val="left"/>
        <w:rPr>
          <w:rFonts w:ascii="ＭＳ 明朝" w:hAnsi="ＭＳ 明朝"/>
        </w:rPr>
      </w:pPr>
      <w:r w:rsidRPr="003D773E">
        <w:rPr>
          <w:rFonts w:ascii="ＭＳ 明朝" w:hAnsi="ＭＳ 明朝" w:hint="eastAsia"/>
        </w:rPr>
        <w:t>２　補助金の額</w:t>
      </w:r>
    </w:p>
    <w:p w:rsidR="00CF5D9E" w:rsidRPr="003D773E" w:rsidRDefault="00E86C74" w:rsidP="00CF5D9E">
      <w:pPr>
        <w:autoSpaceDE w:val="0"/>
        <w:autoSpaceDN w:val="0"/>
        <w:adjustRightInd w:val="0"/>
        <w:ind w:leftChars="100" w:left="210"/>
        <w:jc w:val="left"/>
        <w:rPr>
          <w:rFonts w:ascii="ＭＳ 明朝" w:hAnsi="ＭＳ 明朝"/>
        </w:rPr>
      </w:pPr>
      <w:r w:rsidRPr="003D773E">
        <w:rPr>
          <w:rFonts w:ascii="ＭＳ 明朝" w:hAnsi="ＭＳ 明朝" w:hint="eastAsia"/>
        </w:rPr>
        <w:t xml:space="preserve">　○１団体50</w:t>
      </w:r>
      <w:r w:rsidR="00CF5D9E" w:rsidRPr="003D773E">
        <w:rPr>
          <w:rFonts w:ascii="ＭＳ 明朝" w:hAnsi="ＭＳ 明朝" w:hint="eastAsia"/>
        </w:rPr>
        <w:t>万円を上限とする。</w:t>
      </w:r>
    </w:p>
    <w:p w:rsidR="00CF5D9E" w:rsidRPr="003D773E" w:rsidRDefault="00CF5D9E" w:rsidP="00CF5D9E">
      <w:pPr>
        <w:autoSpaceDE w:val="0"/>
        <w:autoSpaceDN w:val="0"/>
        <w:adjustRightInd w:val="0"/>
        <w:ind w:leftChars="100" w:left="210"/>
        <w:jc w:val="left"/>
        <w:rPr>
          <w:rFonts w:ascii="ＭＳ 明朝" w:hAnsi="ＭＳ 明朝"/>
        </w:rPr>
      </w:pPr>
    </w:p>
    <w:p w:rsidR="00CC01CA" w:rsidRPr="003D773E" w:rsidRDefault="00471BA7" w:rsidP="00CC01CA">
      <w:pPr>
        <w:autoSpaceDE w:val="0"/>
        <w:autoSpaceDN w:val="0"/>
        <w:adjustRightInd w:val="0"/>
        <w:ind w:leftChars="100" w:left="210"/>
        <w:jc w:val="left"/>
        <w:rPr>
          <w:rFonts w:ascii="ＭＳ 明朝" w:hAnsi="ＭＳ 明朝"/>
        </w:rPr>
      </w:pPr>
      <w:r w:rsidRPr="003D773E">
        <w:rPr>
          <w:rFonts w:ascii="ＭＳ 明朝" w:hAnsi="ＭＳ 明朝" w:hint="eastAsia"/>
        </w:rPr>
        <w:t>３　補助対象者</w:t>
      </w:r>
    </w:p>
    <w:p w:rsidR="00471BA7" w:rsidRPr="003D773E" w:rsidRDefault="00CC01CA" w:rsidP="00CC01CA">
      <w:pPr>
        <w:autoSpaceDE w:val="0"/>
        <w:autoSpaceDN w:val="0"/>
        <w:adjustRightInd w:val="0"/>
        <w:ind w:leftChars="100" w:left="210"/>
        <w:jc w:val="left"/>
        <w:rPr>
          <w:rFonts w:ascii="ＭＳ 明朝" w:hAnsi="ＭＳ 明朝"/>
        </w:rPr>
      </w:pPr>
      <w:r w:rsidRPr="003D773E">
        <w:rPr>
          <w:rFonts w:ascii="ＭＳ 明朝" w:hAnsi="ＭＳ 明朝" w:hint="eastAsia"/>
        </w:rPr>
        <w:t xml:space="preserve">　</w:t>
      </w:r>
      <w:r w:rsidR="005F5D57" w:rsidRPr="003D773E">
        <w:rPr>
          <w:rFonts w:ascii="ＭＳ 明朝" w:hAnsi="ＭＳ 明朝" w:hint="eastAsia"/>
        </w:rPr>
        <w:t>補助金対象者は、合併前の市町村を単位とする地域のうち、地域づくり協議会が設置されていない平良地域</w:t>
      </w:r>
      <w:r w:rsidR="00471BA7" w:rsidRPr="003D773E">
        <w:rPr>
          <w:rFonts w:ascii="ＭＳ 明朝" w:hAnsi="ＭＳ 明朝" w:hint="eastAsia"/>
        </w:rPr>
        <w:t>において活動を行う団体とする。</w:t>
      </w:r>
    </w:p>
    <w:p w:rsidR="00471BA7" w:rsidRPr="003D773E" w:rsidRDefault="00471BA7" w:rsidP="00CF5D9E">
      <w:pPr>
        <w:autoSpaceDE w:val="0"/>
        <w:autoSpaceDN w:val="0"/>
        <w:adjustRightInd w:val="0"/>
        <w:ind w:leftChars="100" w:left="210"/>
        <w:jc w:val="left"/>
        <w:rPr>
          <w:rFonts w:ascii="ＭＳ 明朝" w:hAnsi="ＭＳ 明朝"/>
        </w:rPr>
      </w:pPr>
    </w:p>
    <w:p w:rsidR="00CF5D9E" w:rsidRPr="003D773E" w:rsidRDefault="00471BA7" w:rsidP="00CF5D9E">
      <w:pPr>
        <w:autoSpaceDE w:val="0"/>
        <w:autoSpaceDN w:val="0"/>
        <w:adjustRightInd w:val="0"/>
        <w:ind w:leftChars="100" w:left="210"/>
        <w:jc w:val="left"/>
        <w:rPr>
          <w:rFonts w:ascii="ＭＳ 明朝" w:hAnsi="ＭＳ 明朝"/>
        </w:rPr>
      </w:pPr>
      <w:r w:rsidRPr="003D773E">
        <w:rPr>
          <w:rFonts w:ascii="ＭＳ 明朝" w:hAnsi="ＭＳ 明朝" w:hint="eastAsia"/>
        </w:rPr>
        <w:t>４</w:t>
      </w:r>
      <w:r w:rsidR="00CF5D9E" w:rsidRPr="003D773E">
        <w:rPr>
          <w:rFonts w:ascii="ＭＳ 明朝" w:hAnsi="ＭＳ 明朝" w:hint="eastAsia"/>
        </w:rPr>
        <w:t xml:space="preserve">　対象となる要件等</w:t>
      </w:r>
    </w:p>
    <w:p w:rsidR="00CF5D9E" w:rsidRPr="003D773E" w:rsidRDefault="00CF5D9E" w:rsidP="00CF5D9E">
      <w:pPr>
        <w:autoSpaceDE w:val="0"/>
        <w:autoSpaceDN w:val="0"/>
        <w:adjustRightInd w:val="0"/>
        <w:ind w:leftChars="100" w:left="210" w:firstLineChars="100" w:firstLine="210"/>
        <w:jc w:val="left"/>
        <w:rPr>
          <w:rFonts w:ascii="ＭＳ 明朝" w:hAnsi="ＭＳ 明朝"/>
        </w:rPr>
      </w:pPr>
      <w:r w:rsidRPr="003D773E">
        <w:rPr>
          <w:rFonts w:ascii="ＭＳ 明朝" w:hAnsi="ＭＳ 明朝"/>
        </w:rPr>
        <w:t>(1)</w:t>
      </w:r>
      <w:r w:rsidR="005F5D57" w:rsidRPr="003D773E">
        <w:rPr>
          <w:rFonts w:ascii="ＭＳ 明朝" w:hAnsi="ＭＳ 明朝" w:hint="eastAsia"/>
        </w:rPr>
        <w:t xml:space="preserve">　</w:t>
      </w:r>
      <w:r w:rsidR="00E86C74" w:rsidRPr="003D773E">
        <w:rPr>
          <w:rFonts w:ascii="ＭＳ 明朝" w:hAnsi="ＭＳ 明朝" w:hint="eastAsia"/>
        </w:rPr>
        <w:t>構成員が5</w:t>
      </w:r>
      <w:r w:rsidRPr="003D773E">
        <w:rPr>
          <w:rFonts w:ascii="ＭＳ 明朝" w:hAnsi="ＭＳ 明朝" w:hint="eastAsia"/>
        </w:rPr>
        <w:t>人以上の団体であること。</w:t>
      </w:r>
    </w:p>
    <w:p w:rsidR="00CF5D9E" w:rsidRPr="003D773E" w:rsidRDefault="005F5D57" w:rsidP="00CF5D9E">
      <w:pPr>
        <w:autoSpaceDE w:val="0"/>
        <w:autoSpaceDN w:val="0"/>
        <w:adjustRightInd w:val="0"/>
        <w:ind w:leftChars="200" w:left="420"/>
        <w:jc w:val="left"/>
        <w:rPr>
          <w:rFonts w:ascii="ＭＳ 明朝" w:hAnsi="ＭＳ 明朝"/>
        </w:rPr>
      </w:pPr>
      <w:r w:rsidRPr="003D773E">
        <w:rPr>
          <w:rFonts w:ascii="ＭＳ 明朝" w:hAnsi="ＭＳ 明朝"/>
        </w:rPr>
        <w:t>(2)</w:t>
      </w:r>
      <w:r w:rsidRPr="003D773E">
        <w:rPr>
          <w:rFonts w:ascii="ＭＳ 明朝" w:hAnsi="ＭＳ 明朝" w:hint="eastAsia"/>
        </w:rPr>
        <w:t xml:space="preserve">　</w:t>
      </w:r>
      <w:r w:rsidR="00CF5D9E" w:rsidRPr="003D773E">
        <w:rPr>
          <w:rFonts w:ascii="ＭＳ 明朝" w:hAnsi="ＭＳ 明朝" w:hint="eastAsia"/>
        </w:rPr>
        <w:t>当該年度に完了する事業であること。</w:t>
      </w:r>
    </w:p>
    <w:p w:rsidR="00CF5D9E" w:rsidRPr="003D773E" w:rsidRDefault="00CF5D9E" w:rsidP="005F5D57">
      <w:pPr>
        <w:tabs>
          <w:tab w:val="left" w:pos="851"/>
        </w:tabs>
        <w:autoSpaceDE w:val="0"/>
        <w:autoSpaceDN w:val="0"/>
        <w:adjustRightInd w:val="0"/>
        <w:ind w:leftChars="203" w:left="695" w:hangingChars="128" w:hanging="269"/>
        <w:jc w:val="left"/>
        <w:rPr>
          <w:rFonts w:ascii="ＭＳ 明朝" w:hAnsi="ＭＳ 明朝"/>
        </w:rPr>
      </w:pPr>
      <w:r w:rsidRPr="003D773E">
        <w:rPr>
          <w:rFonts w:ascii="ＭＳ 明朝" w:hAnsi="ＭＳ 明朝"/>
        </w:rPr>
        <w:t>(3)</w:t>
      </w:r>
      <w:r w:rsidR="005F5D57" w:rsidRPr="003D773E">
        <w:rPr>
          <w:rFonts w:ascii="ＭＳ 明朝" w:hAnsi="ＭＳ 明朝" w:hint="eastAsia"/>
        </w:rPr>
        <w:t xml:space="preserve">　</w:t>
      </w:r>
      <w:r w:rsidRPr="003D773E">
        <w:rPr>
          <w:rFonts w:ascii="ＭＳ 明朝" w:hAnsi="ＭＳ 明朝" w:hint="eastAsia"/>
        </w:rPr>
        <w:t>国、地方公共団体</w:t>
      </w:r>
      <w:r w:rsidR="003D773E" w:rsidRPr="003D773E">
        <w:rPr>
          <w:rFonts w:ascii="ＭＳ 明朝" w:hAnsi="ＭＳ 明朝" w:hint="eastAsia"/>
        </w:rPr>
        <w:t>等の補助金</w:t>
      </w:r>
      <w:r w:rsidRPr="003D773E">
        <w:rPr>
          <w:rFonts w:ascii="ＭＳ 明朝" w:hAnsi="ＭＳ 明朝" w:hint="eastAsia"/>
        </w:rPr>
        <w:t>の交付を受けない事業であること。</w:t>
      </w:r>
    </w:p>
    <w:p w:rsidR="00CF5D9E" w:rsidRPr="003D773E" w:rsidRDefault="00CF5D9E" w:rsidP="00CF5D9E">
      <w:pPr>
        <w:autoSpaceDE w:val="0"/>
        <w:autoSpaceDN w:val="0"/>
        <w:adjustRightInd w:val="0"/>
        <w:ind w:leftChars="200" w:left="420"/>
        <w:jc w:val="left"/>
        <w:rPr>
          <w:rFonts w:ascii="ＭＳ 明朝" w:hAnsi="ＭＳ 明朝"/>
        </w:rPr>
      </w:pPr>
      <w:r w:rsidRPr="003D773E">
        <w:rPr>
          <w:rFonts w:ascii="ＭＳ 明朝" w:hAnsi="ＭＳ 明朝" w:hint="eastAsia"/>
        </w:rPr>
        <w:t>(4)</w:t>
      </w:r>
      <w:r w:rsidR="005F5D57" w:rsidRPr="003D773E">
        <w:rPr>
          <w:rFonts w:ascii="ＭＳ 明朝" w:hAnsi="ＭＳ 明朝" w:hint="eastAsia"/>
        </w:rPr>
        <w:t xml:space="preserve">　</w:t>
      </w:r>
      <w:r w:rsidRPr="003D773E">
        <w:rPr>
          <w:rFonts w:ascii="ＭＳ 明朝" w:hAnsi="ＭＳ 明朝" w:hint="eastAsia"/>
        </w:rPr>
        <w:t>政治活動、宗教活動及び営利活動を目的とする事業でないこと。</w:t>
      </w:r>
    </w:p>
    <w:p w:rsidR="00CF5D9E" w:rsidRPr="003D773E" w:rsidRDefault="002E3382" w:rsidP="00CF5D9E">
      <w:pPr>
        <w:autoSpaceDE w:val="0"/>
        <w:autoSpaceDN w:val="0"/>
        <w:adjustRightInd w:val="0"/>
        <w:ind w:leftChars="100" w:left="210"/>
        <w:jc w:val="left"/>
        <w:rPr>
          <w:rFonts w:ascii="ＭＳ 明朝" w:hAnsi="ＭＳ 明朝"/>
        </w:rPr>
      </w:pPr>
      <w:r w:rsidRPr="003D773E">
        <w:rPr>
          <w:rFonts w:ascii="ＭＳ 明朝" w:hAnsi="ＭＳ 明朝" w:hint="eastAsia"/>
        </w:rPr>
        <w:t xml:space="preserve">　</w:t>
      </w:r>
      <w:r w:rsidR="005F5D57" w:rsidRPr="003D773E">
        <w:rPr>
          <w:rFonts w:ascii="ＭＳ 明朝" w:hAnsi="ＭＳ 明朝" w:hint="eastAsia"/>
        </w:rPr>
        <w:t xml:space="preserve">(5)　</w:t>
      </w:r>
      <w:r w:rsidR="00E86C74" w:rsidRPr="003D773E">
        <w:rPr>
          <w:rFonts w:ascii="ＭＳ 明朝" w:hAnsi="ＭＳ 明朝" w:hint="eastAsia"/>
        </w:rPr>
        <w:t>本事業で過去に3</w:t>
      </w:r>
      <w:r w:rsidRPr="003D773E">
        <w:rPr>
          <w:rFonts w:ascii="ＭＳ 明朝" w:hAnsi="ＭＳ 明朝" w:hint="eastAsia"/>
        </w:rPr>
        <w:t>回の補助金交付を受けていない団体であること。</w:t>
      </w:r>
    </w:p>
    <w:p w:rsidR="002E3382" w:rsidRPr="003D773E" w:rsidRDefault="00CC01CA" w:rsidP="00CF5D9E">
      <w:pPr>
        <w:autoSpaceDE w:val="0"/>
        <w:autoSpaceDN w:val="0"/>
        <w:adjustRightInd w:val="0"/>
        <w:ind w:leftChars="100" w:left="210"/>
        <w:jc w:val="left"/>
        <w:rPr>
          <w:rFonts w:ascii="ＭＳ 明朝" w:hAnsi="ＭＳ 明朝"/>
        </w:rPr>
      </w:pPr>
      <w:r w:rsidRPr="003D773E">
        <w:rPr>
          <w:rFonts w:ascii="ＭＳ 明朝" w:hAnsi="ＭＳ 明朝" w:hint="eastAsia"/>
        </w:rPr>
        <w:t xml:space="preserve">  (6)</w:t>
      </w:r>
      <w:r w:rsidR="005F5D57" w:rsidRPr="003D773E">
        <w:rPr>
          <w:rFonts w:ascii="ＭＳ 明朝" w:hAnsi="ＭＳ 明朝" w:hint="eastAsia"/>
        </w:rPr>
        <w:t xml:space="preserve">　</w:t>
      </w:r>
      <w:r w:rsidRPr="003D773E">
        <w:rPr>
          <w:rFonts w:ascii="ＭＳ 明朝" w:hAnsi="ＭＳ 明朝" w:hint="eastAsia"/>
        </w:rPr>
        <w:t>代表者は納税の義務を果たしていること。</w:t>
      </w:r>
    </w:p>
    <w:p w:rsidR="00CC01CA" w:rsidRPr="003D773E" w:rsidRDefault="00CC01CA" w:rsidP="00CF5D9E">
      <w:pPr>
        <w:autoSpaceDE w:val="0"/>
        <w:autoSpaceDN w:val="0"/>
        <w:adjustRightInd w:val="0"/>
        <w:ind w:leftChars="100" w:left="210"/>
        <w:jc w:val="left"/>
        <w:rPr>
          <w:rFonts w:ascii="ＭＳ 明朝" w:hAnsi="ＭＳ 明朝"/>
        </w:rPr>
      </w:pPr>
    </w:p>
    <w:p w:rsidR="00CF5D9E" w:rsidRPr="003D773E" w:rsidRDefault="00471BA7" w:rsidP="00CF5D9E">
      <w:pPr>
        <w:autoSpaceDE w:val="0"/>
        <w:autoSpaceDN w:val="0"/>
        <w:adjustRightInd w:val="0"/>
        <w:ind w:leftChars="100" w:left="210"/>
        <w:jc w:val="left"/>
        <w:rPr>
          <w:rFonts w:ascii="ＭＳ 明朝" w:hAnsi="ＭＳ 明朝"/>
        </w:rPr>
      </w:pPr>
      <w:r w:rsidRPr="003D773E">
        <w:rPr>
          <w:rFonts w:ascii="ＭＳ 明朝" w:hAnsi="ＭＳ 明朝" w:hint="eastAsia"/>
        </w:rPr>
        <w:t>５</w:t>
      </w:r>
      <w:r w:rsidR="00CF5D9E" w:rsidRPr="003D773E">
        <w:rPr>
          <w:rFonts w:ascii="ＭＳ 明朝" w:hAnsi="ＭＳ 明朝" w:hint="eastAsia"/>
        </w:rPr>
        <w:t xml:space="preserve">　対象となる主な事業</w:t>
      </w:r>
    </w:p>
    <w:p w:rsidR="00CF5D9E" w:rsidRPr="003D773E" w:rsidRDefault="00CF5D9E" w:rsidP="00CF5D9E">
      <w:pPr>
        <w:pStyle w:val="a3"/>
        <w:ind w:leftChars="100" w:left="210" w:firstLineChars="100" w:firstLine="210"/>
        <w:rPr>
          <w:rFonts w:ascii="ＭＳ 明朝" w:hAnsi="ＭＳ 明朝" w:cs="Times New Roman"/>
          <w:kern w:val="2"/>
          <w:szCs w:val="22"/>
        </w:rPr>
      </w:pPr>
      <w:r w:rsidRPr="003D773E">
        <w:rPr>
          <w:rFonts w:ascii="ＭＳ 明朝" w:hAnsi="ＭＳ 明朝" w:cs="Times New Roman" w:hint="eastAsia"/>
          <w:kern w:val="2"/>
          <w:szCs w:val="22"/>
        </w:rPr>
        <w:t>(1)　地域の伝統、文化の保存・活用を図る事業</w:t>
      </w:r>
    </w:p>
    <w:p w:rsidR="00CF5D9E" w:rsidRPr="003D773E" w:rsidRDefault="00CF5D9E" w:rsidP="00CF5D9E">
      <w:pPr>
        <w:pStyle w:val="a3"/>
        <w:ind w:leftChars="200" w:left="420"/>
        <w:rPr>
          <w:rFonts w:ascii="ＭＳ 明朝" w:hAnsi="ＭＳ 明朝" w:cs="Times New Roman"/>
          <w:kern w:val="2"/>
          <w:szCs w:val="22"/>
        </w:rPr>
      </w:pPr>
      <w:r w:rsidRPr="003D773E">
        <w:rPr>
          <w:rFonts w:ascii="ＭＳ 明朝" w:hAnsi="ＭＳ 明朝" w:cs="Times New Roman" w:hint="eastAsia"/>
          <w:kern w:val="2"/>
          <w:szCs w:val="22"/>
        </w:rPr>
        <w:t>(2)　地域の自然環境保全、景観づくりを図る事業</w:t>
      </w:r>
    </w:p>
    <w:p w:rsidR="00CF5D9E" w:rsidRPr="003D773E" w:rsidRDefault="00CF5D9E" w:rsidP="00CF5D9E">
      <w:pPr>
        <w:pStyle w:val="a3"/>
        <w:ind w:leftChars="200" w:left="420"/>
        <w:rPr>
          <w:rFonts w:ascii="ＭＳ 明朝" w:hAnsi="ＭＳ 明朝" w:cs="Times New Roman"/>
          <w:kern w:val="2"/>
          <w:szCs w:val="22"/>
        </w:rPr>
      </w:pPr>
      <w:r w:rsidRPr="003D773E">
        <w:rPr>
          <w:rFonts w:ascii="ＭＳ 明朝" w:hAnsi="ＭＳ 明朝" w:cs="Times New Roman" w:hint="eastAsia"/>
          <w:kern w:val="2"/>
          <w:szCs w:val="22"/>
        </w:rPr>
        <w:t>(3)　地域の環境美化、エコ活動を図るための事業</w:t>
      </w:r>
    </w:p>
    <w:p w:rsidR="00CF5D9E" w:rsidRPr="003D773E" w:rsidRDefault="00CF5D9E" w:rsidP="00CF5D9E">
      <w:pPr>
        <w:pStyle w:val="a3"/>
        <w:ind w:leftChars="200" w:left="420"/>
        <w:rPr>
          <w:rFonts w:ascii="ＭＳ 明朝" w:hAnsi="ＭＳ 明朝" w:cs="Times New Roman"/>
          <w:kern w:val="2"/>
          <w:szCs w:val="22"/>
        </w:rPr>
      </w:pPr>
      <w:r w:rsidRPr="003D773E">
        <w:rPr>
          <w:rFonts w:ascii="ＭＳ 明朝" w:hAnsi="ＭＳ 明朝" w:cs="Times New Roman" w:hint="eastAsia"/>
          <w:kern w:val="2"/>
          <w:szCs w:val="22"/>
        </w:rPr>
        <w:t>(4)　地域の特性を生かした産業振興のための事業</w:t>
      </w:r>
    </w:p>
    <w:p w:rsidR="00CF5D9E" w:rsidRPr="003D773E" w:rsidRDefault="00CF5D9E" w:rsidP="00CF5D9E">
      <w:pPr>
        <w:pStyle w:val="a3"/>
        <w:ind w:leftChars="200" w:left="420"/>
        <w:rPr>
          <w:rFonts w:ascii="ＭＳ 明朝" w:hAnsi="ＭＳ 明朝" w:cs="Times New Roman"/>
          <w:kern w:val="2"/>
          <w:szCs w:val="22"/>
        </w:rPr>
      </w:pPr>
      <w:r w:rsidRPr="003D773E">
        <w:rPr>
          <w:rFonts w:ascii="ＭＳ 明朝" w:hAnsi="ＭＳ 明朝" w:cs="Times New Roman" w:hint="eastAsia"/>
          <w:kern w:val="2"/>
          <w:szCs w:val="22"/>
        </w:rPr>
        <w:t>(5)　地域のスポーツ振興を図るための事業</w:t>
      </w:r>
    </w:p>
    <w:p w:rsidR="00CF5D9E" w:rsidRPr="003D773E" w:rsidRDefault="00CF5D9E" w:rsidP="00CF5D9E">
      <w:pPr>
        <w:pStyle w:val="a3"/>
        <w:ind w:leftChars="200" w:left="420"/>
        <w:rPr>
          <w:rFonts w:ascii="ＭＳ 明朝" w:hAnsi="ＭＳ 明朝" w:cs="Times New Roman"/>
          <w:kern w:val="2"/>
          <w:szCs w:val="22"/>
        </w:rPr>
      </w:pPr>
      <w:r w:rsidRPr="003D773E">
        <w:rPr>
          <w:rFonts w:ascii="ＭＳ 明朝" w:hAnsi="ＭＳ 明朝" w:cs="Times New Roman" w:hint="eastAsia"/>
          <w:kern w:val="2"/>
          <w:szCs w:val="22"/>
        </w:rPr>
        <w:t>(6)　地域の福祉・健康づくりを図る事業</w:t>
      </w:r>
    </w:p>
    <w:p w:rsidR="00CF5D9E" w:rsidRPr="003D773E" w:rsidRDefault="00CF5D9E" w:rsidP="00CF5D9E">
      <w:pPr>
        <w:pStyle w:val="a3"/>
        <w:ind w:leftChars="200" w:left="420"/>
        <w:rPr>
          <w:rFonts w:ascii="ＭＳ 明朝" w:hAnsi="ＭＳ 明朝" w:cs="Times New Roman"/>
          <w:kern w:val="2"/>
          <w:szCs w:val="22"/>
        </w:rPr>
      </w:pPr>
      <w:r w:rsidRPr="003D773E">
        <w:rPr>
          <w:rFonts w:ascii="ＭＳ 明朝" w:hAnsi="ＭＳ 明朝" w:cs="Times New Roman" w:hint="eastAsia"/>
          <w:kern w:val="2"/>
          <w:szCs w:val="22"/>
        </w:rPr>
        <w:t>(7)　青少年の健全育成を図る事業</w:t>
      </w:r>
    </w:p>
    <w:p w:rsidR="00CF5D9E" w:rsidRPr="003D773E" w:rsidRDefault="00CF5D9E" w:rsidP="00CF5D9E">
      <w:pPr>
        <w:pStyle w:val="a3"/>
        <w:ind w:leftChars="200" w:left="420"/>
        <w:rPr>
          <w:rFonts w:ascii="ＭＳ 明朝" w:hAnsi="ＭＳ 明朝" w:cs="Times New Roman"/>
          <w:kern w:val="2"/>
          <w:szCs w:val="22"/>
        </w:rPr>
      </w:pPr>
      <w:r w:rsidRPr="003D773E">
        <w:rPr>
          <w:rFonts w:ascii="ＭＳ 明朝" w:hAnsi="ＭＳ 明朝" w:cs="Times New Roman" w:hint="eastAsia"/>
          <w:kern w:val="2"/>
          <w:szCs w:val="22"/>
        </w:rPr>
        <w:t>(8)　安心、安全な地域づくりを図るための事業</w:t>
      </w:r>
    </w:p>
    <w:p w:rsidR="00CF5D9E" w:rsidRPr="003D773E" w:rsidRDefault="00CF5D9E" w:rsidP="00CF5D9E">
      <w:pPr>
        <w:pStyle w:val="a3"/>
        <w:ind w:leftChars="200" w:left="420"/>
        <w:rPr>
          <w:rFonts w:ascii="ＭＳ 明朝" w:hAnsi="ＭＳ 明朝" w:cs="Times New Roman"/>
          <w:kern w:val="2"/>
          <w:szCs w:val="22"/>
        </w:rPr>
      </w:pPr>
      <w:r w:rsidRPr="003D773E">
        <w:rPr>
          <w:rFonts w:ascii="ＭＳ 明朝" w:hAnsi="ＭＳ 明朝" w:cs="Times New Roman" w:hint="eastAsia"/>
          <w:kern w:val="2"/>
          <w:szCs w:val="22"/>
        </w:rPr>
        <w:t>(9)　その他市長が必要と認める事業</w:t>
      </w:r>
    </w:p>
    <w:p w:rsidR="00CF5D9E" w:rsidRPr="003D773E" w:rsidRDefault="00CF5D9E" w:rsidP="00CF5D9E">
      <w:pPr>
        <w:autoSpaceDE w:val="0"/>
        <w:autoSpaceDN w:val="0"/>
        <w:adjustRightInd w:val="0"/>
        <w:ind w:leftChars="100" w:left="210"/>
        <w:jc w:val="left"/>
        <w:rPr>
          <w:rFonts w:ascii="ＭＳ 明朝" w:hAnsi="ＭＳ 明朝"/>
        </w:rPr>
      </w:pPr>
    </w:p>
    <w:p w:rsidR="00CF5D9E" w:rsidRPr="003D773E" w:rsidRDefault="00471BA7" w:rsidP="00CF5D9E">
      <w:pPr>
        <w:autoSpaceDE w:val="0"/>
        <w:autoSpaceDN w:val="0"/>
        <w:adjustRightInd w:val="0"/>
        <w:ind w:leftChars="100" w:left="210"/>
        <w:jc w:val="left"/>
        <w:rPr>
          <w:rFonts w:ascii="ＭＳ 明朝" w:hAnsi="ＭＳ 明朝"/>
        </w:rPr>
      </w:pPr>
      <w:r w:rsidRPr="003D773E">
        <w:rPr>
          <w:rFonts w:ascii="ＭＳ 明朝" w:hAnsi="ＭＳ 明朝" w:hint="eastAsia"/>
        </w:rPr>
        <w:t>６</w:t>
      </w:r>
      <w:r w:rsidR="00CF5D9E" w:rsidRPr="003D773E">
        <w:rPr>
          <w:rFonts w:ascii="ＭＳ 明朝" w:hAnsi="ＭＳ 明朝" w:hint="eastAsia"/>
        </w:rPr>
        <w:t xml:space="preserve">　対象となる活動費</w:t>
      </w:r>
    </w:p>
    <w:p w:rsidR="00471BA7" w:rsidRPr="003D773E" w:rsidRDefault="00CF5D9E" w:rsidP="00CC01CA">
      <w:pPr>
        <w:autoSpaceDE w:val="0"/>
        <w:autoSpaceDN w:val="0"/>
        <w:adjustRightInd w:val="0"/>
        <w:ind w:leftChars="100" w:left="210" w:firstLineChars="200" w:firstLine="420"/>
        <w:jc w:val="left"/>
        <w:rPr>
          <w:rFonts w:ascii="ＭＳ 明朝" w:hAnsi="ＭＳ 明朝"/>
        </w:rPr>
      </w:pPr>
      <w:r w:rsidRPr="003D773E">
        <w:rPr>
          <w:rFonts w:ascii="ＭＳ 明朝" w:hAnsi="ＭＳ 明朝" w:hint="eastAsia"/>
        </w:rPr>
        <w:t>上記活動を行うのに必要な経費（謝金・賃金、旅費交通費、消耗品費、印刷製本費、広告宣伝費、通信運搬費、使用料・賃借料、原材料費、備品購入費等）</w:t>
      </w:r>
    </w:p>
    <w:p w:rsidR="00CF5D9E" w:rsidRPr="003D773E" w:rsidRDefault="00471BA7" w:rsidP="00CF5D9E">
      <w:pPr>
        <w:autoSpaceDE w:val="0"/>
        <w:autoSpaceDN w:val="0"/>
        <w:adjustRightInd w:val="0"/>
        <w:ind w:leftChars="100" w:left="210"/>
        <w:jc w:val="left"/>
        <w:rPr>
          <w:rFonts w:ascii="ＭＳ 明朝" w:hAnsi="ＭＳ 明朝"/>
        </w:rPr>
      </w:pPr>
      <w:r w:rsidRPr="003D773E">
        <w:rPr>
          <w:rFonts w:ascii="ＭＳ 明朝" w:hAnsi="ＭＳ 明朝" w:hint="eastAsia"/>
        </w:rPr>
        <w:lastRenderedPageBreak/>
        <w:t xml:space="preserve">　</w:t>
      </w:r>
      <w:r w:rsidR="00CF5D9E" w:rsidRPr="003D773E">
        <w:rPr>
          <w:rFonts w:ascii="ＭＳ 明朝" w:hAnsi="ＭＳ 明朝" w:hint="eastAsia"/>
        </w:rPr>
        <w:t>ただし、次に掲げる経費等は対象外とします。</w:t>
      </w:r>
    </w:p>
    <w:p w:rsidR="00CF5D9E" w:rsidRPr="003D773E" w:rsidRDefault="00CF5D9E" w:rsidP="00CF5D9E">
      <w:pPr>
        <w:autoSpaceDE w:val="0"/>
        <w:autoSpaceDN w:val="0"/>
        <w:adjustRightInd w:val="0"/>
        <w:ind w:leftChars="100" w:left="210" w:firstLineChars="100" w:firstLine="210"/>
        <w:jc w:val="left"/>
        <w:rPr>
          <w:rFonts w:ascii="ＭＳ 明朝" w:hAnsi="ＭＳ 明朝"/>
        </w:rPr>
      </w:pPr>
      <w:r w:rsidRPr="003D773E">
        <w:rPr>
          <w:rFonts w:ascii="ＭＳ 明朝" w:hAnsi="ＭＳ 明朝" w:hint="eastAsia"/>
        </w:rPr>
        <w:t>①団体の経常的な活動に要する経費</w:t>
      </w:r>
    </w:p>
    <w:p w:rsidR="00CF5D9E" w:rsidRPr="003D773E" w:rsidRDefault="00CF5D9E" w:rsidP="00CF5D9E">
      <w:pPr>
        <w:autoSpaceDE w:val="0"/>
        <w:autoSpaceDN w:val="0"/>
        <w:adjustRightInd w:val="0"/>
        <w:ind w:leftChars="100" w:left="210" w:firstLineChars="200" w:firstLine="420"/>
        <w:jc w:val="left"/>
        <w:rPr>
          <w:rFonts w:ascii="ＭＳ 明朝" w:hAnsi="ＭＳ 明朝"/>
        </w:rPr>
      </w:pPr>
      <w:r w:rsidRPr="003D773E">
        <w:rPr>
          <w:rFonts w:ascii="ＭＳ 明朝" w:hAnsi="ＭＳ 明朝" w:hint="eastAsia"/>
        </w:rPr>
        <w:t>（例）×事務所の家賃や光熱水費、経常業務を行う事務局員の人件費等</w:t>
      </w:r>
    </w:p>
    <w:p w:rsidR="00CF5D9E" w:rsidRPr="003D773E" w:rsidRDefault="00CF5D9E" w:rsidP="00CF5D9E">
      <w:pPr>
        <w:autoSpaceDE w:val="0"/>
        <w:autoSpaceDN w:val="0"/>
        <w:adjustRightInd w:val="0"/>
        <w:ind w:leftChars="100" w:left="210" w:firstLineChars="100" w:firstLine="210"/>
        <w:jc w:val="left"/>
        <w:rPr>
          <w:rFonts w:ascii="ＭＳ 明朝" w:hAnsi="ＭＳ 明朝"/>
        </w:rPr>
      </w:pPr>
      <w:r w:rsidRPr="003D773E">
        <w:rPr>
          <w:rFonts w:ascii="ＭＳ 明朝" w:hAnsi="ＭＳ 明朝" w:hint="eastAsia"/>
        </w:rPr>
        <w:t>②団体の構成員の飲食や親睦に要する経費</w:t>
      </w:r>
    </w:p>
    <w:p w:rsidR="00CF5D9E" w:rsidRPr="003D773E" w:rsidRDefault="00CF5D9E" w:rsidP="00CF5D9E">
      <w:pPr>
        <w:autoSpaceDE w:val="0"/>
        <w:autoSpaceDN w:val="0"/>
        <w:adjustRightInd w:val="0"/>
        <w:ind w:leftChars="100" w:left="210" w:firstLineChars="200" w:firstLine="420"/>
        <w:jc w:val="left"/>
        <w:rPr>
          <w:rFonts w:ascii="ＭＳ 明朝" w:hAnsi="ＭＳ 明朝"/>
        </w:rPr>
      </w:pPr>
      <w:r w:rsidRPr="003D773E">
        <w:rPr>
          <w:rFonts w:ascii="ＭＳ 明朝" w:hAnsi="ＭＳ 明朝" w:hint="eastAsia"/>
        </w:rPr>
        <w:t>（例）×懇親会費等</w:t>
      </w:r>
    </w:p>
    <w:p w:rsidR="00CF5D9E" w:rsidRPr="003D773E" w:rsidRDefault="00CF5D9E" w:rsidP="00CF5D9E">
      <w:pPr>
        <w:autoSpaceDE w:val="0"/>
        <w:autoSpaceDN w:val="0"/>
        <w:adjustRightInd w:val="0"/>
        <w:ind w:firstLineChars="600" w:firstLine="1260"/>
        <w:jc w:val="left"/>
        <w:rPr>
          <w:rFonts w:ascii="ＭＳ 明朝" w:hAnsi="ＭＳ 明朝"/>
        </w:rPr>
      </w:pPr>
      <w:r w:rsidRPr="003D773E">
        <w:rPr>
          <w:rFonts w:ascii="ＭＳ 明朝" w:hAnsi="ＭＳ 明朝" w:hint="eastAsia"/>
        </w:rPr>
        <w:t>○会議の茶菓子代、○ 講演会講師の昼食代</w:t>
      </w:r>
    </w:p>
    <w:p w:rsidR="00CF5D9E" w:rsidRPr="003D773E" w:rsidRDefault="00CF5D9E" w:rsidP="00CF5D9E">
      <w:pPr>
        <w:autoSpaceDE w:val="0"/>
        <w:autoSpaceDN w:val="0"/>
        <w:adjustRightInd w:val="0"/>
        <w:ind w:leftChars="100" w:left="210" w:firstLineChars="100" w:firstLine="210"/>
        <w:jc w:val="left"/>
        <w:rPr>
          <w:rFonts w:ascii="ＭＳ 明朝" w:hAnsi="ＭＳ 明朝"/>
        </w:rPr>
      </w:pPr>
      <w:r w:rsidRPr="003D773E">
        <w:rPr>
          <w:rFonts w:ascii="ＭＳ 明朝" w:hAnsi="ＭＳ 明朝" w:hint="eastAsia"/>
        </w:rPr>
        <w:t>③高額な備品の購入費</w:t>
      </w:r>
    </w:p>
    <w:p w:rsidR="00CF5D9E" w:rsidRPr="003D773E" w:rsidRDefault="00DA2BAC" w:rsidP="00CF5D9E">
      <w:pPr>
        <w:autoSpaceDE w:val="0"/>
        <w:autoSpaceDN w:val="0"/>
        <w:adjustRightInd w:val="0"/>
        <w:ind w:leftChars="100" w:left="210" w:firstLineChars="100" w:firstLine="210"/>
        <w:jc w:val="left"/>
        <w:rPr>
          <w:rFonts w:ascii="ＭＳ 明朝" w:hAnsi="ＭＳ 明朝"/>
        </w:rPr>
      </w:pPr>
      <w:r w:rsidRPr="003D773E">
        <w:rPr>
          <w:rFonts w:ascii="ＭＳ 明朝" w:hAnsi="ＭＳ 明朝" w:hint="eastAsia"/>
        </w:rPr>
        <w:t xml:space="preserve">　1</w:t>
      </w:r>
      <w:r w:rsidR="00CF5D9E" w:rsidRPr="003D773E">
        <w:rPr>
          <w:rFonts w:ascii="ＭＳ 明朝" w:hAnsi="ＭＳ 明朝" w:hint="eastAsia"/>
        </w:rPr>
        <w:t>つの備品で</w:t>
      </w:r>
      <w:r w:rsidRPr="003D773E">
        <w:rPr>
          <w:rFonts w:ascii="ＭＳ 明朝" w:hAnsi="ＭＳ 明朝" w:hint="eastAsia"/>
        </w:rPr>
        <w:t>購入金額が概ね10</w:t>
      </w:r>
      <w:r w:rsidR="00CF5D9E" w:rsidRPr="003D773E">
        <w:rPr>
          <w:rFonts w:ascii="ＭＳ 明朝" w:hAnsi="ＭＳ 明朝" w:hint="eastAsia"/>
        </w:rPr>
        <w:t>万円を越えるものは対象としません。</w:t>
      </w:r>
    </w:p>
    <w:p w:rsidR="00CF5D9E" w:rsidRPr="003D773E" w:rsidRDefault="00CF5D9E" w:rsidP="00CF5D9E">
      <w:pPr>
        <w:autoSpaceDE w:val="0"/>
        <w:autoSpaceDN w:val="0"/>
        <w:adjustRightInd w:val="0"/>
        <w:ind w:leftChars="100" w:left="210" w:firstLineChars="100" w:firstLine="210"/>
        <w:jc w:val="left"/>
        <w:rPr>
          <w:rFonts w:ascii="ＭＳ 明朝" w:hAnsi="ＭＳ 明朝"/>
        </w:rPr>
      </w:pPr>
      <w:r w:rsidRPr="003D773E">
        <w:rPr>
          <w:rFonts w:ascii="ＭＳ 明朝" w:hAnsi="ＭＳ 明朝" w:hint="eastAsia"/>
        </w:rPr>
        <w:t xml:space="preserve">　(例)</w:t>
      </w:r>
      <w:r w:rsidR="00DA2BAC" w:rsidRPr="003D773E">
        <w:rPr>
          <w:rFonts w:ascii="ＭＳ 明朝" w:hAnsi="ＭＳ 明朝" w:hint="eastAsia"/>
        </w:rPr>
        <w:t xml:space="preserve">　×12</w:t>
      </w:r>
      <w:r w:rsidRPr="003D773E">
        <w:rPr>
          <w:rFonts w:ascii="ＭＳ 明朝" w:hAnsi="ＭＳ 明朝" w:hint="eastAsia"/>
        </w:rPr>
        <w:t>万円の芝刈り機の購入は認めない。</w:t>
      </w:r>
    </w:p>
    <w:p w:rsidR="00CF5D9E" w:rsidRPr="003D773E" w:rsidRDefault="00CF5D9E" w:rsidP="00CF5D9E">
      <w:pPr>
        <w:autoSpaceDE w:val="0"/>
        <w:autoSpaceDN w:val="0"/>
        <w:adjustRightInd w:val="0"/>
        <w:ind w:leftChars="100" w:left="210" w:firstLineChars="100" w:firstLine="210"/>
        <w:jc w:val="left"/>
        <w:rPr>
          <w:rFonts w:ascii="ＭＳ 明朝" w:hAnsi="ＭＳ 明朝"/>
        </w:rPr>
      </w:pPr>
      <w:r w:rsidRPr="003D773E">
        <w:rPr>
          <w:rFonts w:ascii="ＭＳ 明朝" w:hAnsi="ＭＳ 明朝" w:hint="eastAsia"/>
        </w:rPr>
        <w:t xml:space="preserve">　　　　○3</w:t>
      </w:r>
      <w:r w:rsidR="00DA2BAC" w:rsidRPr="003D773E">
        <w:rPr>
          <w:rFonts w:ascii="ＭＳ 明朝" w:hAnsi="ＭＳ 明朝" w:hint="eastAsia"/>
        </w:rPr>
        <w:t>万円の刈払機を4</w:t>
      </w:r>
      <w:r w:rsidRPr="003D773E">
        <w:rPr>
          <w:rFonts w:ascii="ＭＳ 明朝" w:hAnsi="ＭＳ 明朝" w:hint="eastAsia"/>
        </w:rPr>
        <w:t>台購入して備品購入金額が12万円となる場合等は</w:t>
      </w:r>
    </w:p>
    <w:p w:rsidR="00CF5D9E" w:rsidRPr="003D773E" w:rsidRDefault="00CF5D9E" w:rsidP="00CF5D9E">
      <w:pPr>
        <w:autoSpaceDE w:val="0"/>
        <w:autoSpaceDN w:val="0"/>
        <w:adjustRightInd w:val="0"/>
        <w:ind w:leftChars="100" w:left="210" w:firstLineChars="100" w:firstLine="210"/>
        <w:jc w:val="left"/>
        <w:rPr>
          <w:rFonts w:ascii="ＭＳ 明朝" w:hAnsi="ＭＳ 明朝"/>
        </w:rPr>
      </w:pPr>
      <w:r w:rsidRPr="003D773E">
        <w:rPr>
          <w:rFonts w:ascii="ＭＳ 明朝" w:hAnsi="ＭＳ 明朝" w:hint="eastAsia"/>
        </w:rPr>
        <w:t xml:space="preserve">　　　　認める。　　　　</w:t>
      </w:r>
    </w:p>
    <w:p w:rsidR="00CF5D9E" w:rsidRPr="003D773E" w:rsidRDefault="00CF5D9E" w:rsidP="00CF5D9E">
      <w:pPr>
        <w:autoSpaceDE w:val="0"/>
        <w:autoSpaceDN w:val="0"/>
        <w:adjustRightInd w:val="0"/>
        <w:ind w:leftChars="100" w:left="210" w:firstLineChars="98" w:firstLine="206"/>
        <w:jc w:val="left"/>
        <w:rPr>
          <w:rFonts w:ascii="ＭＳ 明朝" w:hAnsi="ＭＳ 明朝"/>
        </w:rPr>
      </w:pPr>
      <w:r w:rsidRPr="003D773E">
        <w:rPr>
          <w:rFonts w:ascii="ＭＳ 明朝" w:hAnsi="ＭＳ 明朝" w:hint="eastAsia"/>
        </w:rPr>
        <w:t>④不動産の購入費</w:t>
      </w:r>
    </w:p>
    <w:p w:rsidR="00CF5D9E" w:rsidRPr="003D773E" w:rsidRDefault="00CF5D9E" w:rsidP="00CF5D9E">
      <w:pPr>
        <w:autoSpaceDE w:val="0"/>
        <w:autoSpaceDN w:val="0"/>
        <w:adjustRightInd w:val="0"/>
        <w:ind w:leftChars="100" w:left="210" w:firstLineChars="300" w:firstLine="630"/>
        <w:jc w:val="left"/>
        <w:rPr>
          <w:rFonts w:ascii="ＭＳ 明朝" w:hAnsi="ＭＳ 明朝"/>
        </w:rPr>
      </w:pPr>
    </w:p>
    <w:p w:rsidR="00B61BF4" w:rsidRPr="003D773E" w:rsidRDefault="00471BA7" w:rsidP="00B61BF4">
      <w:pPr>
        <w:autoSpaceDE w:val="0"/>
        <w:autoSpaceDN w:val="0"/>
        <w:adjustRightInd w:val="0"/>
        <w:ind w:leftChars="100" w:left="210"/>
        <w:jc w:val="left"/>
        <w:rPr>
          <w:rFonts w:ascii="ＭＳ 明朝" w:hAnsi="ＭＳ 明朝"/>
        </w:rPr>
      </w:pPr>
      <w:r w:rsidRPr="003D773E">
        <w:rPr>
          <w:rFonts w:ascii="ＭＳ 明朝" w:hAnsi="ＭＳ 明朝" w:hint="eastAsia"/>
        </w:rPr>
        <w:t>７</w:t>
      </w:r>
      <w:r w:rsidR="00CF5D9E" w:rsidRPr="003D773E">
        <w:rPr>
          <w:rFonts w:ascii="ＭＳ 明朝" w:hAnsi="ＭＳ 明朝" w:hint="eastAsia"/>
        </w:rPr>
        <w:t xml:space="preserve">　補助金の決定</w:t>
      </w:r>
    </w:p>
    <w:p w:rsidR="00CF5D9E" w:rsidRPr="003D773E" w:rsidRDefault="00B61BF4" w:rsidP="00B61BF4">
      <w:pPr>
        <w:autoSpaceDE w:val="0"/>
        <w:autoSpaceDN w:val="0"/>
        <w:adjustRightInd w:val="0"/>
        <w:ind w:leftChars="100" w:left="210"/>
        <w:jc w:val="left"/>
        <w:rPr>
          <w:rFonts w:ascii="ＭＳ 明朝" w:hAnsi="ＭＳ 明朝"/>
        </w:rPr>
      </w:pPr>
      <w:r w:rsidRPr="003D773E">
        <w:rPr>
          <w:rFonts w:ascii="ＭＳ 明朝" w:hAnsi="ＭＳ 明朝" w:hint="eastAsia"/>
        </w:rPr>
        <w:t xml:space="preserve">　</w:t>
      </w:r>
      <w:r w:rsidR="00CF5D9E" w:rsidRPr="003D773E">
        <w:rPr>
          <w:rFonts w:ascii="ＭＳ 明朝" w:hAnsi="ＭＳ 明朝" w:hint="eastAsia"/>
        </w:rPr>
        <w:t>補助金の交付を要望する団体を広く市民に公募し、審査委員会により補助対象団体の選考と補助金交付額の査定を行います。審査結果は市長に報告され、補助対象事業を内定します。</w:t>
      </w:r>
    </w:p>
    <w:p w:rsidR="00CF5D9E" w:rsidRPr="003D773E" w:rsidRDefault="00CF5D9E" w:rsidP="00CF5D9E">
      <w:pPr>
        <w:autoSpaceDE w:val="0"/>
        <w:autoSpaceDN w:val="0"/>
        <w:adjustRightInd w:val="0"/>
        <w:jc w:val="left"/>
        <w:rPr>
          <w:rFonts w:ascii="ＭＳ 明朝" w:hAnsi="ＭＳ 明朝"/>
        </w:rPr>
      </w:pPr>
    </w:p>
    <w:p w:rsidR="00B61BF4" w:rsidRPr="003D773E" w:rsidRDefault="00471BA7" w:rsidP="00B61BF4">
      <w:pPr>
        <w:autoSpaceDE w:val="0"/>
        <w:autoSpaceDN w:val="0"/>
        <w:adjustRightInd w:val="0"/>
        <w:jc w:val="left"/>
        <w:rPr>
          <w:rFonts w:ascii="ＭＳ 明朝" w:hAnsi="ＭＳ 明朝"/>
        </w:rPr>
      </w:pPr>
      <w:r w:rsidRPr="003D773E">
        <w:rPr>
          <w:rFonts w:ascii="ＭＳ 明朝" w:hAnsi="ＭＳ 明朝" w:hint="eastAsia"/>
        </w:rPr>
        <w:t xml:space="preserve">　８</w:t>
      </w:r>
      <w:r w:rsidR="00CF5D9E" w:rsidRPr="003D773E">
        <w:rPr>
          <w:rFonts w:ascii="ＭＳ 明朝" w:hAnsi="ＭＳ 明朝" w:hint="eastAsia"/>
        </w:rPr>
        <w:t xml:space="preserve">　事業の完了</w:t>
      </w:r>
    </w:p>
    <w:p w:rsidR="00CF5D9E" w:rsidRPr="003D773E" w:rsidRDefault="00B61BF4" w:rsidP="00B61BF4">
      <w:pPr>
        <w:autoSpaceDE w:val="0"/>
        <w:autoSpaceDN w:val="0"/>
        <w:adjustRightInd w:val="0"/>
        <w:ind w:left="134" w:hangingChars="64" w:hanging="134"/>
        <w:jc w:val="left"/>
        <w:rPr>
          <w:rFonts w:ascii="ＭＳ 明朝" w:hAnsi="ＭＳ 明朝"/>
        </w:rPr>
      </w:pPr>
      <w:r w:rsidRPr="003D773E">
        <w:rPr>
          <w:rFonts w:ascii="ＭＳ 明朝" w:hAnsi="ＭＳ 明朝" w:hint="eastAsia"/>
        </w:rPr>
        <w:t xml:space="preserve">　　</w:t>
      </w:r>
      <w:r w:rsidR="002E3382" w:rsidRPr="003D773E">
        <w:rPr>
          <w:rFonts w:ascii="ＭＳ 明朝" w:hAnsi="ＭＳ 明朝" w:hint="eastAsia"/>
        </w:rPr>
        <w:t>補助金の交付を受けた団体は、原則として年度内</w:t>
      </w:r>
      <w:r w:rsidR="00CF5D9E" w:rsidRPr="003D773E">
        <w:rPr>
          <w:rFonts w:ascii="ＭＳ 明朝" w:hAnsi="ＭＳ 明朝" w:hint="eastAsia"/>
        </w:rPr>
        <w:t>に事業を完了させるものとします。事業は実績報告書の提出をもって完了とします。</w:t>
      </w:r>
    </w:p>
    <w:p w:rsidR="00CF5D9E" w:rsidRPr="003D773E" w:rsidRDefault="00CF5D9E" w:rsidP="00CF5D9E">
      <w:pPr>
        <w:autoSpaceDE w:val="0"/>
        <w:autoSpaceDN w:val="0"/>
        <w:adjustRightInd w:val="0"/>
        <w:jc w:val="left"/>
        <w:rPr>
          <w:rFonts w:ascii="ＭＳ 明朝" w:hAnsi="ＭＳ 明朝"/>
        </w:rPr>
      </w:pPr>
    </w:p>
    <w:p w:rsidR="00CF5D9E" w:rsidRPr="003D773E" w:rsidRDefault="00CF5D9E" w:rsidP="00CF5D9E">
      <w:pPr>
        <w:autoSpaceDE w:val="0"/>
        <w:autoSpaceDN w:val="0"/>
        <w:adjustRightInd w:val="0"/>
        <w:jc w:val="left"/>
        <w:rPr>
          <w:rFonts w:ascii="ＭＳ 明朝" w:hAnsi="ＭＳ 明朝"/>
        </w:rPr>
      </w:pPr>
      <w:r w:rsidRPr="003D773E">
        <w:rPr>
          <w:rFonts w:ascii="ＭＳ 明朝" w:hAnsi="ＭＳ 明朝" w:hint="eastAsia"/>
        </w:rPr>
        <w:t>Ⅱ　活動の募集等</w:t>
      </w:r>
    </w:p>
    <w:p w:rsidR="00CF5D9E" w:rsidRPr="003D773E" w:rsidRDefault="00CF5D9E" w:rsidP="00CF5D9E">
      <w:pPr>
        <w:tabs>
          <w:tab w:val="left" w:pos="426"/>
        </w:tabs>
        <w:autoSpaceDE w:val="0"/>
        <w:autoSpaceDN w:val="0"/>
        <w:adjustRightInd w:val="0"/>
        <w:ind w:firstLineChars="100" w:firstLine="210"/>
        <w:jc w:val="left"/>
        <w:rPr>
          <w:rFonts w:ascii="ＭＳ 明朝" w:hAnsi="ＭＳ 明朝"/>
        </w:rPr>
      </w:pPr>
      <w:r w:rsidRPr="003D773E">
        <w:rPr>
          <w:rFonts w:ascii="ＭＳ 明朝" w:hAnsi="ＭＳ 明朝" w:hint="eastAsia"/>
        </w:rPr>
        <w:t>１　応募用紙等の配布</w:t>
      </w:r>
      <w:r w:rsidR="00CC01CA" w:rsidRPr="003D773E">
        <w:rPr>
          <w:rFonts w:ascii="ＭＳ 明朝" w:hAnsi="ＭＳ 明朝" w:hint="eastAsia"/>
        </w:rPr>
        <w:t>・提出</w:t>
      </w:r>
    </w:p>
    <w:p w:rsidR="00CF5D9E" w:rsidRPr="003D773E" w:rsidRDefault="00CF5D9E" w:rsidP="00CF5D9E">
      <w:pPr>
        <w:autoSpaceDE w:val="0"/>
        <w:autoSpaceDN w:val="0"/>
        <w:adjustRightInd w:val="0"/>
        <w:ind w:leftChars="300" w:left="630"/>
        <w:jc w:val="left"/>
        <w:rPr>
          <w:rFonts w:ascii="ＭＳ 明朝" w:hAnsi="ＭＳ 明朝"/>
        </w:rPr>
      </w:pPr>
      <w:r w:rsidRPr="003D773E">
        <w:rPr>
          <w:rFonts w:ascii="ＭＳ 明朝" w:hAnsi="ＭＳ 明朝" w:hint="eastAsia"/>
        </w:rPr>
        <w:t>日時</w:t>
      </w:r>
      <w:r w:rsidR="006053B8" w:rsidRPr="003D773E">
        <w:rPr>
          <w:rFonts w:ascii="ＭＳ 明朝" w:hAnsi="ＭＳ 明朝" w:hint="eastAsia"/>
        </w:rPr>
        <w:t>：平成</w:t>
      </w:r>
      <w:r w:rsidR="00DA2BAC" w:rsidRPr="003D773E">
        <w:rPr>
          <w:rFonts w:ascii="ＭＳ 明朝" w:hAnsi="ＭＳ 明朝" w:hint="eastAsia"/>
        </w:rPr>
        <w:t>30</w:t>
      </w:r>
      <w:r w:rsidRPr="003D773E">
        <w:rPr>
          <w:rFonts w:ascii="ＭＳ 明朝" w:hAnsi="ＭＳ 明朝" w:hint="eastAsia"/>
        </w:rPr>
        <w:t>年</w:t>
      </w:r>
      <w:r w:rsidR="00DA2BAC" w:rsidRPr="003D773E">
        <w:rPr>
          <w:rFonts w:ascii="ＭＳ 明朝" w:hAnsi="ＭＳ 明朝" w:hint="eastAsia"/>
        </w:rPr>
        <w:t>5</w:t>
      </w:r>
      <w:r w:rsidRPr="003D773E">
        <w:rPr>
          <w:rFonts w:ascii="ＭＳ 明朝" w:hAnsi="ＭＳ 明朝" w:hint="eastAsia"/>
        </w:rPr>
        <w:t>月</w:t>
      </w:r>
      <w:r w:rsidR="00DA2BAC" w:rsidRPr="003D773E">
        <w:rPr>
          <w:rFonts w:ascii="ＭＳ 明朝" w:hAnsi="ＭＳ 明朝" w:hint="eastAsia"/>
        </w:rPr>
        <w:t>1</w:t>
      </w:r>
      <w:r w:rsidRPr="003D773E">
        <w:rPr>
          <w:rFonts w:ascii="ＭＳ 明朝" w:hAnsi="ＭＳ 明朝" w:hint="eastAsia"/>
        </w:rPr>
        <w:t>日（</w:t>
      </w:r>
      <w:r w:rsidR="00DA2BAC" w:rsidRPr="003D773E">
        <w:rPr>
          <w:rFonts w:ascii="ＭＳ 明朝" w:hAnsi="ＭＳ 明朝" w:hint="eastAsia"/>
        </w:rPr>
        <w:t>火</w:t>
      </w:r>
      <w:r w:rsidRPr="003D773E">
        <w:rPr>
          <w:rFonts w:ascii="ＭＳ 明朝" w:hAnsi="ＭＳ 明朝" w:hint="eastAsia"/>
        </w:rPr>
        <w:t>）</w:t>
      </w:r>
    </w:p>
    <w:p w:rsidR="00B61BF4" w:rsidRPr="003D773E" w:rsidRDefault="00CF5D9E" w:rsidP="00B61BF4">
      <w:pPr>
        <w:autoSpaceDE w:val="0"/>
        <w:autoSpaceDN w:val="0"/>
        <w:adjustRightInd w:val="0"/>
        <w:ind w:leftChars="200" w:left="420" w:firstLineChars="100" w:firstLine="210"/>
        <w:jc w:val="left"/>
        <w:rPr>
          <w:rFonts w:ascii="ＭＳ 明朝" w:hAnsi="ＭＳ 明朝"/>
        </w:rPr>
      </w:pPr>
      <w:r w:rsidRPr="003D773E">
        <w:rPr>
          <w:rFonts w:ascii="ＭＳ 明朝" w:hAnsi="ＭＳ 明朝" w:hint="eastAsia"/>
        </w:rPr>
        <w:t>配付場所：</w:t>
      </w:r>
      <w:r w:rsidR="002E3382" w:rsidRPr="003D773E">
        <w:rPr>
          <w:rFonts w:ascii="ＭＳ 明朝" w:hAnsi="ＭＳ 明朝" w:hint="eastAsia"/>
        </w:rPr>
        <w:t>生活環境</w:t>
      </w:r>
      <w:r w:rsidRPr="003D773E">
        <w:rPr>
          <w:rFonts w:ascii="ＭＳ 明朝" w:hAnsi="ＭＳ 明朝" w:hint="eastAsia"/>
        </w:rPr>
        <w:t xml:space="preserve">部　</w:t>
      </w:r>
      <w:r w:rsidR="003D773E">
        <w:rPr>
          <w:rFonts w:ascii="ＭＳ 明朝" w:hAnsi="ＭＳ 明朝" w:hint="eastAsia"/>
        </w:rPr>
        <w:t>地域振興課</w:t>
      </w:r>
      <w:r w:rsidR="00CC01CA" w:rsidRPr="003D773E">
        <w:rPr>
          <w:rFonts w:ascii="ＭＳ 明朝" w:hAnsi="ＭＳ 明朝" w:hint="eastAsia"/>
        </w:rPr>
        <w:t>（宮古島市役所　平良庁舎</w:t>
      </w:r>
      <w:r w:rsidR="00501559" w:rsidRPr="003D773E">
        <w:rPr>
          <w:rFonts w:ascii="ＭＳ 明朝" w:hAnsi="ＭＳ 明朝" w:hint="eastAsia"/>
        </w:rPr>
        <w:t>2</w:t>
      </w:r>
      <w:r w:rsidR="00CC01CA" w:rsidRPr="003D773E">
        <w:rPr>
          <w:rFonts w:ascii="ＭＳ 明朝" w:hAnsi="ＭＳ 明朝" w:hint="eastAsia"/>
        </w:rPr>
        <w:t>階）</w:t>
      </w:r>
    </w:p>
    <w:p w:rsidR="00CF5D9E" w:rsidRPr="003D773E" w:rsidRDefault="00CF5D9E" w:rsidP="00B61BF4">
      <w:pPr>
        <w:autoSpaceDE w:val="0"/>
        <w:autoSpaceDN w:val="0"/>
        <w:adjustRightInd w:val="0"/>
        <w:ind w:leftChars="200" w:left="420" w:firstLineChars="100" w:firstLine="210"/>
        <w:jc w:val="left"/>
        <w:rPr>
          <w:rFonts w:ascii="ＭＳ 明朝" w:hAnsi="ＭＳ 明朝"/>
        </w:rPr>
      </w:pPr>
      <w:r w:rsidRPr="003D773E">
        <w:rPr>
          <w:rFonts w:ascii="ＭＳ 明朝" w:hAnsi="ＭＳ 明朝" w:hint="eastAsia"/>
        </w:rPr>
        <w:t>※宮古島市のホームページからもダウンロードできます。</w:t>
      </w:r>
    </w:p>
    <w:p w:rsidR="00CF5D9E" w:rsidRPr="003D773E" w:rsidRDefault="00296EE9" w:rsidP="00CF5D9E">
      <w:pPr>
        <w:tabs>
          <w:tab w:val="left" w:pos="284"/>
        </w:tabs>
        <w:autoSpaceDE w:val="0"/>
        <w:autoSpaceDN w:val="0"/>
        <w:adjustRightInd w:val="0"/>
        <w:ind w:firstLineChars="100" w:firstLine="210"/>
        <w:jc w:val="left"/>
        <w:rPr>
          <w:rFonts w:ascii="ＭＳ 明朝" w:hAnsi="ＭＳ 明朝"/>
        </w:rPr>
      </w:pPr>
      <w:r w:rsidRPr="003D773E">
        <w:rPr>
          <w:rFonts w:ascii="ＭＳ 明朝" w:hAnsi="ＭＳ 明朝" w:hint="eastAsia"/>
        </w:rPr>
        <w:t xml:space="preserve">　　　【市の組織＞＞生活環境部＞＞</w:t>
      </w:r>
      <w:r w:rsidR="003D773E">
        <w:rPr>
          <w:rFonts w:ascii="ＭＳ 明朝" w:hAnsi="ＭＳ 明朝" w:hint="eastAsia"/>
        </w:rPr>
        <w:t>地域振興課</w:t>
      </w:r>
      <w:r w:rsidRPr="003D773E">
        <w:rPr>
          <w:rFonts w:ascii="ＭＳ 明朝" w:hAnsi="ＭＳ 明朝" w:hint="eastAsia"/>
        </w:rPr>
        <w:t>＞＞お知らせ欄】</w:t>
      </w:r>
    </w:p>
    <w:p w:rsidR="00CF5D9E" w:rsidRPr="003D773E" w:rsidRDefault="00CF5D9E" w:rsidP="00CF5D9E">
      <w:pPr>
        <w:tabs>
          <w:tab w:val="left" w:pos="284"/>
        </w:tabs>
        <w:autoSpaceDE w:val="0"/>
        <w:autoSpaceDN w:val="0"/>
        <w:adjustRightInd w:val="0"/>
        <w:ind w:firstLineChars="100" w:firstLine="210"/>
        <w:jc w:val="left"/>
        <w:rPr>
          <w:rFonts w:ascii="ＭＳ 明朝" w:hAnsi="ＭＳ 明朝"/>
        </w:rPr>
      </w:pPr>
      <w:r w:rsidRPr="003D773E">
        <w:rPr>
          <w:rFonts w:ascii="ＭＳ 明朝" w:hAnsi="ＭＳ 明朝" w:hint="eastAsia"/>
        </w:rPr>
        <w:t>２　応募期間</w:t>
      </w:r>
    </w:p>
    <w:p w:rsidR="00CF5D9E" w:rsidRPr="003D773E" w:rsidRDefault="004C17B2" w:rsidP="00CF5D9E">
      <w:pPr>
        <w:autoSpaceDE w:val="0"/>
        <w:autoSpaceDN w:val="0"/>
        <w:adjustRightInd w:val="0"/>
        <w:ind w:firstLineChars="300" w:firstLine="630"/>
        <w:jc w:val="left"/>
        <w:rPr>
          <w:rFonts w:ascii="ＭＳ 明朝" w:hAnsi="ＭＳ 明朝"/>
        </w:rPr>
      </w:pPr>
      <w:r w:rsidRPr="003D773E">
        <w:rPr>
          <w:rFonts w:ascii="ＭＳ 明朝" w:hAnsi="ＭＳ 明朝" w:hint="eastAsia"/>
        </w:rPr>
        <w:t>平成</w:t>
      </w:r>
      <w:r w:rsidR="00DA2BAC" w:rsidRPr="003D773E">
        <w:rPr>
          <w:rFonts w:ascii="ＭＳ 明朝" w:hAnsi="ＭＳ 明朝" w:hint="eastAsia"/>
        </w:rPr>
        <w:t>30</w:t>
      </w:r>
      <w:r w:rsidR="00CF5D9E" w:rsidRPr="003D773E">
        <w:rPr>
          <w:rFonts w:ascii="ＭＳ 明朝" w:hAnsi="ＭＳ 明朝" w:hint="eastAsia"/>
        </w:rPr>
        <w:t>年</w:t>
      </w:r>
      <w:r w:rsidR="00DA2BAC" w:rsidRPr="003D773E">
        <w:rPr>
          <w:rFonts w:ascii="ＭＳ 明朝" w:hAnsi="ＭＳ 明朝" w:hint="eastAsia"/>
        </w:rPr>
        <w:t>5</w:t>
      </w:r>
      <w:r w:rsidR="00CF5D9E" w:rsidRPr="003D773E">
        <w:rPr>
          <w:rFonts w:ascii="ＭＳ 明朝" w:hAnsi="ＭＳ 明朝" w:hint="eastAsia"/>
        </w:rPr>
        <w:t>月</w:t>
      </w:r>
      <w:r w:rsidR="00DA2BAC" w:rsidRPr="003D773E">
        <w:rPr>
          <w:rFonts w:ascii="ＭＳ 明朝" w:hAnsi="ＭＳ 明朝" w:hint="eastAsia"/>
        </w:rPr>
        <w:t>1</w:t>
      </w:r>
      <w:r w:rsidR="00CF5D9E" w:rsidRPr="003D773E">
        <w:rPr>
          <w:rFonts w:ascii="ＭＳ 明朝" w:hAnsi="ＭＳ 明朝" w:hint="eastAsia"/>
        </w:rPr>
        <w:t>日（</w:t>
      </w:r>
      <w:r w:rsidR="00DA2BAC" w:rsidRPr="003D773E">
        <w:rPr>
          <w:rFonts w:ascii="ＭＳ 明朝" w:hAnsi="ＭＳ 明朝" w:hint="eastAsia"/>
        </w:rPr>
        <w:t>火</w:t>
      </w:r>
      <w:r w:rsidR="00CF5D9E" w:rsidRPr="003D773E">
        <w:rPr>
          <w:rFonts w:ascii="ＭＳ 明朝" w:hAnsi="ＭＳ 明朝" w:hint="eastAsia"/>
        </w:rPr>
        <w:t>）～</w:t>
      </w:r>
      <w:r w:rsidR="007C4656" w:rsidRPr="003D773E">
        <w:rPr>
          <w:rFonts w:ascii="ＭＳ 明朝" w:hAnsi="ＭＳ 明朝" w:hint="eastAsia"/>
        </w:rPr>
        <w:t xml:space="preserve">　</w:t>
      </w:r>
      <w:r w:rsidR="002E3382" w:rsidRPr="003D773E">
        <w:rPr>
          <w:rFonts w:ascii="ＭＳ 明朝" w:hAnsi="ＭＳ 明朝" w:hint="eastAsia"/>
        </w:rPr>
        <w:t>平成</w:t>
      </w:r>
      <w:r w:rsidR="00DA2BAC" w:rsidRPr="003D773E">
        <w:rPr>
          <w:rFonts w:ascii="ＭＳ 明朝" w:hAnsi="ＭＳ 明朝" w:hint="eastAsia"/>
        </w:rPr>
        <w:t>30</w:t>
      </w:r>
      <w:r w:rsidR="002E3382" w:rsidRPr="003D773E">
        <w:rPr>
          <w:rFonts w:ascii="ＭＳ 明朝" w:hAnsi="ＭＳ 明朝" w:hint="eastAsia"/>
        </w:rPr>
        <w:t>年</w:t>
      </w:r>
      <w:r w:rsidR="00DA2BAC" w:rsidRPr="003D773E">
        <w:rPr>
          <w:rFonts w:ascii="ＭＳ 明朝" w:hAnsi="ＭＳ 明朝" w:hint="eastAsia"/>
        </w:rPr>
        <w:t>5</w:t>
      </w:r>
      <w:r w:rsidR="00CF5D9E" w:rsidRPr="003D773E">
        <w:rPr>
          <w:rFonts w:ascii="ＭＳ 明朝" w:hAnsi="ＭＳ 明朝" w:hint="eastAsia"/>
        </w:rPr>
        <w:t>月</w:t>
      </w:r>
      <w:r w:rsidR="003D773E">
        <w:rPr>
          <w:rFonts w:ascii="ＭＳ 明朝" w:hAnsi="ＭＳ 明朝" w:hint="eastAsia"/>
        </w:rPr>
        <w:t>18</w:t>
      </w:r>
      <w:r w:rsidR="00CF5D9E" w:rsidRPr="003D773E">
        <w:rPr>
          <w:rFonts w:ascii="ＭＳ 明朝" w:hAnsi="ＭＳ 明朝" w:hint="eastAsia"/>
        </w:rPr>
        <w:t>日（</w:t>
      </w:r>
      <w:r w:rsidR="003D773E">
        <w:rPr>
          <w:rFonts w:ascii="ＭＳ 明朝" w:hAnsi="ＭＳ 明朝" w:hint="eastAsia"/>
        </w:rPr>
        <w:t>金</w:t>
      </w:r>
      <w:r w:rsidR="00CF5D9E" w:rsidRPr="003D773E">
        <w:rPr>
          <w:rFonts w:ascii="ＭＳ 明朝" w:hAnsi="ＭＳ 明朝" w:hint="eastAsia"/>
        </w:rPr>
        <w:t>）</w:t>
      </w:r>
    </w:p>
    <w:p w:rsidR="00CF5D9E" w:rsidRPr="003D773E" w:rsidRDefault="00CF5D9E" w:rsidP="00CF5D9E">
      <w:pPr>
        <w:autoSpaceDE w:val="0"/>
        <w:autoSpaceDN w:val="0"/>
        <w:adjustRightInd w:val="0"/>
        <w:ind w:firstLineChars="100" w:firstLine="210"/>
        <w:jc w:val="left"/>
        <w:rPr>
          <w:rFonts w:ascii="ＭＳ 明朝" w:hAnsi="ＭＳ 明朝"/>
        </w:rPr>
      </w:pPr>
    </w:p>
    <w:p w:rsidR="00CF5D9E" w:rsidRPr="003D773E" w:rsidRDefault="00CC01CA" w:rsidP="00CF5D9E">
      <w:pPr>
        <w:autoSpaceDE w:val="0"/>
        <w:autoSpaceDN w:val="0"/>
        <w:adjustRightInd w:val="0"/>
        <w:ind w:firstLineChars="100" w:firstLine="210"/>
        <w:jc w:val="left"/>
        <w:rPr>
          <w:rFonts w:ascii="ＭＳ 明朝" w:hAnsi="ＭＳ 明朝"/>
        </w:rPr>
      </w:pPr>
      <w:r w:rsidRPr="003D773E">
        <w:rPr>
          <w:rFonts w:ascii="ＭＳ 明朝" w:hAnsi="ＭＳ 明朝" w:hint="eastAsia"/>
        </w:rPr>
        <w:t>３　担当者連絡先</w:t>
      </w:r>
    </w:p>
    <w:p w:rsidR="00971D39" w:rsidRPr="003D773E" w:rsidRDefault="009F3972" w:rsidP="00CF5D9E">
      <w:pPr>
        <w:autoSpaceDE w:val="0"/>
        <w:autoSpaceDN w:val="0"/>
        <w:adjustRightInd w:val="0"/>
        <w:ind w:firstLineChars="300" w:firstLine="630"/>
        <w:jc w:val="left"/>
        <w:rPr>
          <w:rFonts w:ascii="ＭＳ 明朝" w:hAnsi="ＭＳ 明朝"/>
        </w:rPr>
      </w:pPr>
      <w:r w:rsidRPr="003D773E">
        <w:rPr>
          <w:rFonts w:ascii="ＭＳ 明朝" w:hAnsi="ＭＳ 明朝" w:hint="eastAsia"/>
        </w:rPr>
        <w:t xml:space="preserve">生活環境部　</w:t>
      </w:r>
      <w:r w:rsidR="003D773E">
        <w:rPr>
          <w:rFonts w:ascii="ＭＳ 明朝" w:hAnsi="ＭＳ 明朝" w:hint="eastAsia"/>
        </w:rPr>
        <w:t>地域振興課</w:t>
      </w:r>
      <w:r w:rsidR="00CC01CA" w:rsidRPr="003D773E">
        <w:rPr>
          <w:rFonts w:ascii="ＭＳ 明朝" w:hAnsi="ＭＳ 明朝" w:hint="eastAsia"/>
        </w:rPr>
        <w:t xml:space="preserve">　</w:t>
      </w:r>
      <w:r w:rsidR="00B61BF4" w:rsidRPr="003D773E">
        <w:rPr>
          <w:rFonts w:ascii="ＭＳ 明朝" w:hAnsi="ＭＳ 明朝" w:hint="eastAsia"/>
        </w:rPr>
        <w:t xml:space="preserve">　</w:t>
      </w:r>
    </w:p>
    <w:p w:rsidR="00CF5D9E" w:rsidRPr="003D773E" w:rsidRDefault="00CF5D9E" w:rsidP="00CF5D9E">
      <w:pPr>
        <w:autoSpaceDE w:val="0"/>
        <w:autoSpaceDN w:val="0"/>
        <w:adjustRightInd w:val="0"/>
        <w:ind w:firstLineChars="300" w:firstLine="630"/>
        <w:jc w:val="left"/>
        <w:rPr>
          <w:rFonts w:ascii="ＭＳ 明朝" w:hAnsi="ＭＳ 明朝"/>
        </w:rPr>
      </w:pPr>
      <w:r w:rsidRPr="003D773E">
        <w:rPr>
          <w:rFonts w:ascii="ＭＳ 明朝" w:hAnsi="ＭＳ 明朝" w:hint="eastAsia"/>
        </w:rPr>
        <w:t>電　話</w:t>
      </w:r>
      <w:r w:rsidR="00463BD8" w:rsidRPr="003D773E">
        <w:rPr>
          <w:rFonts w:ascii="ＭＳ 明朝" w:hAnsi="ＭＳ 明朝" w:hint="eastAsia"/>
        </w:rPr>
        <w:t xml:space="preserve">　</w:t>
      </w:r>
      <w:r w:rsidR="00501559" w:rsidRPr="003D773E">
        <w:rPr>
          <w:rFonts w:ascii="ＭＳ 明朝" w:hAnsi="ＭＳ 明朝" w:hint="eastAsia"/>
        </w:rPr>
        <w:t>73－4905</w:t>
      </w:r>
    </w:p>
    <w:p w:rsidR="00B61BF4" w:rsidRPr="003D773E" w:rsidRDefault="00CC01CA" w:rsidP="00CF5D9E">
      <w:pPr>
        <w:autoSpaceDE w:val="0"/>
        <w:autoSpaceDN w:val="0"/>
        <w:adjustRightInd w:val="0"/>
        <w:ind w:firstLineChars="300" w:firstLine="630"/>
        <w:jc w:val="left"/>
        <w:rPr>
          <w:rFonts w:ascii="ＭＳ 明朝" w:hAnsi="ＭＳ 明朝"/>
        </w:rPr>
      </w:pPr>
      <w:r w:rsidRPr="003D773E">
        <w:rPr>
          <w:rFonts w:ascii="ＭＳ 明朝" w:hAnsi="ＭＳ 明朝" w:hint="eastAsia"/>
        </w:rPr>
        <w:t xml:space="preserve">ＦＡＸ　</w:t>
      </w:r>
      <w:r w:rsidR="00501559" w:rsidRPr="003D773E">
        <w:rPr>
          <w:rFonts w:ascii="ＭＳ 明朝" w:hAnsi="ＭＳ 明朝" w:hint="eastAsia"/>
        </w:rPr>
        <w:t>73－1987</w:t>
      </w:r>
    </w:p>
    <w:p w:rsidR="00CF5D9E" w:rsidRPr="003D773E" w:rsidRDefault="00CF5D9E" w:rsidP="00B61BF4">
      <w:pPr>
        <w:autoSpaceDE w:val="0"/>
        <w:autoSpaceDN w:val="0"/>
        <w:adjustRightInd w:val="0"/>
        <w:jc w:val="left"/>
        <w:rPr>
          <w:rFonts w:ascii="ＭＳ 明朝" w:hAnsi="ＭＳ 明朝"/>
        </w:rPr>
      </w:pPr>
      <w:r w:rsidRPr="003D773E">
        <w:rPr>
          <w:rFonts w:ascii="ＭＳ 明朝" w:hAnsi="ＭＳ 明朝" w:hint="eastAsia"/>
        </w:rPr>
        <w:t>※活動内容や申込書記載内容のヒアリングを行いますので、郵送等の応募はできません。必ず活動内容等の分かる方が持参してください。なお、お越しになる際は、お手数ですがご予約のうえでお越しください。</w:t>
      </w:r>
    </w:p>
    <w:p w:rsidR="003D773E" w:rsidRDefault="003D773E" w:rsidP="00CF5D9E">
      <w:pPr>
        <w:autoSpaceDE w:val="0"/>
        <w:autoSpaceDN w:val="0"/>
        <w:adjustRightInd w:val="0"/>
        <w:jc w:val="left"/>
        <w:rPr>
          <w:rFonts w:ascii="ＭＳ 明朝" w:hAnsi="ＭＳ 明朝"/>
        </w:rPr>
      </w:pPr>
    </w:p>
    <w:p w:rsidR="00CF5D9E" w:rsidRPr="003D773E" w:rsidRDefault="00CF5D9E" w:rsidP="00CF5D9E">
      <w:pPr>
        <w:autoSpaceDE w:val="0"/>
        <w:autoSpaceDN w:val="0"/>
        <w:adjustRightInd w:val="0"/>
        <w:jc w:val="left"/>
        <w:rPr>
          <w:rFonts w:ascii="ＭＳ 明朝" w:hAnsi="ＭＳ 明朝"/>
        </w:rPr>
      </w:pPr>
      <w:r w:rsidRPr="003D773E">
        <w:rPr>
          <w:rFonts w:ascii="ＭＳ 明朝" w:hAnsi="ＭＳ 明朝" w:hint="eastAsia"/>
        </w:rPr>
        <w:lastRenderedPageBreak/>
        <w:t>Ⅲ　審査</w:t>
      </w:r>
    </w:p>
    <w:p w:rsidR="00D4631C" w:rsidRPr="003D773E" w:rsidRDefault="00CF5D9E" w:rsidP="00CF5D9E">
      <w:pPr>
        <w:autoSpaceDE w:val="0"/>
        <w:autoSpaceDN w:val="0"/>
        <w:adjustRightInd w:val="0"/>
        <w:ind w:firstLineChars="100" w:firstLine="210"/>
        <w:jc w:val="left"/>
        <w:rPr>
          <w:rFonts w:ascii="ＭＳ 明朝" w:hAnsi="ＭＳ 明朝"/>
        </w:rPr>
      </w:pPr>
      <w:r w:rsidRPr="003D773E">
        <w:rPr>
          <w:rFonts w:ascii="ＭＳ 明朝" w:hAnsi="ＭＳ 明朝" w:hint="eastAsia"/>
        </w:rPr>
        <w:t xml:space="preserve">１　</w:t>
      </w:r>
      <w:r w:rsidR="00D4631C" w:rsidRPr="003D773E">
        <w:rPr>
          <w:rFonts w:ascii="ＭＳ 明朝" w:hAnsi="ＭＳ 明朝" w:hint="eastAsia"/>
        </w:rPr>
        <w:t>事業内容の審査</w:t>
      </w:r>
    </w:p>
    <w:p w:rsidR="00CF5D9E" w:rsidRPr="00F67394" w:rsidRDefault="00D4631C" w:rsidP="00D4631C">
      <w:pPr>
        <w:autoSpaceDE w:val="0"/>
        <w:autoSpaceDN w:val="0"/>
        <w:adjustRightInd w:val="0"/>
        <w:ind w:left="271" w:hangingChars="129" w:hanging="271"/>
        <w:jc w:val="left"/>
        <w:rPr>
          <w:rFonts w:ascii="ＭＳ 明朝" w:hAnsi="ＭＳ 明朝"/>
        </w:rPr>
      </w:pPr>
      <w:r w:rsidRPr="003D773E">
        <w:rPr>
          <w:rFonts w:ascii="ＭＳ 明朝" w:hAnsi="ＭＳ 明朝" w:hint="eastAsia"/>
        </w:rPr>
        <w:t xml:space="preserve">　　応募のあった事業については、一次審査を</w:t>
      </w:r>
      <w:r w:rsidR="003D773E">
        <w:rPr>
          <w:rFonts w:ascii="ＭＳ 明朝" w:hAnsi="ＭＳ 明朝" w:hint="eastAsia"/>
        </w:rPr>
        <w:t>地域振興課</w:t>
      </w:r>
      <w:r w:rsidRPr="003D773E">
        <w:rPr>
          <w:rFonts w:ascii="ＭＳ 明朝" w:hAnsi="ＭＳ 明朝" w:hint="eastAsia"/>
        </w:rPr>
        <w:t>で行い、二次審査を</w:t>
      </w:r>
      <w:r w:rsidR="00CF5D9E" w:rsidRPr="00F67394">
        <w:rPr>
          <w:rFonts w:ascii="ＭＳ 明朝" w:hAnsi="ＭＳ 明朝" w:hint="eastAsia"/>
        </w:rPr>
        <w:t>宮古島</w:t>
      </w:r>
      <w:r w:rsidR="00CF5D9E" w:rsidRPr="000A3E15">
        <w:rPr>
          <w:rFonts w:ascii="ＭＳ 明朝" w:hAnsi="ＭＳ 明朝" w:hint="eastAsia"/>
        </w:rPr>
        <w:t>市</w:t>
      </w:r>
      <w:r w:rsidR="00CF5D9E" w:rsidRPr="00F67394">
        <w:rPr>
          <w:rFonts w:ascii="ＭＳ 明朝" w:hAnsi="ＭＳ 明朝" w:hint="eastAsia"/>
        </w:rPr>
        <w:t>地域づくり支援事業補助金(公募型)審査委員会</w:t>
      </w:r>
      <w:r w:rsidR="00CF5D9E">
        <w:rPr>
          <w:rFonts w:ascii="ＭＳ 明朝" w:hAnsi="ＭＳ 明朝" w:hint="eastAsia"/>
        </w:rPr>
        <w:t>が行います。</w:t>
      </w:r>
      <w:r w:rsidR="00B86234">
        <w:rPr>
          <w:rFonts w:ascii="ＭＳ 明朝" w:hAnsi="ＭＳ 明朝" w:hint="eastAsia"/>
        </w:rPr>
        <w:t>(</w:t>
      </w:r>
      <w:r w:rsidR="003D773E">
        <w:rPr>
          <w:rFonts w:ascii="ＭＳ 明朝" w:hAnsi="ＭＳ 明朝" w:hint="eastAsia"/>
        </w:rPr>
        <w:t>10</w:t>
      </w:r>
      <w:r w:rsidR="00B86234">
        <w:rPr>
          <w:rFonts w:ascii="ＭＳ 明朝" w:hAnsi="ＭＳ 明朝" w:hint="eastAsia"/>
        </w:rPr>
        <w:t>名)</w:t>
      </w:r>
    </w:p>
    <w:p w:rsidR="00CF5D9E" w:rsidRPr="003D773E" w:rsidRDefault="00CF5D9E" w:rsidP="00CF5D9E">
      <w:pPr>
        <w:autoSpaceDE w:val="0"/>
        <w:autoSpaceDN w:val="0"/>
        <w:adjustRightInd w:val="0"/>
        <w:ind w:firstLineChars="200" w:firstLine="420"/>
        <w:jc w:val="left"/>
        <w:rPr>
          <w:rFonts w:ascii="ＭＳ 明朝" w:hAnsi="ＭＳ 明朝"/>
        </w:rPr>
      </w:pPr>
    </w:p>
    <w:p w:rsidR="00CF5D9E" w:rsidRPr="003D773E" w:rsidRDefault="00CF5D9E" w:rsidP="00CF5D9E">
      <w:pPr>
        <w:autoSpaceDE w:val="0"/>
        <w:autoSpaceDN w:val="0"/>
        <w:adjustRightInd w:val="0"/>
        <w:ind w:firstLineChars="100" w:firstLine="210"/>
        <w:jc w:val="left"/>
        <w:rPr>
          <w:rFonts w:ascii="ＭＳ 明朝" w:hAnsi="ＭＳ 明朝"/>
        </w:rPr>
      </w:pPr>
      <w:r w:rsidRPr="003D773E">
        <w:rPr>
          <w:rFonts w:ascii="ＭＳ 明朝" w:hAnsi="ＭＳ 明朝" w:hint="eastAsia"/>
        </w:rPr>
        <w:t>２　審査基準</w:t>
      </w:r>
      <w:bookmarkStart w:id="0" w:name="_GoBack"/>
      <w:bookmarkEnd w:id="0"/>
    </w:p>
    <w:p w:rsidR="00CF5D9E" w:rsidRPr="003D773E" w:rsidRDefault="00CF5D9E" w:rsidP="00CF5D9E">
      <w:pPr>
        <w:autoSpaceDE w:val="0"/>
        <w:autoSpaceDN w:val="0"/>
        <w:adjustRightInd w:val="0"/>
        <w:ind w:leftChars="300" w:left="630"/>
        <w:jc w:val="left"/>
        <w:rPr>
          <w:rFonts w:ascii="ＭＳ 明朝" w:hAnsi="ＭＳ 明朝"/>
        </w:rPr>
      </w:pPr>
      <w:r w:rsidRPr="003D773E">
        <w:rPr>
          <w:rFonts w:ascii="ＭＳ 明朝" w:hAnsi="ＭＳ 明朝" w:hint="eastAsia"/>
        </w:rPr>
        <w:t>①</w:t>
      </w:r>
      <w:r w:rsidRPr="003D773E">
        <w:rPr>
          <w:rFonts w:ascii="ＭＳ 明朝" w:hAnsi="ＭＳ 明朝"/>
        </w:rPr>
        <w:t xml:space="preserve"> </w:t>
      </w:r>
      <w:r w:rsidRPr="003D773E">
        <w:rPr>
          <w:rFonts w:ascii="ＭＳ 明朝" w:hAnsi="ＭＳ 明朝" w:hint="eastAsia"/>
        </w:rPr>
        <w:t>地域の活性化につながる活動であること。（</w:t>
      </w:r>
      <w:r w:rsidR="003D773E">
        <w:rPr>
          <w:rFonts w:ascii="ＭＳ 明朝" w:hAnsi="ＭＳ 明朝" w:hint="eastAsia"/>
        </w:rPr>
        <w:t>5</w:t>
      </w:r>
      <w:r w:rsidRPr="003D773E">
        <w:rPr>
          <w:rFonts w:ascii="ＭＳ 明朝" w:hAnsi="ＭＳ 明朝" w:hint="eastAsia"/>
        </w:rPr>
        <w:t>点）</w:t>
      </w:r>
    </w:p>
    <w:p w:rsidR="00CF5D9E" w:rsidRPr="003D773E" w:rsidRDefault="00CF5D9E" w:rsidP="00CF5D9E">
      <w:pPr>
        <w:autoSpaceDE w:val="0"/>
        <w:autoSpaceDN w:val="0"/>
        <w:adjustRightInd w:val="0"/>
        <w:ind w:leftChars="300" w:left="630"/>
        <w:jc w:val="left"/>
        <w:rPr>
          <w:rFonts w:ascii="ＭＳ 明朝" w:hAnsi="ＭＳ 明朝"/>
        </w:rPr>
      </w:pPr>
      <w:r w:rsidRPr="003D773E">
        <w:rPr>
          <w:rFonts w:ascii="ＭＳ 明朝" w:hAnsi="ＭＳ 明朝" w:hint="eastAsia"/>
        </w:rPr>
        <w:t>②</w:t>
      </w:r>
      <w:r w:rsidRPr="003D773E">
        <w:rPr>
          <w:rFonts w:ascii="ＭＳ 明朝" w:hAnsi="ＭＳ 明朝"/>
        </w:rPr>
        <w:t xml:space="preserve"> </w:t>
      </w:r>
      <w:r w:rsidRPr="003D773E">
        <w:rPr>
          <w:rFonts w:ascii="ＭＳ 明朝" w:hAnsi="ＭＳ 明朝" w:hint="eastAsia"/>
        </w:rPr>
        <w:t>独自の発想や新たな視点による（独創的な）活動であること。（</w:t>
      </w:r>
      <w:r w:rsidR="003D773E">
        <w:rPr>
          <w:rFonts w:ascii="ＭＳ 明朝" w:hAnsi="ＭＳ 明朝" w:hint="eastAsia"/>
        </w:rPr>
        <w:t>5</w:t>
      </w:r>
      <w:r w:rsidR="003D773E" w:rsidRPr="003D773E">
        <w:rPr>
          <w:rFonts w:ascii="ＭＳ 明朝" w:hAnsi="ＭＳ 明朝" w:hint="eastAsia"/>
        </w:rPr>
        <w:t>点</w:t>
      </w:r>
      <w:r w:rsidRPr="003D773E">
        <w:rPr>
          <w:rFonts w:ascii="ＭＳ 明朝" w:hAnsi="ＭＳ 明朝" w:hint="eastAsia"/>
        </w:rPr>
        <w:t>）</w:t>
      </w:r>
    </w:p>
    <w:p w:rsidR="00CF5D9E" w:rsidRPr="003D773E" w:rsidRDefault="00CF5D9E" w:rsidP="00CF5D9E">
      <w:pPr>
        <w:autoSpaceDE w:val="0"/>
        <w:autoSpaceDN w:val="0"/>
        <w:adjustRightInd w:val="0"/>
        <w:ind w:leftChars="300" w:left="630"/>
        <w:jc w:val="left"/>
        <w:rPr>
          <w:rFonts w:ascii="ＭＳ 明朝" w:hAnsi="ＭＳ 明朝"/>
        </w:rPr>
      </w:pPr>
      <w:r w:rsidRPr="003D773E">
        <w:rPr>
          <w:rFonts w:ascii="ＭＳ 明朝" w:hAnsi="ＭＳ 明朝" w:hint="eastAsia"/>
        </w:rPr>
        <w:t>③</w:t>
      </w:r>
      <w:r w:rsidRPr="003D773E">
        <w:rPr>
          <w:rFonts w:ascii="ＭＳ 明朝" w:hAnsi="ＭＳ 明朝"/>
        </w:rPr>
        <w:t xml:space="preserve"> </w:t>
      </w:r>
      <w:r w:rsidRPr="003D773E">
        <w:rPr>
          <w:rFonts w:ascii="ＭＳ 明朝" w:hAnsi="ＭＳ 明朝" w:hint="eastAsia"/>
        </w:rPr>
        <w:t>波及効果や新たな展開が期待できる（発展的な）活動であること。（</w:t>
      </w:r>
      <w:r w:rsidR="003D773E">
        <w:rPr>
          <w:rFonts w:ascii="ＭＳ 明朝" w:hAnsi="ＭＳ 明朝" w:hint="eastAsia"/>
        </w:rPr>
        <w:t>5</w:t>
      </w:r>
      <w:r w:rsidR="003D773E" w:rsidRPr="003D773E">
        <w:rPr>
          <w:rFonts w:ascii="ＭＳ 明朝" w:hAnsi="ＭＳ 明朝" w:hint="eastAsia"/>
        </w:rPr>
        <w:t>点</w:t>
      </w:r>
      <w:r w:rsidRPr="003D773E">
        <w:rPr>
          <w:rFonts w:ascii="ＭＳ 明朝" w:hAnsi="ＭＳ 明朝" w:hint="eastAsia"/>
        </w:rPr>
        <w:t>）</w:t>
      </w:r>
    </w:p>
    <w:p w:rsidR="00CF5D9E" w:rsidRPr="003D773E" w:rsidRDefault="00CF5D9E" w:rsidP="00CF5D9E">
      <w:pPr>
        <w:autoSpaceDE w:val="0"/>
        <w:autoSpaceDN w:val="0"/>
        <w:adjustRightInd w:val="0"/>
        <w:ind w:leftChars="300" w:left="630"/>
        <w:jc w:val="left"/>
        <w:rPr>
          <w:rFonts w:ascii="ＭＳ 明朝" w:hAnsi="ＭＳ 明朝"/>
        </w:rPr>
      </w:pPr>
      <w:r w:rsidRPr="003D773E">
        <w:rPr>
          <w:rFonts w:ascii="ＭＳ 明朝" w:hAnsi="ＭＳ 明朝" w:hint="eastAsia"/>
        </w:rPr>
        <w:t>④</w:t>
      </w:r>
      <w:r w:rsidRPr="003D773E">
        <w:rPr>
          <w:rFonts w:ascii="ＭＳ 明朝" w:hAnsi="ＭＳ 明朝"/>
        </w:rPr>
        <w:t xml:space="preserve"> </w:t>
      </w:r>
      <w:r w:rsidRPr="003D773E">
        <w:rPr>
          <w:rFonts w:ascii="ＭＳ 明朝" w:hAnsi="ＭＳ 明朝" w:hint="eastAsia"/>
        </w:rPr>
        <w:t>計画や費用が実現可能で妥当な</w:t>
      </w:r>
      <w:r w:rsidRPr="003D773E">
        <w:rPr>
          <w:rFonts w:ascii="ＭＳ 明朝" w:hAnsi="ＭＳ 明朝"/>
        </w:rPr>
        <w:t>(</w:t>
      </w:r>
      <w:r w:rsidRPr="003D773E">
        <w:rPr>
          <w:rFonts w:ascii="ＭＳ 明朝" w:hAnsi="ＭＳ 明朝" w:hint="eastAsia"/>
        </w:rPr>
        <w:t>実現性のある</w:t>
      </w:r>
      <w:r w:rsidRPr="003D773E">
        <w:rPr>
          <w:rFonts w:ascii="ＭＳ 明朝" w:hAnsi="ＭＳ 明朝"/>
        </w:rPr>
        <w:t>)</w:t>
      </w:r>
      <w:r w:rsidRPr="003D773E">
        <w:rPr>
          <w:rFonts w:ascii="ＭＳ 明朝" w:hAnsi="ＭＳ 明朝" w:hint="eastAsia"/>
        </w:rPr>
        <w:t>活動であること。（</w:t>
      </w:r>
      <w:r w:rsidR="003D773E">
        <w:rPr>
          <w:rFonts w:ascii="ＭＳ 明朝" w:hAnsi="ＭＳ 明朝" w:hint="eastAsia"/>
        </w:rPr>
        <w:t>5</w:t>
      </w:r>
      <w:r w:rsidR="003D773E" w:rsidRPr="003D773E">
        <w:rPr>
          <w:rFonts w:ascii="ＭＳ 明朝" w:hAnsi="ＭＳ 明朝" w:hint="eastAsia"/>
        </w:rPr>
        <w:t>点</w:t>
      </w:r>
      <w:r w:rsidRPr="003D773E">
        <w:rPr>
          <w:rFonts w:ascii="ＭＳ 明朝" w:hAnsi="ＭＳ 明朝" w:hint="eastAsia"/>
        </w:rPr>
        <w:t>）</w:t>
      </w:r>
    </w:p>
    <w:p w:rsidR="00CF5D9E" w:rsidRPr="003D773E" w:rsidRDefault="00CF5D9E" w:rsidP="00CF5D9E">
      <w:pPr>
        <w:autoSpaceDE w:val="0"/>
        <w:autoSpaceDN w:val="0"/>
        <w:adjustRightInd w:val="0"/>
        <w:ind w:leftChars="300" w:left="630"/>
        <w:jc w:val="left"/>
        <w:rPr>
          <w:rFonts w:ascii="ＭＳ 明朝" w:hAnsi="ＭＳ 明朝"/>
        </w:rPr>
      </w:pPr>
      <w:r w:rsidRPr="003D773E">
        <w:rPr>
          <w:rFonts w:ascii="ＭＳ 明朝" w:hAnsi="ＭＳ 明朝" w:hint="eastAsia"/>
        </w:rPr>
        <w:t>⑤</w:t>
      </w:r>
      <w:r w:rsidRPr="003D773E">
        <w:rPr>
          <w:rFonts w:ascii="ＭＳ 明朝" w:hAnsi="ＭＳ 明朝"/>
        </w:rPr>
        <w:t xml:space="preserve"> </w:t>
      </w:r>
      <w:r w:rsidRPr="003D773E">
        <w:rPr>
          <w:rFonts w:ascii="ＭＳ 明朝" w:hAnsi="ＭＳ 明朝" w:hint="eastAsia"/>
        </w:rPr>
        <w:t>自立できることが期待される</w:t>
      </w:r>
      <w:r w:rsidRPr="003D773E">
        <w:rPr>
          <w:rFonts w:ascii="ＭＳ 明朝" w:hAnsi="ＭＳ 明朝"/>
        </w:rPr>
        <w:t>(</w:t>
      </w:r>
      <w:r w:rsidRPr="003D773E">
        <w:rPr>
          <w:rFonts w:ascii="ＭＳ 明朝" w:hAnsi="ＭＳ 明朝" w:hint="eastAsia"/>
        </w:rPr>
        <w:t>自立性のある</w:t>
      </w:r>
      <w:r w:rsidRPr="003D773E">
        <w:rPr>
          <w:rFonts w:ascii="ＭＳ 明朝" w:hAnsi="ＭＳ 明朝"/>
        </w:rPr>
        <w:t>)</w:t>
      </w:r>
      <w:r w:rsidRPr="003D773E">
        <w:rPr>
          <w:rFonts w:ascii="ＭＳ 明朝" w:hAnsi="ＭＳ 明朝" w:hint="eastAsia"/>
        </w:rPr>
        <w:t>活動であること。（</w:t>
      </w:r>
      <w:r w:rsidR="003D773E">
        <w:rPr>
          <w:rFonts w:ascii="ＭＳ 明朝" w:hAnsi="ＭＳ 明朝" w:hint="eastAsia"/>
        </w:rPr>
        <w:t>5</w:t>
      </w:r>
      <w:r w:rsidR="003D773E" w:rsidRPr="003D773E">
        <w:rPr>
          <w:rFonts w:ascii="ＭＳ 明朝" w:hAnsi="ＭＳ 明朝" w:hint="eastAsia"/>
        </w:rPr>
        <w:t>点</w:t>
      </w:r>
      <w:r w:rsidRPr="003D773E">
        <w:rPr>
          <w:rFonts w:ascii="ＭＳ 明朝" w:hAnsi="ＭＳ 明朝" w:hint="eastAsia"/>
        </w:rPr>
        <w:t>）</w:t>
      </w:r>
    </w:p>
    <w:p w:rsidR="00CF5D9E" w:rsidRPr="003D773E" w:rsidRDefault="00CF5D9E" w:rsidP="00CF5D9E">
      <w:pPr>
        <w:autoSpaceDE w:val="0"/>
        <w:autoSpaceDN w:val="0"/>
        <w:adjustRightInd w:val="0"/>
        <w:ind w:firstLineChars="100" w:firstLine="210"/>
        <w:jc w:val="left"/>
        <w:rPr>
          <w:rFonts w:ascii="ＭＳ 明朝" w:hAnsi="ＭＳ 明朝"/>
        </w:rPr>
      </w:pPr>
    </w:p>
    <w:p w:rsidR="00CF5D9E" w:rsidRPr="003D773E" w:rsidRDefault="00CF5D9E" w:rsidP="00CF5D9E">
      <w:pPr>
        <w:autoSpaceDE w:val="0"/>
        <w:autoSpaceDN w:val="0"/>
        <w:adjustRightInd w:val="0"/>
        <w:ind w:firstLineChars="100" w:firstLine="210"/>
        <w:jc w:val="left"/>
        <w:rPr>
          <w:rFonts w:ascii="ＭＳ 明朝" w:hAnsi="ＭＳ 明朝"/>
        </w:rPr>
      </w:pPr>
      <w:r w:rsidRPr="003D773E">
        <w:rPr>
          <w:rFonts w:ascii="ＭＳ 明朝" w:hAnsi="ＭＳ 明朝" w:hint="eastAsia"/>
        </w:rPr>
        <w:t>３　審査方法</w:t>
      </w:r>
    </w:p>
    <w:p w:rsidR="00CF5D9E" w:rsidRPr="003D773E" w:rsidRDefault="00CF5D9E" w:rsidP="00CF5D9E">
      <w:pPr>
        <w:autoSpaceDE w:val="0"/>
        <w:autoSpaceDN w:val="0"/>
        <w:adjustRightInd w:val="0"/>
        <w:ind w:leftChars="300" w:left="630"/>
        <w:jc w:val="left"/>
        <w:rPr>
          <w:rFonts w:ascii="ＭＳ 明朝" w:hAnsi="ＭＳ 明朝"/>
        </w:rPr>
      </w:pPr>
      <w:r w:rsidRPr="003D773E">
        <w:rPr>
          <w:rFonts w:ascii="ＭＳ 明朝" w:hAnsi="ＭＳ 明朝" w:hint="eastAsia"/>
        </w:rPr>
        <w:t>①</w:t>
      </w:r>
      <w:r w:rsidRPr="003D773E">
        <w:rPr>
          <w:rFonts w:ascii="ＭＳ 明朝" w:hAnsi="ＭＳ 明朝"/>
        </w:rPr>
        <w:t xml:space="preserve"> </w:t>
      </w:r>
      <w:r w:rsidRPr="003D773E">
        <w:rPr>
          <w:rFonts w:ascii="ＭＳ 明朝" w:hAnsi="ＭＳ 明朝" w:hint="eastAsia"/>
        </w:rPr>
        <w:t>審査員は、審査基準に対し５段階で評価を行います。</w:t>
      </w:r>
    </w:p>
    <w:p w:rsidR="00CF5D9E" w:rsidRPr="003D773E" w:rsidRDefault="00CF5D9E" w:rsidP="00E86BBF">
      <w:pPr>
        <w:autoSpaceDE w:val="0"/>
        <w:autoSpaceDN w:val="0"/>
        <w:adjustRightInd w:val="0"/>
        <w:ind w:leftChars="299" w:left="701" w:hangingChars="35" w:hanging="73"/>
        <w:jc w:val="left"/>
        <w:rPr>
          <w:rFonts w:ascii="ＭＳ 明朝" w:hAnsi="ＭＳ 明朝"/>
        </w:rPr>
      </w:pPr>
      <w:r w:rsidRPr="003D773E">
        <w:rPr>
          <w:rFonts w:ascii="ＭＳ 明朝" w:hAnsi="ＭＳ 明朝" w:hint="eastAsia"/>
        </w:rPr>
        <w:t>② 獲得点数の高いものから、順位を決定します。</w:t>
      </w:r>
    </w:p>
    <w:p w:rsidR="00CF5D9E" w:rsidRPr="003D773E" w:rsidRDefault="00CF5D9E" w:rsidP="00CF5D9E">
      <w:pPr>
        <w:autoSpaceDE w:val="0"/>
        <w:autoSpaceDN w:val="0"/>
        <w:adjustRightInd w:val="0"/>
        <w:ind w:leftChars="300" w:left="630"/>
        <w:jc w:val="left"/>
        <w:rPr>
          <w:rFonts w:ascii="ＭＳ 明朝" w:hAnsi="ＭＳ 明朝"/>
        </w:rPr>
      </w:pPr>
      <w:r w:rsidRPr="003D773E">
        <w:rPr>
          <w:rFonts w:ascii="ＭＳ 明朝" w:hAnsi="ＭＳ 明朝" w:hint="eastAsia"/>
        </w:rPr>
        <w:t>④</w:t>
      </w:r>
      <w:r w:rsidRPr="003D773E">
        <w:rPr>
          <w:rFonts w:ascii="ＭＳ 明朝" w:hAnsi="ＭＳ 明朝"/>
        </w:rPr>
        <w:t xml:space="preserve"> </w:t>
      </w:r>
      <w:r w:rsidRPr="003D773E">
        <w:rPr>
          <w:rFonts w:ascii="ＭＳ 明朝" w:hAnsi="ＭＳ 明朝" w:hint="eastAsia"/>
        </w:rPr>
        <w:t>同点の場合は、審査員の多数決で決定します。</w:t>
      </w:r>
    </w:p>
    <w:p w:rsidR="00CF5D9E" w:rsidRPr="003D773E" w:rsidRDefault="00CF5D9E" w:rsidP="00CF5D9E">
      <w:pPr>
        <w:autoSpaceDE w:val="0"/>
        <w:autoSpaceDN w:val="0"/>
        <w:adjustRightInd w:val="0"/>
        <w:ind w:leftChars="300" w:left="630"/>
        <w:jc w:val="left"/>
        <w:rPr>
          <w:rFonts w:ascii="ＭＳ 明朝" w:hAnsi="ＭＳ 明朝"/>
        </w:rPr>
      </w:pPr>
      <w:r w:rsidRPr="003D773E">
        <w:rPr>
          <w:rFonts w:ascii="ＭＳ 明朝" w:hAnsi="ＭＳ 明朝" w:hint="eastAsia"/>
        </w:rPr>
        <w:t>⑤ 審査結果（交付団体の選考と交付額の査定）を市長に報告します。</w:t>
      </w:r>
    </w:p>
    <w:p w:rsidR="00CF5D9E" w:rsidRPr="003D773E" w:rsidRDefault="00CF5D9E" w:rsidP="00CF5D9E">
      <w:pPr>
        <w:autoSpaceDE w:val="0"/>
        <w:autoSpaceDN w:val="0"/>
        <w:adjustRightInd w:val="0"/>
        <w:ind w:firstLineChars="100" w:firstLine="210"/>
        <w:jc w:val="left"/>
        <w:rPr>
          <w:rFonts w:ascii="ＭＳ 明朝" w:hAnsi="ＭＳ 明朝"/>
        </w:rPr>
      </w:pPr>
    </w:p>
    <w:p w:rsidR="00CF5D9E" w:rsidRPr="003D773E" w:rsidRDefault="00CF5D9E" w:rsidP="00CF5D9E">
      <w:pPr>
        <w:autoSpaceDE w:val="0"/>
        <w:autoSpaceDN w:val="0"/>
        <w:adjustRightInd w:val="0"/>
        <w:ind w:firstLineChars="100" w:firstLine="210"/>
        <w:jc w:val="left"/>
        <w:rPr>
          <w:rFonts w:ascii="ＭＳ 明朝" w:hAnsi="ＭＳ 明朝"/>
        </w:rPr>
      </w:pPr>
      <w:r w:rsidRPr="003D773E">
        <w:rPr>
          <w:rFonts w:ascii="ＭＳ 明朝" w:hAnsi="ＭＳ 明朝" w:hint="eastAsia"/>
        </w:rPr>
        <w:t>４　交付額の査定</w:t>
      </w:r>
    </w:p>
    <w:p w:rsidR="00CF5D9E" w:rsidRPr="003D773E" w:rsidRDefault="00471BA7" w:rsidP="00CC01CA">
      <w:pPr>
        <w:autoSpaceDE w:val="0"/>
        <w:autoSpaceDN w:val="0"/>
        <w:adjustRightInd w:val="0"/>
        <w:ind w:left="405" w:hangingChars="193" w:hanging="405"/>
        <w:jc w:val="left"/>
        <w:rPr>
          <w:rFonts w:ascii="ＭＳ 明朝" w:hAnsi="ＭＳ 明朝"/>
        </w:rPr>
      </w:pPr>
      <w:r w:rsidRPr="003D773E">
        <w:rPr>
          <w:rFonts w:ascii="ＭＳ 明朝" w:hAnsi="ＭＳ 明朝" w:hint="eastAsia"/>
        </w:rPr>
        <w:t xml:space="preserve">　　　</w:t>
      </w:r>
      <w:r w:rsidR="00CF5D9E" w:rsidRPr="003D773E">
        <w:rPr>
          <w:rFonts w:ascii="ＭＳ 明朝" w:hAnsi="ＭＳ 明朝" w:hint="eastAsia"/>
        </w:rPr>
        <w:t>事業予</w:t>
      </w:r>
      <w:r w:rsidRPr="003D773E">
        <w:rPr>
          <w:rFonts w:ascii="ＭＳ 明朝" w:hAnsi="ＭＳ 明朝" w:hint="eastAsia"/>
        </w:rPr>
        <w:t>算書の支出に対象とならない経費が含まれている場合、または、通常</w:t>
      </w:r>
      <w:r w:rsidR="00CC01CA" w:rsidRPr="003D773E">
        <w:rPr>
          <w:rFonts w:ascii="ＭＳ 明朝" w:hAnsi="ＭＳ 明朝" w:hint="eastAsia"/>
        </w:rPr>
        <w:t>より</w:t>
      </w:r>
      <w:r w:rsidR="00CF5D9E" w:rsidRPr="003D773E">
        <w:rPr>
          <w:rFonts w:ascii="ＭＳ 明朝" w:hAnsi="ＭＳ 明朝" w:hint="eastAsia"/>
        </w:rPr>
        <w:t>著しく高額な経費が含まれている場合はその経費について減額することがありま</w:t>
      </w:r>
      <w:r w:rsidR="00CC01CA" w:rsidRPr="003D773E">
        <w:rPr>
          <w:rFonts w:ascii="ＭＳ 明朝" w:hAnsi="ＭＳ 明朝" w:hint="eastAsia"/>
        </w:rPr>
        <w:t>す</w:t>
      </w:r>
      <w:r w:rsidR="00CF5D9E" w:rsidRPr="003D773E">
        <w:rPr>
          <w:rFonts w:ascii="ＭＳ 明朝" w:hAnsi="ＭＳ 明朝" w:hint="eastAsia"/>
        </w:rPr>
        <w:t>。</w:t>
      </w:r>
    </w:p>
    <w:p w:rsidR="00CF5D9E" w:rsidRPr="003D773E" w:rsidRDefault="00CF5D9E" w:rsidP="00CF5D9E">
      <w:pPr>
        <w:autoSpaceDE w:val="0"/>
        <w:autoSpaceDN w:val="0"/>
        <w:adjustRightInd w:val="0"/>
        <w:ind w:firstLineChars="200" w:firstLine="420"/>
        <w:jc w:val="left"/>
        <w:rPr>
          <w:rFonts w:ascii="ＭＳ 明朝" w:hAnsi="ＭＳ 明朝"/>
        </w:rPr>
      </w:pPr>
      <w:r w:rsidRPr="003D773E">
        <w:rPr>
          <w:rFonts w:ascii="ＭＳ 明朝" w:hAnsi="ＭＳ 明朝" w:hint="eastAsia"/>
        </w:rPr>
        <w:t>（例）講師の謝礼や交通費が通常より著しく高額な場合</w:t>
      </w:r>
    </w:p>
    <w:p w:rsidR="00CF5D9E" w:rsidRPr="003D773E" w:rsidRDefault="00CF5D9E" w:rsidP="00CF5D9E">
      <w:pPr>
        <w:autoSpaceDE w:val="0"/>
        <w:autoSpaceDN w:val="0"/>
        <w:adjustRightInd w:val="0"/>
        <w:ind w:firstLineChars="100" w:firstLine="210"/>
        <w:jc w:val="left"/>
        <w:rPr>
          <w:rFonts w:ascii="ＭＳ 明朝" w:hAnsi="ＭＳ 明朝"/>
        </w:rPr>
      </w:pPr>
    </w:p>
    <w:p w:rsidR="00CF5D9E" w:rsidRPr="003D773E" w:rsidRDefault="00CF5D9E" w:rsidP="00CF5D9E">
      <w:pPr>
        <w:autoSpaceDE w:val="0"/>
        <w:autoSpaceDN w:val="0"/>
        <w:adjustRightInd w:val="0"/>
        <w:ind w:firstLineChars="100" w:firstLine="210"/>
        <w:jc w:val="left"/>
        <w:rPr>
          <w:rFonts w:ascii="ＭＳ 明朝" w:hAnsi="ＭＳ 明朝"/>
        </w:rPr>
      </w:pPr>
      <w:r w:rsidRPr="003D773E">
        <w:rPr>
          <w:rFonts w:ascii="ＭＳ 明朝" w:hAnsi="ＭＳ 明朝" w:hint="eastAsia"/>
        </w:rPr>
        <w:t>５　交付団体の決定</w:t>
      </w:r>
    </w:p>
    <w:p w:rsidR="00CF5D9E" w:rsidRPr="003D773E" w:rsidRDefault="00CF5D9E" w:rsidP="00CF5D9E">
      <w:pPr>
        <w:autoSpaceDE w:val="0"/>
        <w:autoSpaceDN w:val="0"/>
        <w:adjustRightInd w:val="0"/>
        <w:ind w:leftChars="200" w:left="420" w:firstLineChars="100" w:firstLine="210"/>
        <w:jc w:val="left"/>
        <w:rPr>
          <w:rFonts w:ascii="ＭＳ 明朝" w:hAnsi="ＭＳ 明朝"/>
        </w:rPr>
      </w:pPr>
      <w:r w:rsidRPr="003D773E">
        <w:rPr>
          <w:rFonts w:ascii="ＭＳ 明朝" w:hAnsi="ＭＳ 明朝" w:hint="eastAsia"/>
        </w:rPr>
        <w:t>内定通知を団体の代表者に通知し、補助金交付申請書の提出を受け決定します。補助金の交付を辞退する団体が出た場合には、審査順位により順位を繰り上げる場合があります。</w:t>
      </w:r>
    </w:p>
    <w:p w:rsidR="00CF5D9E" w:rsidRPr="003D773E" w:rsidRDefault="00CF5D9E" w:rsidP="00CF5D9E">
      <w:pPr>
        <w:autoSpaceDE w:val="0"/>
        <w:autoSpaceDN w:val="0"/>
        <w:adjustRightInd w:val="0"/>
        <w:ind w:leftChars="200" w:left="420"/>
        <w:jc w:val="left"/>
        <w:rPr>
          <w:rFonts w:ascii="ＭＳ 明朝" w:hAnsi="ＭＳ 明朝"/>
        </w:rPr>
      </w:pPr>
      <w:r w:rsidRPr="003D773E">
        <w:rPr>
          <w:rFonts w:ascii="ＭＳ 明朝" w:hAnsi="ＭＳ 明朝" w:hint="eastAsia"/>
        </w:rPr>
        <w:t>※宮古島地域づくり活動支援事業補助金(公募型)交付要綱」により、手続を行います。</w:t>
      </w:r>
    </w:p>
    <w:p w:rsidR="00CF5D9E" w:rsidRPr="003D773E" w:rsidRDefault="00CF5D9E" w:rsidP="00CF5D9E">
      <w:pPr>
        <w:autoSpaceDE w:val="0"/>
        <w:autoSpaceDN w:val="0"/>
        <w:adjustRightInd w:val="0"/>
        <w:ind w:firstLineChars="100" w:firstLine="210"/>
        <w:jc w:val="left"/>
        <w:rPr>
          <w:rFonts w:ascii="ＭＳ 明朝" w:hAnsi="ＭＳ 明朝"/>
        </w:rPr>
      </w:pPr>
    </w:p>
    <w:p w:rsidR="00CF5D9E" w:rsidRPr="003D773E" w:rsidRDefault="00CF5D9E" w:rsidP="00CF5D9E">
      <w:pPr>
        <w:autoSpaceDE w:val="0"/>
        <w:autoSpaceDN w:val="0"/>
        <w:adjustRightInd w:val="0"/>
        <w:ind w:firstLineChars="100" w:firstLine="210"/>
        <w:jc w:val="left"/>
        <w:rPr>
          <w:rFonts w:ascii="ＭＳ 明朝" w:hAnsi="ＭＳ 明朝"/>
        </w:rPr>
      </w:pPr>
      <w:r w:rsidRPr="003D773E">
        <w:rPr>
          <w:rFonts w:ascii="ＭＳ 明朝" w:hAnsi="ＭＳ 明朝" w:hint="eastAsia"/>
        </w:rPr>
        <w:t>６　活動状況（事業効果）の公表</w:t>
      </w:r>
    </w:p>
    <w:p w:rsidR="00CF5D9E" w:rsidRPr="003D773E" w:rsidRDefault="00CF5D9E" w:rsidP="00CF5D9E">
      <w:pPr>
        <w:autoSpaceDE w:val="0"/>
        <w:autoSpaceDN w:val="0"/>
        <w:adjustRightInd w:val="0"/>
        <w:ind w:firstLineChars="300" w:firstLine="630"/>
        <w:jc w:val="left"/>
        <w:rPr>
          <w:rFonts w:ascii="ＭＳ 明朝" w:hAnsi="ＭＳ 明朝"/>
        </w:rPr>
      </w:pPr>
      <w:r w:rsidRPr="003D773E">
        <w:rPr>
          <w:rFonts w:ascii="ＭＳ 明朝" w:hAnsi="ＭＳ 明朝" w:hint="eastAsia"/>
        </w:rPr>
        <w:t>補助金の交付を受けた団体は、活動状況（事業効果）を市民の方に広く紹介し</w:t>
      </w:r>
    </w:p>
    <w:p w:rsidR="001150BB" w:rsidRPr="003D773E" w:rsidRDefault="00CF5D9E" w:rsidP="00CC01CA">
      <w:pPr>
        <w:autoSpaceDE w:val="0"/>
        <w:autoSpaceDN w:val="0"/>
        <w:adjustRightInd w:val="0"/>
        <w:jc w:val="left"/>
        <w:rPr>
          <w:rFonts w:ascii="ＭＳ 明朝" w:hAnsi="ＭＳ 明朝"/>
        </w:rPr>
      </w:pPr>
      <w:r w:rsidRPr="003D773E">
        <w:rPr>
          <w:rFonts w:ascii="ＭＳ 明朝" w:hAnsi="ＭＳ 明朝" w:hint="eastAsia"/>
        </w:rPr>
        <w:t xml:space="preserve">　　ていただくため、宮古島市HP等で活動状況を公表するものとします。</w:t>
      </w:r>
    </w:p>
    <w:sectPr w:rsidR="001150BB" w:rsidRPr="003D773E" w:rsidSect="004D28EA">
      <w:pgSz w:w="11906" w:h="16838"/>
      <w:pgMar w:top="1985" w:right="1701" w:bottom="79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F45" w:rsidRDefault="00114F45" w:rsidP="00A85781">
      <w:r>
        <w:separator/>
      </w:r>
    </w:p>
  </w:endnote>
  <w:endnote w:type="continuationSeparator" w:id="0">
    <w:p w:rsidR="00114F45" w:rsidRDefault="00114F45" w:rsidP="00A8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F45" w:rsidRDefault="00114F45" w:rsidP="00A85781">
      <w:r>
        <w:separator/>
      </w:r>
    </w:p>
  </w:footnote>
  <w:footnote w:type="continuationSeparator" w:id="0">
    <w:p w:rsidR="00114F45" w:rsidRDefault="00114F45" w:rsidP="00A85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D9E"/>
    <w:rsid w:val="00082F76"/>
    <w:rsid w:val="000B1AFA"/>
    <w:rsid w:val="000D4449"/>
    <w:rsid w:val="00114F45"/>
    <w:rsid w:val="001150BB"/>
    <w:rsid w:val="001D358F"/>
    <w:rsid w:val="00224423"/>
    <w:rsid w:val="00283707"/>
    <w:rsid w:val="0028605C"/>
    <w:rsid w:val="00296EE9"/>
    <w:rsid w:val="002E3382"/>
    <w:rsid w:val="00306D55"/>
    <w:rsid w:val="00356F67"/>
    <w:rsid w:val="003A41A8"/>
    <w:rsid w:val="003D773E"/>
    <w:rsid w:val="00463BD8"/>
    <w:rsid w:val="00471BA7"/>
    <w:rsid w:val="004C17B2"/>
    <w:rsid w:val="004D28EA"/>
    <w:rsid w:val="00501559"/>
    <w:rsid w:val="00534A87"/>
    <w:rsid w:val="005F5D57"/>
    <w:rsid w:val="006053B8"/>
    <w:rsid w:val="0065051E"/>
    <w:rsid w:val="00697AB4"/>
    <w:rsid w:val="006A1302"/>
    <w:rsid w:val="006F578D"/>
    <w:rsid w:val="007C4656"/>
    <w:rsid w:val="007E382C"/>
    <w:rsid w:val="0084661A"/>
    <w:rsid w:val="00854C02"/>
    <w:rsid w:val="008927F4"/>
    <w:rsid w:val="008A20AD"/>
    <w:rsid w:val="008E57C6"/>
    <w:rsid w:val="009457BD"/>
    <w:rsid w:val="00962D53"/>
    <w:rsid w:val="00971D39"/>
    <w:rsid w:val="00995B4F"/>
    <w:rsid w:val="009E7FF0"/>
    <w:rsid w:val="009F3972"/>
    <w:rsid w:val="00A85781"/>
    <w:rsid w:val="00B61BF4"/>
    <w:rsid w:val="00B71349"/>
    <w:rsid w:val="00B86234"/>
    <w:rsid w:val="00B90F2E"/>
    <w:rsid w:val="00BF209F"/>
    <w:rsid w:val="00C76FED"/>
    <w:rsid w:val="00C824CC"/>
    <w:rsid w:val="00CA18A2"/>
    <w:rsid w:val="00CC01CA"/>
    <w:rsid w:val="00CF5D9E"/>
    <w:rsid w:val="00D251DC"/>
    <w:rsid w:val="00D4631C"/>
    <w:rsid w:val="00D6027A"/>
    <w:rsid w:val="00D86462"/>
    <w:rsid w:val="00DA2BAC"/>
    <w:rsid w:val="00DA3CD1"/>
    <w:rsid w:val="00DB1AD8"/>
    <w:rsid w:val="00DE5420"/>
    <w:rsid w:val="00E86BBF"/>
    <w:rsid w:val="00E86C74"/>
    <w:rsid w:val="00EB049F"/>
    <w:rsid w:val="00F93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3264A1"/>
  <w15:docId w15:val="{548CDDAC-4D2F-4100-A15B-1E99A1B2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D9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F5D9E"/>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A85781"/>
    <w:pPr>
      <w:tabs>
        <w:tab w:val="center" w:pos="4252"/>
        <w:tab w:val="right" w:pos="8504"/>
      </w:tabs>
      <w:snapToGrid w:val="0"/>
    </w:pPr>
  </w:style>
  <w:style w:type="character" w:customStyle="1" w:styleId="a5">
    <w:name w:val="ヘッダー (文字)"/>
    <w:basedOn w:val="a0"/>
    <w:link w:val="a4"/>
    <w:uiPriority w:val="99"/>
    <w:rsid w:val="00A85781"/>
    <w:rPr>
      <w:rFonts w:ascii="Century" w:eastAsia="ＭＳ 明朝" w:hAnsi="Century" w:cs="Times New Roman"/>
    </w:rPr>
  </w:style>
  <w:style w:type="paragraph" w:styleId="a6">
    <w:name w:val="footer"/>
    <w:basedOn w:val="a"/>
    <w:link w:val="a7"/>
    <w:uiPriority w:val="99"/>
    <w:unhideWhenUsed/>
    <w:rsid w:val="00A85781"/>
    <w:pPr>
      <w:tabs>
        <w:tab w:val="center" w:pos="4252"/>
        <w:tab w:val="right" w:pos="8504"/>
      </w:tabs>
      <w:snapToGrid w:val="0"/>
    </w:pPr>
  </w:style>
  <w:style w:type="character" w:customStyle="1" w:styleId="a7">
    <w:name w:val="フッター (文字)"/>
    <w:basedOn w:val="a0"/>
    <w:link w:val="a6"/>
    <w:uiPriority w:val="99"/>
    <w:rsid w:val="00A85781"/>
    <w:rPr>
      <w:rFonts w:ascii="Century" w:eastAsia="ＭＳ 明朝" w:hAnsi="Century" w:cs="Times New Roman"/>
    </w:rPr>
  </w:style>
  <w:style w:type="paragraph" w:styleId="a8">
    <w:name w:val="Balloon Text"/>
    <w:basedOn w:val="a"/>
    <w:link w:val="a9"/>
    <w:uiPriority w:val="99"/>
    <w:semiHidden/>
    <w:unhideWhenUsed/>
    <w:rsid w:val="00296E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6EE9"/>
    <w:rPr>
      <w:rFonts w:asciiTheme="majorHAnsi" w:eastAsiaTheme="majorEastAsia" w:hAnsiTheme="majorHAnsi" w:cstheme="majorBidi"/>
      <w:sz w:val="18"/>
      <w:szCs w:val="18"/>
    </w:rPr>
  </w:style>
  <w:style w:type="paragraph" w:styleId="aa">
    <w:name w:val="List Paragraph"/>
    <w:basedOn w:val="a"/>
    <w:uiPriority w:val="34"/>
    <w:qFormat/>
    <w:rsid w:val="002244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1C1D3-8422-40BD-9556-66A342F4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恩河　慶</cp:lastModifiedBy>
  <cp:revision>16</cp:revision>
  <cp:lastPrinted>2013-05-17T00:02:00Z</cp:lastPrinted>
  <dcterms:created xsi:type="dcterms:W3CDTF">2014-04-21T05:48:00Z</dcterms:created>
  <dcterms:modified xsi:type="dcterms:W3CDTF">2018-03-16T02:04:00Z</dcterms:modified>
</cp:coreProperties>
</file>