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D5DD3" w:rsidRPr="00FA119E" w:rsidRDefault="006C4831" w:rsidP="00CD5DD3">
      <w:pPr>
        <w:jc w:val="center"/>
        <w:rPr>
          <w:b/>
        </w:rPr>
      </w:pPr>
      <w:r>
        <w:rPr>
          <w:rFonts w:hint="eastAsia"/>
          <w:b/>
        </w:rPr>
        <w:t>東平安名崎</w:t>
      </w:r>
      <w:r w:rsidR="00CD5DD3" w:rsidRPr="00FA119E">
        <w:rPr>
          <w:rFonts w:hint="eastAsia"/>
          <w:b/>
        </w:rPr>
        <w:t>公園管理運営仕様書</w:t>
      </w:r>
    </w:p>
    <w:p w:rsidR="00CD5DD3" w:rsidRPr="003C7B2A" w:rsidRDefault="00CD5DD3" w:rsidP="00CD5DD3"/>
    <w:p w:rsidR="00C3194B" w:rsidRDefault="00CD5DD3" w:rsidP="00CD5DD3">
      <w:r>
        <w:rPr>
          <w:rFonts w:hint="eastAsia"/>
        </w:rPr>
        <w:t xml:space="preserve">　</w:t>
      </w:r>
      <w:r w:rsidR="00854E42">
        <w:rPr>
          <w:rFonts w:hint="eastAsia"/>
        </w:rPr>
        <w:t>宮古島市都市公園</w:t>
      </w:r>
      <w:r>
        <w:rPr>
          <w:rFonts w:hint="eastAsia"/>
        </w:rPr>
        <w:t>条例（平成</w:t>
      </w:r>
      <w:r w:rsidR="00854E42">
        <w:rPr>
          <w:rFonts w:hint="eastAsia"/>
        </w:rPr>
        <w:t>17</w:t>
      </w:r>
      <w:r>
        <w:rPr>
          <w:rFonts w:hint="eastAsia"/>
        </w:rPr>
        <w:t>年</w:t>
      </w:r>
      <w:r w:rsidR="00854E42">
        <w:rPr>
          <w:rFonts w:hint="eastAsia"/>
        </w:rPr>
        <w:t>10</w:t>
      </w:r>
      <w:r>
        <w:rPr>
          <w:rFonts w:hint="eastAsia"/>
        </w:rPr>
        <w:t>月</w:t>
      </w:r>
      <w:r w:rsidR="00854E42">
        <w:rPr>
          <w:rFonts w:hint="eastAsia"/>
        </w:rPr>
        <w:t>1日</w:t>
      </w:r>
      <w:r>
        <w:rPr>
          <w:rFonts w:hint="eastAsia"/>
        </w:rPr>
        <w:t>条例</w:t>
      </w:r>
      <w:r w:rsidR="00854E42">
        <w:rPr>
          <w:rFonts w:hint="eastAsia"/>
        </w:rPr>
        <w:t>178</w:t>
      </w:r>
      <w:r>
        <w:rPr>
          <w:rFonts w:hint="eastAsia"/>
        </w:rPr>
        <w:t>号。以下「条例」という。）第</w:t>
      </w:r>
      <w:r w:rsidR="00A94B87">
        <w:rPr>
          <w:rFonts w:hint="eastAsia"/>
        </w:rPr>
        <w:t>20</w:t>
      </w:r>
      <w:r>
        <w:rPr>
          <w:rFonts w:hint="eastAsia"/>
        </w:rPr>
        <w:t>条に規定する指定管理者の業務の詳細は次の各号に定めるとおりとする。</w:t>
      </w:r>
    </w:p>
    <w:p w:rsidR="00A94B87" w:rsidRPr="00A94B87" w:rsidRDefault="00A94B87" w:rsidP="00CD5DD3"/>
    <w:p w:rsidR="00CD5DD3" w:rsidRPr="00BA0AD7" w:rsidRDefault="00BA0AD7" w:rsidP="00CD5DD3">
      <w:pPr>
        <w:rPr>
          <w:sz w:val="24"/>
        </w:rPr>
      </w:pPr>
      <w:r w:rsidRPr="00BA0AD7">
        <w:rPr>
          <w:rFonts w:hint="eastAsia"/>
          <w:sz w:val="24"/>
        </w:rPr>
        <w:t>【</w:t>
      </w:r>
      <w:r w:rsidR="00C3194B" w:rsidRPr="00BA0AD7">
        <w:rPr>
          <w:rFonts w:hint="eastAsia"/>
          <w:b/>
          <w:sz w:val="24"/>
        </w:rPr>
        <w:t>一般事項</w:t>
      </w:r>
      <w:r w:rsidRPr="00BA0AD7">
        <w:rPr>
          <w:rFonts w:hint="eastAsia"/>
          <w:sz w:val="24"/>
        </w:rPr>
        <w:t>】</w:t>
      </w:r>
    </w:p>
    <w:p w:rsidR="00CD5DD3" w:rsidRPr="00FA119E" w:rsidRDefault="00CD5DD3" w:rsidP="00CD5DD3">
      <w:pPr>
        <w:rPr>
          <w:b/>
        </w:rPr>
      </w:pPr>
      <w:bookmarkStart w:id="0" w:name="OLE_LINK1"/>
      <w:r w:rsidRPr="00FA119E">
        <w:rPr>
          <w:rFonts w:hint="eastAsia"/>
          <w:b/>
        </w:rPr>
        <w:t>１</w:t>
      </w:r>
      <w:r w:rsidR="0099210A">
        <w:rPr>
          <w:rFonts w:hint="eastAsia"/>
          <w:b/>
        </w:rPr>
        <w:t xml:space="preserve">　</w:t>
      </w:r>
      <w:r w:rsidRPr="00FA119E">
        <w:rPr>
          <w:rFonts w:hint="eastAsia"/>
          <w:b/>
        </w:rPr>
        <w:t>管理区域</w:t>
      </w:r>
    </w:p>
    <w:bookmarkEnd w:id="0"/>
    <w:p w:rsidR="00CD5DD3" w:rsidRDefault="00CD5DD3" w:rsidP="00CD5DD3">
      <w:r>
        <w:rPr>
          <w:rFonts w:hint="eastAsia"/>
        </w:rPr>
        <w:t xml:space="preserve">　指定管理者の管理区域は、別添「</w:t>
      </w:r>
      <w:r w:rsidRPr="004B10C1">
        <w:rPr>
          <w:rFonts w:hint="eastAsia"/>
        </w:rPr>
        <w:t>指定管理範囲図</w:t>
      </w:r>
      <w:r>
        <w:rPr>
          <w:rFonts w:hint="eastAsia"/>
        </w:rPr>
        <w:t>」のとおりとする。</w:t>
      </w:r>
    </w:p>
    <w:p w:rsidR="00CD5DD3" w:rsidRDefault="00CD5DD3" w:rsidP="00CD5DD3"/>
    <w:p w:rsidR="00CD5DD3" w:rsidRPr="00FA119E" w:rsidRDefault="00CD5DD3" w:rsidP="00CD5DD3">
      <w:pPr>
        <w:rPr>
          <w:b/>
        </w:rPr>
      </w:pPr>
      <w:r w:rsidRPr="00FA119E">
        <w:rPr>
          <w:rFonts w:hint="eastAsia"/>
          <w:b/>
        </w:rPr>
        <w:t>２</w:t>
      </w:r>
      <w:r w:rsidR="0099210A">
        <w:rPr>
          <w:rFonts w:hint="eastAsia"/>
          <w:b/>
        </w:rPr>
        <w:t xml:space="preserve">　</w:t>
      </w:r>
      <w:r w:rsidRPr="00FA119E">
        <w:rPr>
          <w:rFonts w:hint="eastAsia"/>
          <w:b/>
        </w:rPr>
        <w:t>開園</w:t>
      </w:r>
      <w:r w:rsidR="00B84EF6">
        <w:rPr>
          <w:rFonts w:hint="eastAsia"/>
          <w:b/>
        </w:rPr>
        <w:t>日</w:t>
      </w:r>
    </w:p>
    <w:p w:rsidR="00B84EF6" w:rsidRDefault="00CD5DD3" w:rsidP="00CD5DD3">
      <w:r>
        <w:rPr>
          <w:rFonts w:hint="eastAsia"/>
        </w:rPr>
        <w:t xml:space="preserve">　管理区域は</w:t>
      </w:r>
      <w:r w:rsidR="00B84EF6">
        <w:rPr>
          <w:rFonts w:hint="eastAsia"/>
        </w:rPr>
        <w:t>土日、祝日含め</w:t>
      </w:r>
      <w:r w:rsidR="005649E4">
        <w:rPr>
          <w:rFonts w:hint="eastAsia"/>
        </w:rPr>
        <w:t>開園するものと</w:t>
      </w:r>
      <w:r w:rsidR="00B84EF6">
        <w:rPr>
          <w:rFonts w:hint="eastAsia"/>
        </w:rPr>
        <w:t>する。ただし、事故・災害等のために閉園できるものとする。</w:t>
      </w:r>
    </w:p>
    <w:p w:rsidR="00B84EF6" w:rsidRDefault="00B84EF6" w:rsidP="00CD5DD3"/>
    <w:p w:rsidR="00B84EF6" w:rsidRPr="00B84EF6" w:rsidRDefault="00B84EF6" w:rsidP="00CD5DD3">
      <w:pPr>
        <w:rPr>
          <w:b/>
        </w:rPr>
      </w:pPr>
      <w:r>
        <w:rPr>
          <w:rFonts w:hint="eastAsia"/>
          <w:b/>
        </w:rPr>
        <w:t>３</w:t>
      </w:r>
      <w:r w:rsidR="0099210A">
        <w:rPr>
          <w:rFonts w:hint="eastAsia"/>
          <w:b/>
        </w:rPr>
        <w:t xml:space="preserve">　</w:t>
      </w:r>
      <w:r>
        <w:rPr>
          <w:rFonts w:hint="eastAsia"/>
          <w:b/>
        </w:rPr>
        <w:t>受付時間</w:t>
      </w:r>
    </w:p>
    <w:p w:rsidR="0099210A" w:rsidRPr="006C4831" w:rsidRDefault="00B84EF6" w:rsidP="006C4831">
      <w:pPr>
        <w:ind w:firstLineChars="100" w:firstLine="210"/>
      </w:pPr>
      <w:r>
        <w:rPr>
          <w:rFonts w:hint="eastAsia"/>
        </w:rPr>
        <w:t>受付時間を</w:t>
      </w:r>
      <w:r w:rsidR="003C7B2A">
        <w:rPr>
          <w:rFonts w:hint="eastAsia"/>
        </w:rPr>
        <w:t>8時30分</w:t>
      </w:r>
      <w:r>
        <w:rPr>
          <w:rFonts w:hint="eastAsia"/>
        </w:rPr>
        <w:t>から</w:t>
      </w:r>
      <w:r w:rsidR="00FE53C8">
        <w:rPr>
          <w:rFonts w:hint="eastAsia"/>
        </w:rPr>
        <w:t>20</w:t>
      </w:r>
      <w:r w:rsidR="003C7B2A">
        <w:rPr>
          <w:rFonts w:hint="eastAsia"/>
        </w:rPr>
        <w:t>時</w:t>
      </w:r>
      <w:r w:rsidR="00FE53C8">
        <w:t>00</w:t>
      </w:r>
      <w:r w:rsidR="003C7B2A">
        <w:rPr>
          <w:rFonts w:hint="eastAsia"/>
        </w:rPr>
        <w:t>分まで</w:t>
      </w:r>
      <w:r>
        <w:rPr>
          <w:rFonts w:hint="eastAsia"/>
        </w:rPr>
        <w:t>とし、受付時間内は</w:t>
      </w:r>
      <w:r w:rsidR="005649E4">
        <w:rPr>
          <w:rFonts w:hint="eastAsia"/>
        </w:rPr>
        <w:t>職員</w:t>
      </w:r>
      <w:r w:rsidR="00CD5DD3">
        <w:rPr>
          <w:rFonts w:hint="eastAsia"/>
        </w:rPr>
        <w:t>が配置されている状態を維持すること。</w:t>
      </w:r>
    </w:p>
    <w:p w:rsidR="00315E21" w:rsidRDefault="00315E21" w:rsidP="0099210A"/>
    <w:p w:rsidR="00315E21" w:rsidRDefault="006C4831" w:rsidP="00315E21">
      <w:pPr>
        <w:tabs>
          <w:tab w:val="left" w:pos="2316"/>
        </w:tabs>
        <w:rPr>
          <w:b/>
        </w:rPr>
      </w:pPr>
      <w:r>
        <w:rPr>
          <w:rFonts w:hint="eastAsia"/>
          <w:b/>
        </w:rPr>
        <w:t>４</w:t>
      </w:r>
      <w:r w:rsidR="00315E21" w:rsidRPr="00315E21">
        <w:rPr>
          <w:rFonts w:hint="eastAsia"/>
          <w:b/>
        </w:rPr>
        <w:t xml:space="preserve">　管理責任者</w:t>
      </w:r>
      <w:r w:rsidR="00315E21">
        <w:rPr>
          <w:b/>
        </w:rPr>
        <w:tab/>
      </w:r>
    </w:p>
    <w:p w:rsidR="00315E21" w:rsidRDefault="00315E21" w:rsidP="00315E21">
      <w:pPr>
        <w:tabs>
          <w:tab w:val="left" w:pos="2316"/>
        </w:tabs>
      </w:pPr>
      <w:r>
        <w:rPr>
          <w:rFonts w:hint="eastAsia"/>
        </w:rPr>
        <w:t xml:space="preserve">　　施設における安全かつ衛生的な維持管理及び運営を確保するため、常勤する管理責任者</w:t>
      </w:r>
      <w:r w:rsidR="004B023A">
        <w:rPr>
          <w:rFonts w:hint="eastAsia"/>
        </w:rPr>
        <w:t>1名</w:t>
      </w:r>
      <w:r>
        <w:rPr>
          <w:rFonts w:hint="eastAsia"/>
        </w:rPr>
        <w:t>（他の職務とも兼任可とする）を配置すること。</w:t>
      </w:r>
    </w:p>
    <w:p w:rsidR="00315E21" w:rsidRPr="00315E21" w:rsidRDefault="00315E21" w:rsidP="00315E21">
      <w:pPr>
        <w:tabs>
          <w:tab w:val="left" w:pos="2316"/>
        </w:tabs>
      </w:pPr>
    </w:p>
    <w:p w:rsidR="00C3194B" w:rsidRPr="00BA0AD7" w:rsidRDefault="00BA0AD7" w:rsidP="00C3194B">
      <w:pPr>
        <w:rPr>
          <w:b/>
          <w:sz w:val="24"/>
        </w:rPr>
      </w:pPr>
      <w:r w:rsidRPr="00BA0AD7">
        <w:rPr>
          <w:rFonts w:hint="eastAsia"/>
          <w:b/>
          <w:sz w:val="24"/>
        </w:rPr>
        <w:t>【</w:t>
      </w:r>
      <w:r w:rsidR="00C3194B" w:rsidRPr="00BA0AD7">
        <w:rPr>
          <w:rFonts w:hint="eastAsia"/>
          <w:b/>
          <w:sz w:val="24"/>
        </w:rPr>
        <w:t>管理運営業務</w:t>
      </w:r>
      <w:r w:rsidRPr="00BA0AD7">
        <w:rPr>
          <w:rFonts w:hint="eastAsia"/>
          <w:b/>
          <w:sz w:val="24"/>
        </w:rPr>
        <w:t>】</w:t>
      </w:r>
    </w:p>
    <w:p w:rsidR="00877565" w:rsidRDefault="00315E21" w:rsidP="00C3194B">
      <w:pPr>
        <w:rPr>
          <w:b/>
        </w:rPr>
      </w:pPr>
      <w:r>
        <w:rPr>
          <w:rFonts w:hint="eastAsia"/>
          <w:b/>
        </w:rPr>
        <w:t>１</w:t>
      </w:r>
      <w:r w:rsidR="00877565" w:rsidRPr="00FA119E">
        <w:rPr>
          <w:rFonts w:hint="eastAsia"/>
          <w:b/>
        </w:rPr>
        <w:t xml:space="preserve">　点検・</w:t>
      </w:r>
      <w:r w:rsidR="00877565">
        <w:rPr>
          <w:rFonts w:hint="eastAsia"/>
          <w:b/>
        </w:rPr>
        <w:t>警備</w:t>
      </w:r>
    </w:p>
    <w:p w:rsidR="00877565" w:rsidRDefault="00877565" w:rsidP="00877565">
      <w:r>
        <w:rPr>
          <w:rFonts w:hint="eastAsia"/>
        </w:rPr>
        <w:t>（１）点検</w:t>
      </w:r>
    </w:p>
    <w:p w:rsidR="00877565" w:rsidRDefault="00877565" w:rsidP="00852DD9">
      <w:pPr>
        <w:ind w:left="420" w:hangingChars="200" w:hanging="420"/>
      </w:pPr>
      <w:r>
        <w:rPr>
          <w:rFonts w:hint="eastAsia"/>
        </w:rPr>
        <w:t xml:space="preserve">　　 点検については、</w:t>
      </w:r>
      <w:r w:rsidR="00852DD9">
        <w:rPr>
          <w:rFonts w:hint="eastAsia"/>
        </w:rPr>
        <w:t>公園全体を</w:t>
      </w:r>
      <w:r>
        <w:rPr>
          <w:rFonts w:hint="eastAsia"/>
        </w:rPr>
        <w:t>1日1回以上巡回点検すること。</w:t>
      </w:r>
    </w:p>
    <w:p w:rsidR="00877565" w:rsidRDefault="00877565" w:rsidP="00877565">
      <w:r>
        <w:rPr>
          <w:rFonts w:hint="eastAsia"/>
        </w:rPr>
        <w:t>（</w:t>
      </w:r>
      <w:r w:rsidR="00BA0AD7">
        <w:rPr>
          <w:rFonts w:hint="eastAsia"/>
        </w:rPr>
        <w:t>２</w:t>
      </w:r>
      <w:r>
        <w:rPr>
          <w:rFonts w:hint="eastAsia"/>
        </w:rPr>
        <w:t>）警備</w:t>
      </w:r>
    </w:p>
    <w:p w:rsidR="00877565" w:rsidRDefault="00877565" w:rsidP="00877565">
      <w:r>
        <w:rPr>
          <w:rFonts w:hint="eastAsia"/>
        </w:rPr>
        <w:t xml:space="preserve">　　　不審者を発見した場合は、声かけや注意等を行うよう努めるとともに、事件、事故、</w:t>
      </w:r>
    </w:p>
    <w:p w:rsidR="00877565" w:rsidRDefault="00877565" w:rsidP="00877565">
      <w:r>
        <w:rPr>
          <w:rFonts w:hint="eastAsia"/>
        </w:rPr>
        <w:t xml:space="preserve">　　破損等を発見した場合は、</w:t>
      </w:r>
      <w:r w:rsidR="00FF6BB2">
        <w:rPr>
          <w:rFonts w:hint="eastAsia"/>
        </w:rPr>
        <w:t>管理</w:t>
      </w:r>
      <w:r w:rsidR="00FE53C8">
        <w:rPr>
          <w:rFonts w:hint="eastAsia"/>
        </w:rPr>
        <w:t>責任者</w:t>
      </w:r>
      <w:r>
        <w:rPr>
          <w:rFonts w:hint="eastAsia"/>
        </w:rPr>
        <w:t>等へ報告すること。</w:t>
      </w:r>
    </w:p>
    <w:p w:rsidR="00877565" w:rsidRDefault="00B67DFA" w:rsidP="00C3194B">
      <w:r>
        <w:rPr>
          <w:rFonts w:hint="eastAsia"/>
        </w:rPr>
        <w:t>（３）遊具点検</w:t>
      </w:r>
    </w:p>
    <w:p w:rsidR="00B67DFA" w:rsidRDefault="00B67DFA" w:rsidP="00B67DFA">
      <w:pPr>
        <w:ind w:left="420" w:hangingChars="200" w:hanging="420"/>
      </w:pPr>
      <w:r>
        <w:rPr>
          <w:rFonts w:hint="eastAsia"/>
        </w:rPr>
        <w:t xml:space="preserve">　　　遊具については、「都市公園における遊具の安全確保に関する指針」（国土交通省発行の最新版）に基づき、安全点検の実施を行い、適切な処理を行うこと。</w:t>
      </w:r>
    </w:p>
    <w:p w:rsidR="00A94B87" w:rsidRPr="00877565" w:rsidRDefault="00A94B87" w:rsidP="00C3194B"/>
    <w:p w:rsidR="00B97ADE" w:rsidRPr="00854E42" w:rsidRDefault="00315E21" w:rsidP="00854E42">
      <w:pPr>
        <w:rPr>
          <w:b/>
        </w:rPr>
      </w:pPr>
      <w:r>
        <w:rPr>
          <w:rFonts w:hint="eastAsia"/>
          <w:b/>
        </w:rPr>
        <w:t>２</w:t>
      </w:r>
      <w:r w:rsidR="00C3194B" w:rsidRPr="00FA119E">
        <w:rPr>
          <w:rFonts w:hint="eastAsia"/>
          <w:b/>
        </w:rPr>
        <w:t xml:space="preserve">　許可業務</w:t>
      </w:r>
    </w:p>
    <w:p w:rsidR="00C3194B" w:rsidRDefault="00C3194B" w:rsidP="00C3194B">
      <w:r>
        <w:rPr>
          <w:rFonts w:hint="eastAsia"/>
        </w:rPr>
        <w:t>（</w:t>
      </w:r>
      <w:r w:rsidR="00D25957">
        <w:rPr>
          <w:rFonts w:hint="eastAsia"/>
        </w:rPr>
        <w:t>１</w:t>
      </w:r>
      <w:r>
        <w:rPr>
          <w:rFonts w:hint="eastAsia"/>
        </w:rPr>
        <w:t>）受付・審査にあたっての留意事項</w:t>
      </w:r>
    </w:p>
    <w:p w:rsidR="00E2687F" w:rsidRDefault="00C3194B" w:rsidP="00C3194B">
      <w:pPr>
        <w:ind w:left="525" w:hangingChars="250" w:hanging="525"/>
      </w:pPr>
      <w:r>
        <w:rPr>
          <w:rFonts w:hint="eastAsia"/>
        </w:rPr>
        <w:lastRenderedPageBreak/>
        <w:t xml:space="preserve">　①　当該許可は、公園利用者の視点で考慮し、申請</w:t>
      </w:r>
      <w:r w:rsidR="00E2687F">
        <w:rPr>
          <w:rFonts w:hint="eastAsia"/>
        </w:rPr>
        <w:t>受付</w:t>
      </w:r>
      <w:r>
        <w:rPr>
          <w:rFonts w:hint="eastAsia"/>
        </w:rPr>
        <w:t>から許可付与までの手続きを完</w:t>
      </w:r>
    </w:p>
    <w:p w:rsidR="00C3194B" w:rsidRDefault="00E2687F" w:rsidP="00854E42">
      <w:pPr>
        <w:ind w:leftChars="200" w:left="525" w:hangingChars="50" w:hanging="105"/>
      </w:pPr>
      <w:r>
        <w:rPr>
          <w:rFonts w:hint="eastAsia"/>
        </w:rPr>
        <w:t>了</w:t>
      </w:r>
      <w:r w:rsidR="00C3194B">
        <w:rPr>
          <w:rFonts w:hint="eastAsia"/>
        </w:rPr>
        <w:t>すること。</w:t>
      </w:r>
    </w:p>
    <w:p w:rsidR="00C3194B" w:rsidRPr="00BA0AD7" w:rsidRDefault="004B023A" w:rsidP="00BA0AD7">
      <w:pPr>
        <w:ind w:left="204"/>
        <w:rPr>
          <w:highlight w:val="lightGray"/>
        </w:rPr>
      </w:pPr>
      <w:r>
        <w:rPr>
          <w:rFonts w:hint="eastAsia"/>
        </w:rPr>
        <w:t xml:space="preserve">②　</w:t>
      </w:r>
      <w:r w:rsidR="00C3194B">
        <w:rPr>
          <w:rFonts w:hint="eastAsia"/>
        </w:rPr>
        <w:t>管理上、条件を付す必要があるか検討すること。</w:t>
      </w:r>
    </w:p>
    <w:p w:rsidR="00C3194B" w:rsidRDefault="00C3194B" w:rsidP="00C3194B">
      <w:pPr>
        <w:pStyle w:val="a3"/>
        <w:numPr>
          <w:ilvl w:val="0"/>
          <w:numId w:val="4"/>
        </w:numPr>
        <w:ind w:leftChars="0"/>
      </w:pPr>
      <w:r>
        <w:t xml:space="preserve"> </w:t>
      </w:r>
      <w:r>
        <w:rPr>
          <w:rFonts w:hint="eastAsia"/>
        </w:rPr>
        <w:t>他の許可と場所・時間が重複しないよう配慮すること。</w:t>
      </w:r>
    </w:p>
    <w:p w:rsidR="00C3194B" w:rsidRDefault="00C3194B" w:rsidP="00C3194B">
      <w:pPr>
        <w:pStyle w:val="a3"/>
        <w:numPr>
          <w:ilvl w:val="0"/>
          <w:numId w:val="4"/>
        </w:numPr>
        <w:ind w:leftChars="0"/>
      </w:pPr>
      <w:r>
        <w:rPr>
          <w:rFonts w:hint="eastAsia"/>
        </w:rPr>
        <w:t xml:space="preserve"> 申請者の信条、性別、社会的身分等を理由に不許可としないこと。</w:t>
      </w:r>
    </w:p>
    <w:p w:rsidR="00C3194B" w:rsidRDefault="00BA0AD7" w:rsidP="00E2687F">
      <w:pPr>
        <w:ind w:firstLineChars="100" w:firstLine="210"/>
      </w:pPr>
      <w:r>
        <w:rPr>
          <w:rFonts w:hint="eastAsia"/>
        </w:rPr>
        <w:t>⑤</w:t>
      </w:r>
      <w:r w:rsidR="00C3194B">
        <w:rPr>
          <w:rFonts w:hint="eastAsia"/>
        </w:rPr>
        <w:t xml:space="preserve">　許可は対人許可であり、第三者への権利の譲渡及び貸与を認めないこと。</w:t>
      </w:r>
    </w:p>
    <w:p w:rsidR="00C3194B" w:rsidRDefault="00C3194B" w:rsidP="00854E42">
      <w:pPr>
        <w:ind w:left="420" w:hangingChars="200" w:hanging="420"/>
      </w:pPr>
      <w:r>
        <w:rPr>
          <w:rFonts w:hint="eastAsia"/>
        </w:rPr>
        <w:t xml:space="preserve">　</w:t>
      </w:r>
      <w:r w:rsidR="00BA0AD7">
        <w:rPr>
          <w:rFonts w:hint="eastAsia"/>
        </w:rPr>
        <w:t>⑥</w:t>
      </w:r>
      <w:r>
        <w:rPr>
          <w:rFonts w:hint="eastAsia"/>
        </w:rPr>
        <w:t xml:space="preserve">　</w:t>
      </w:r>
      <w:r w:rsidR="00854E42">
        <w:rPr>
          <w:rFonts w:hint="eastAsia"/>
        </w:rPr>
        <w:t>イベント等の許可の場合には、</w:t>
      </w:r>
      <w:r>
        <w:rPr>
          <w:rFonts w:hint="eastAsia"/>
        </w:rPr>
        <w:t>警備等安全性の確保、公園施設の保全、ゴミ処理、騒音・振動、悪臭等の対策が取られているか確認すること。</w:t>
      </w:r>
    </w:p>
    <w:p w:rsidR="00C3194B" w:rsidRDefault="00C3194B" w:rsidP="00C3194B">
      <w:r>
        <w:rPr>
          <w:rFonts w:hint="eastAsia"/>
        </w:rPr>
        <w:t>（</w:t>
      </w:r>
      <w:r w:rsidR="00D25957">
        <w:rPr>
          <w:rFonts w:hint="eastAsia"/>
        </w:rPr>
        <w:t>２</w:t>
      </w:r>
      <w:r>
        <w:rPr>
          <w:rFonts w:hint="eastAsia"/>
        </w:rPr>
        <w:t>）</w:t>
      </w:r>
      <w:r w:rsidR="00E2687F">
        <w:rPr>
          <w:rFonts w:hint="eastAsia"/>
        </w:rPr>
        <w:t>利用料</w:t>
      </w:r>
      <w:r>
        <w:rPr>
          <w:rFonts w:hint="eastAsia"/>
        </w:rPr>
        <w:t>の徴収</w:t>
      </w:r>
    </w:p>
    <w:p w:rsidR="00C3194B" w:rsidRDefault="00C3194B" w:rsidP="00C3194B">
      <w:r>
        <w:rPr>
          <w:rFonts w:hint="eastAsia"/>
        </w:rPr>
        <w:t xml:space="preserve">　①　市長の承認を受け利用料金が設置された際は、直ちに、窓口若しくは掲示板等によ</w:t>
      </w:r>
    </w:p>
    <w:p w:rsidR="00C3194B" w:rsidRDefault="00C3194B" w:rsidP="00C3194B">
      <w:r>
        <w:rPr>
          <w:rFonts w:hint="eastAsia"/>
        </w:rPr>
        <w:t xml:space="preserve">　　り公園利用者に対する周知の徹底を図る。</w:t>
      </w:r>
    </w:p>
    <w:p w:rsidR="00C3194B" w:rsidRDefault="00C3194B" w:rsidP="00C3194B">
      <w:r>
        <w:rPr>
          <w:rFonts w:hint="eastAsia"/>
        </w:rPr>
        <w:t xml:space="preserve">　②　利用料金の収受にあたり、領収書発行等を行うこと。</w:t>
      </w:r>
    </w:p>
    <w:p w:rsidR="00C3194B" w:rsidRDefault="00C3194B" w:rsidP="00C3194B">
      <w:r>
        <w:rPr>
          <w:rFonts w:hint="eastAsia"/>
        </w:rPr>
        <w:t xml:space="preserve">　③　利用料金は、</w:t>
      </w:r>
      <w:r w:rsidRPr="005A5DCB">
        <w:rPr>
          <w:rFonts w:hint="eastAsia"/>
        </w:rPr>
        <w:t>原則として、公園の管理運営費に充てること。</w:t>
      </w:r>
    </w:p>
    <w:p w:rsidR="00852DD9" w:rsidRDefault="00C3194B" w:rsidP="00852DD9">
      <w:r>
        <w:rPr>
          <w:rFonts w:hint="eastAsia"/>
        </w:rPr>
        <w:t xml:space="preserve">　</w:t>
      </w:r>
      <w:r w:rsidR="00BA0AD7">
        <w:rPr>
          <w:rFonts w:hint="eastAsia"/>
        </w:rPr>
        <w:t>④</w:t>
      </w:r>
      <w:r>
        <w:rPr>
          <w:rFonts w:hint="eastAsia"/>
        </w:rPr>
        <w:t xml:space="preserve">　条例施行規則第</w:t>
      </w:r>
      <w:r w:rsidR="00E2687F">
        <w:rPr>
          <w:rFonts w:hint="eastAsia"/>
        </w:rPr>
        <w:t>9</w:t>
      </w:r>
      <w:r>
        <w:rPr>
          <w:rFonts w:hint="eastAsia"/>
        </w:rPr>
        <w:t>条第3号については、指定管理者で基準を作成し、市の承認を</w:t>
      </w:r>
    </w:p>
    <w:p w:rsidR="00C3194B" w:rsidRDefault="00C3194B" w:rsidP="00852DD9">
      <w:pPr>
        <w:ind w:firstLineChars="200" w:firstLine="420"/>
      </w:pPr>
      <w:r>
        <w:rPr>
          <w:rFonts w:hint="eastAsia"/>
        </w:rPr>
        <w:t>得ること。</w:t>
      </w:r>
    </w:p>
    <w:p w:rsidR="00877565" w:rsidRDefault="00877565" w:rsidP="00C3194B"/>
    <w:p w:rsidR="00877565" w:rsidRPr="00FA119E" w:rsidRDefault="00315E21" w:rsidP="00877565">
      <w:pPr>
        <w:rPr>
          <w:b/>
        </w:rPr>
      </w:pPr>
      <w:bookmarkStart w:id="1" w:name="OLE_LINK6"/>
      <w:bookmarkStart w:id="2" w:name="OLE_LINK7"/>
      <w:r>
        <w:rPr>
          <w:rFonts w:hint="eastAsia"/>
          <w:b/>
        </w:rPr>
        <w:t>３</w:t>
      </w:r>
      <w:r w:rsidR="00877565" w:rsidRPr="00FA119E">
        <w:rPr>
          <w:rFonts w:hint="eastAsia"/>
          <w:b/>
        </w:rPr>
        <w:t xml:space="preserve">　</w:t>
      </w:r>
      <w:bookmarkEnd w:id="1"/>
      <w:bookmarkEnd w:id="2"/>
      <w:r w:rsidR="00877565">
        <w:rPr>
          <w:rFonts w:hint="eastAsia"/>
          <w:b/>
        </w:rPr>
        <w:t>施設の維持管理・</w:t>
      </w:r>
      <w:r w:rsidR="00877565" w:rsidRPr="00FA119E">
        <w:rPr>
          <w:rFonts w:hint="eastAsia"/>
          <w:b/>
        </w:rPr>
        <w:t>修繕</w:t>
      </w:r>
    </w:p>
    <w:p w:rsidR="00877565" w:rsidRDefault="00877565" w:rsidP="00877565">
      <w:pPr>
        <w:ind w:left="420" w:hangingChars="200" w:hanging="420"/>
      </w:pPr>
      <w:r>
        <w:rPr>
          <w:rFonts w:hint="eastAsia"/>
        </w:rPr>
        <w:t>（</w:t>
      </w:r>
      <w:r w:rsidR="00BA0AD7">
        <w:rPr>
          <w:rFonts w:hint="eastAsia"/>
        </w:rPr>
        <w:t>１</w:t>
      </w:r>
      <w:r>
        <w:rPr>
          <w:rFonts w:hint="eastAsia"/>
        </w:rPr>
        <w:t>）建物等・設備の点検</w:t>
      </w:r>
    </w:p>
    <w:p w:rsidR="00877565" w:rsidRDefault="00877565" w:rsidP="00877565">
      <w:pPr>
        <w:ind w:left="420" w:hangingChars="200" w:hanging="420"/>
      </w:pPr>
      <w:r>
        <w:rPr>
          <w:rFonts w:hint="eastAsia"/>
        </w:rPr>
        <w:t xml:space="preserve">　①　公園の施設については、月1回以上巡回点検するものとし、</w:t>
      </w:r>
      <w:r w:rsidRPr="004B10C1">
        <w:rPr>
          <w:rFonts w:hint="eastAsia"/>
        </w:rPr>
        <w:t>状況等をチェックすること。</w:t>
      </w:r>
    </w:p>
    <w:p w:rsidR="00A94B87" w:rsidRDefault="00877565" w:rsidP="006C4831">
      <w:pPr>
        <w:ind w:left="420" w:hangingChars="200" w:hanging="420"/>
      </w:pPr>
      <w:r>
        <w:rPr>
          <w:rFonts w:hint="eastAsia"/>
        </w:rPr>
        <w:t xml:space="preserve">　②　電球やトイレットペーパー、石けん等の消耗品の交換は、必要が生じた都度行うこと。</w:t>
      </w:r>
    </w:p>
    <w:p w:rsidR="00877565" w:rsidRDefault="00877565" w:rsidP="00877565">
      <w:r>
        <w:rPr>
          <w:rFonts w:hint="eastAsia"/>
        </w:rPr>
        <w:t>（</w:t>
      </w:r>
      <w:r w:rsidR="00BA0AD7">
        <w:rPr>
          <w:rFonts w:hint="eastAsia"/>
        </w:rPr>
        <w:t>２</w:t>
      </w:r>
      <w:r>
        <w:rPr>
          <w:rFonts w:hint="eastAsia"/>
        </w:rPr>
        <w:t>）修繕</w:t>
      </w:r>
    </w:p>
    <w:p w:rsidR="00877565" w:rsidRDefault="00877565" w:rsidP="00877565">
      <w:r>
        <w:rPr>
          <w:rFonts w:hint="eastAsia"/>
        </w:rPr>
        <w:t xml:space="preserve">　①　緊急を要する箇所の小規模な修繕は、直ちに修繕を行うこと。</w:t>
      </w:r>
    </w:p>
    <w:p w:rsidR="00877565" w:rsidRDefault="00877565" w:rsidP="00877565">
      <w:r>
        <w:rPr>
          <w:rFonts w:hint="eastAsia"/>
        </w:rPr>
        <w:t xml:space="preserve">　②　大規模な施設の修繕等ついては、市と協議の上、決定すること。</w:t>
      </w:r>
    </w:p>
    <w:p w:rsidR="00CD5DD3" w:rsidRPr="00877565" w:rsidRDefault="00CD5DD3" w:rsidP="00CD5DD3"/>
    <w:p w:rsidR="00CD5DD3" w:rsidRPr="00FA119E" w:rsidRDefault="00315E21" w:rsidP="00CD5DD3">
      <w:pPr>
        <w:rPr>
          <w:b/>
        </w:rPr>
      </w:pPr>
      <w:r>
        <w:rPr>
          <w:rFonts w:hint="eastAsia"/>
          <w:b/>
        </w:rPr>
        <w:t>４</w:t>
      </w:r>
      <w:r w:rsidR="00BA0AD7">
        <w:rPr>
          <w:rFonts w:hint="eastAsia"/>
          <w:b/>
        </w:rPr>
        <w:t xml:space="preserve">　</w:t>
      </w:r>
      <w:r w:rsidR="00CD5DD3" w:rsidRPr="00FA119E">
        <w:rPr>
          <w:rFonts w:hint="eastAsia"/>
          <w:b/>
        </w:rPr>
        <w:t>清掃</w:t>
      </w:r>
      <w:r w:rsidR="00C05D42">
        <w:rPr>
          <w:rFonts w:hint="eastAsia"/>
          <w:b/>
        </w:rPr>
        <w:t>・ごみ拾い</w:t>
      </w:r>
    </w:p>
    <w:p w:rsidR="00CD5DD3" w:rsidRPr="004B10C1" w:rsidRDefault="006151CA" w:rsidP="00BA0AD7">
      <w:pPr>
        <w:ind w:firstLineChars="200" w:firstLine="420"/>
      </w:pPr>
      <w:r>
        <w:rPr>
          <w:rFonts w:hint="eastAsia"/>
        </w:rPr>
        <w:t>清掃</w:t>
      </w:r>
      <w:r w:rsidR="00CD5DD3" w:rsidRPr="004B10C1">
        <w:rPr>
          <w:rFonts w:hint="eastAsia"/>
        </w:rPr>
        <w:t>水準は、下記のとおりとする。ただし、応募時に提案した水準が、下記の水準</w:t>
      </w:r>
    </w:p>
    <w:p w:rsidR="00CD5DD3" w:rsidRPr="004B10C1" w:rsidRDefault="00CD5DD3" w:rsidP="00CD5DD3">
      <w:r w:rsidRPr="004B10C1">
        <w:rPr>
          <w:rFonts w:hint="eastAsia"/>
        </w:rPr>
        <w:t xml:space="preserve">　を上回るものについては、応募時に提案した内容で実施すること。</w:t>
      </w:r>
    </w:p>
    <w:p w:rsidR="00CD5DD3" w:rsidRPr="00D93FB0" w:rsidRDefault="0074316F" w:rsidP="00D93FB0">
      <w:pPr>
        <w:pStyle w:val="a3"/>
        <w:numPr>
          <w:ilvl w:val="0"/>
          <w:numId w:val="3"/>
        </w:numPr>
        <w:ind w:leftChars="0"/>
        <w:rPr>
          <w:color w:val="FF0000"/>
        </w:rPr>
      </w:pPr>
      <w:r>
        <w:rPr>
          <w:rFonts w:hint="eastAsia"/>
        </w:rPr>
        <w:t xml:space="preserve"> </w:t>
      </w:r>
      <w:r w:rsidR="00FE53C8">
        <w:rPr>
          <w:rFonts w:hint="eastAsia"/>
        </w:rPr>
        <w:t>月12</w:t>
      </w:r>
      <w:r w:rsidR="00CD5DD3" w:rsidRPr="004B10C1">
        <w:rPr>
          <w:rFonts w:hint="eastAsia"/>
        </w:rPr>
        <w:t>回以上</w:t>
      </w:r>
      <w:r w:rsidR="00EC25CC">
        <w:rPr>
          <w:rFonts w:hint="eastAsia"/>
        </w:rPr>
        <w:t>公園全体の</w:t>
      </w:r>
      <w:r w:rsidR="00B84EF6">
        <w:rPr>
          <w:rFonts w:hint="eastAsia"/>
        </w:rPr>
        <w:t>ごみ拾い・清掃を行い</w:t>
      </w:r>
      <w:r w:rsidR="00CD5DD3" w:rsidRPr="004B10C1">
        <w:rPr>
          <w:rFonts w:hint="eastAsia"/>
        </w:rPr>
        <w:t>、</w:t>
      </w:r>
      <w:bookmarkStart w:id="3" w:name="OLE_LINK8"/>
      <w:bookmarkStart w:id="4" w:name="OLE_LINK9"/>
      <w:r w:rsidR="00CD5DD3" w:rsidRPr="004B10C1">
        <w:rPr>
          <w:rFonts w:hint="eastAsia"/>
        </w:rPr>
        <w:t>状況等をチェックすること。</w:t>
      </w:r>
      <w:bookmarkEnd w:id="3"/>
      <w:bookmarkEnd w:id="4"/>
    </w:p>
    <w:p w:rsidR="00CD5DD3" w:rsidRPr="004B10C1" w:rsidRDefault="0074316F" w:rsidP="0074316F">
      <w:pPr>
        <w:pStyle w:val="a3"/>
        <w:numPr>
          <w:ilvl w:val="0"/>
          <w:numId w:val="3"/>
        </w:numPr>
        <w:ind w:leftChars="0"/>
      </w:pPr>
      <w:r>
        <w:rPr>
          <w:rFonts w:hint="eastAsia"/>
        </w:rPr>
        <w:t xml:space="preserve"> </w:t>
      </w:r>
      <w:r w:rsidR="00CD5DD3" w:rsidRPr="004B10C1">
        <w:rPr>
          <w:rFonts w:hint="eastAsia"/>
        </w:rPr>
        <w:t>汚れを確認した際は、随時、清掃を行うこと。</w:t>
      </w:r>
    </w:p>
    <w:p w:rsidR="00CD5DD3" w:rsidRPr="004B10C1" w:rsidRDefault="0074316F" w:rsidP="0074316F">
      <w:pPr>
        <w:pStyle w:val="a3"/>
        <w:numPr>
          <w:ilvl w:val="0"/>
          <w:numId w:val="3"/>
        </w:numPr>
        <w:ind w:leftChars="0"/>
      </w:pPr>
      <w:r>
        <w:rPr>
          <w:rFonts w:hint="eastAsia"/>
        </w:rPr>
        <w:t xml:space="preserve"> </w:t>
      </w:r>
      <w:r w:rsidR="00CD5DD3" w:rsidRPr="004B10C1">
        <w:rPr>
          <w:rFonts w:hint="eastAsia"/>
        </w:rPr>
        <w:t>強風後や台風通過後は、速やかに指定管理区域内を点検し、</w:t>
      </w:r>
      <w:r>
        <w:rPr>
          <w:rFonts w:hint="eastAsia"/>
        </w:rPr>
        <w:t>必要に応じて</w:t>
      </w:r>
      <w:r w:rsidR="00CD5DD3" w:rsidRPr="004B10C1">
        <w:rPr>
          <w:rFonts w:hint="eastAsia"/>
        </w:rPr>
        <w:t>清掃を行うこと。</w:t>
      </w:r>
    </w:p>
    <w:p w:rsidR="00CD5DD3" w:rsidRPr="00C05D42" w:rsidRDefault="003556F2" w:rsidP="00CD5DD3">
      <w:pPr>
        <w:pStyle w:val="a3"/>
        <w:numPr>
          <w:ilvl w:val="0"/>
          <w:numId w:val="3"/>
        </w:numPr>
        <w:ind w:leftChars="0"/>
      </w:pPr>
      <w:r>
        <w:rPr>
          <w:rFonts w:hint="eastAsia"/>
        </w:rPr>
        <w:t xml:space="preserve"> </w:t>
      </w:r>
      <w:r w:rsidR="00CD5DD3" w:rsidRPr="004B10C1">
        <w:rPr>
          <w:rFonts w:hint="eastAsia"/>
        </w:rPr>
        <w:t>多くの来園者が見込まれるイベントの実施前後は、随時、点検及び清掃を行うこと。</w:t>
      </w:r>
    </w:p>
    <w:p w:rsidR="00CD5DD3" w:rsidRDefault="00CD5DD3" w:rsidP="00CD5DD3">
      <w:pPr>
        <w:rPr>
          <w:color w:val="FF0000"/>
        </w:rPr>
      </w:pPr>
    </w:p>
    <w:p w:rsidR="00CD5DD3" w:rsidRPr="00FA119E" w:rsidRDefault="00315E21" w:rsidP="00CD5DD3">
      <w:pPr>
        <w:rPr>
          <w:b/>
        </w:rPr>
      </w:pPr>
      <w:r>
        <w:rPr>
          <w:rFonts w:hint="eastAsia"/>
          <w:b/>
        </w:rPr>
        <w:t>５</w:t>
      </w:r>
      <w:r w:rsidR="00CD5DD3" w:rsidRPr="00FA119E">
        <w:rPr>
          <w:rFonts w:hint="eastAsia"/>
          <w:b/>
        </w:rPr>
        <w:t xml:space="preserve">　</w:t>
      </w:r>
      <w:r w:rsidR="00900210">
        <w:rPr>
          <w:rFonts w:hint="eastAsia"/>
          <w:b/>
        </w:rPr>
        <w:t>植栽管理</w:t>
      </w:r>
    </w:p>
    <w:p w:rsidR="00FA119E" w:rsidRPr="00FA119E" w:rsidRDefault="001133EC" w:rsidP="00FA119E">
      <w:pPr>
        <w:ind w:leftChars="200" w:left="420"/>
      </w:pPr>
      <w:r>
        <w:rPr>
          <w:rFonts w:hint="eastAsia"/>
        </w:rPr>
        <w:t>除草</w:t>
      </w:r>
      <w:r w:rsidR="00FA119E" w:rsidRPr="00FA119E">
        <w:rPr>
          <w:rFonts w:hint="eastAsia"/>
        </w:rPr>
        <w:t>水準は、下記のとおりとする、ただし、応募時に提案した水準が、下記の水準</w:t>
      </w:r>
    </w:p>
    <w:p w:rsidR="00FA119E" w:rsidRPr="00FA119E" w:rsidRDefault="00FA119E" w:rsidP="00BA0AD7">
      <w:pPr>
        <w:ind w:leftChars="100" w:left="210"/>
      </w:pPr>
      <w:r w:rsidRPr="00FA119E">
        <w:rPr>
          <w:rFonts w:hint="eastAsia"/>
        </w:rPr>
        <w:lastRenderedPageBreak/>
        <w:t>を上回るものについては、応募時に提案した内容で実施すること。</w:t>
      </w:r>
    </w:p>
    <w:p w:rsidR="00FA119E" w:rsidRDefault="00FA119E" w:rsidP="00FA119E">
      <w:r w:rsidRPr="00FA119E">
        <w:rPr>
          <w:rFonts w:hint="eastAsia"/>
        </w:rPr>
        <w:t>（１）</w:t>
      </w:r>
      <w:r w:rsidR="00900210">
        <w:rPr>
          <w:rFonts w:hint="eastAsia"/>
        </w:rPr>
        <w:t>芝管理</w:t>
      </w:r>
    </w:p>
    <w:p w:rsidR="00FE53C8" w:rsidRDefault="001133EC" w:rsidP="00FE53C8">
      <w:r>
        <w:rPr>
          <w:rFonts w:hint="eastAsia"/>
        </w:rPr>
        <w:t xml:space="preserve">　</w:t>
      </w:r>
      <w:r w:rsidR="00FE53C8">
        <w:rPr>
          <w:rFonts w:hint="eastAsia"/>
        </w:rPr>
        <w:t xml:space="preserve">①　</w:t>
      </w:r>
      <w:r w:rsidR="00FE53C8" w:rsidRPr="00FA119E">
        <w:rPr>
          <w:rFonts w:hint="eastAsia"/>
        </w:rPr>
        <w:t>良好な芝生育成の維持、芝生地の美観維持等を達成するに必要な項目を適宜行</w:t>
      </w:r>
      <w:r w:rsidR="00FE53C8">
        <w:rPr>
          <w:rFonts w:hint="eastAsia"/>
        </w:rPr>
        <w:t>い、月</w:t>
      </w:r>
    </w:p>
    <w:p w:rsidR="00FA119E" w:rsidRPr="00FE53C8" w:rsidRDefault="00FE53C8" w:rsidP="00FE53C8">
      <w:pPr>
        <w:ind w:firstLineChars="200" w:firstLine="420"/>
      </w:pPr>
      <w:r>
        <w:rPr>
          <w:rFonts w:hint="eastAsia"/>
        </w:rPr>
        <w:t>1回の除草清掃を行うこと</w:t>
      </w:r>
      <w:r w:rsidRPr="00FA119E">
        <w:rPr>
          <w:rFonts w:hint="eastAsia"/>
        </w:rPr>
        <w:t>。</w:t>
      </w:r>
    </w:p>
    <w:p w:rsidR="00FA119E" w:rsidRPr="00FA119E" w:rsidRDefault="00BA0AD7" w:rsidP="00900210">
      <w:pPr>
        <w:ind w:leftChars="100" w:left="525" w:hangingChars="150" w:hanging="315"/>
      </w:pPr>
      <w:r>
        <w:rPr>
          <w:rFonts w:hint="eastAsia"/>
        </w:rPr>
        <w:t>②</w:t>
      </w:r>
      <w:r w:rsidR="008675A9">
        <w:rPr>
          <w:rFonts w:hint="eastAsia"/>
        </w:rPr>
        <w:t xml:space="preserve"> </w:t>
      </w:r>
      <w:r w:rsidR="003556F2">
        <w:t xml:space="preserve"> </w:t>
      </w:r>
      <w:r w:rsidR="00FA119E" w:rsidRPr="00FA119E">
        <w:rPr>
          <w:rFonts w:hint="eastAsia"/>
        </w:rPr>
        <w:t>作業中は、常に作業員、公園利用者への安全を確保し、危険が及ばないよう行うこと</w:t>
      </w:r>
      <w:r w:rsidR="00852DD9">
        <w:rPr>
          <w:rFonts w:hint="eastAsia"/>
        </w:rPr>
        <w:t>。</w:t>
      </w:r>
    </w:p>
    <w:p w:rsidR="00CD5DD3" w:rsidRDefault="00FA119E" w:rsidP="00900210">
      <w:pPr>
        <w:ind w:left="420" w:hangingChars="200" w:hanging="420"/>
      </w:pPr>
      <w:r w:rsidRPr="00FA119E">
        <w:rPr>
          <w:rFonts w:hint="eastAsia"/>
        </w:rPr>
        <w:t xml:space="preserve">　</w:t>
      </w:r>
      <w:r w:rsidR="00BA0AD7">
        <w:rPr>
          <w:rFonts w:hint="eastAsia"/>
        </w:rPr>
        <w:t>③</w:t>
      </w:r>
      <w:r w:rsidRPr="00FA119E">
        <w:rPr>
          <w:rFonts w:hint="eastAsia"/>
        </w:rPr>
        <w:t xml:space="preserve">　原則として、除草剤は使用してはならない。その他薬剤の使用にあたっては、必ず事前に</w:t>
      </w:r>
      <w:r w:rsidR="00FE53C8">
        <w:rPr>
          <w:rFonts w:hint="eastAsia"/>
        </w:rPr>
        <w:t>市</w:t>
      </w:r>
      <w:r w:rsidRPr="00FA119E">
        <w:rPr>
          <w:rFonts w:hint="eastAsia"/>
        </w:rPr>
        <w:t>と協議すること。</w:t>
      </w:r>
    </w:p>
    <w:p w:rsidR="00FE53C8" w:rsidRPr="00FA119E" w:rsidRDefault="00FE53C8" w:rsidP="00FE53C8">
      <w:r w:rsidRPr="00FA119E">
        <w:rPr>
          <w:rFonts w:hint="eastAsia"/>
        </w:rPr>
        <w:t xml:space="preserve">　</w:t>
      </w:r>
      <w:r>
        <w:rPr>
          <w:rFonts w:hint="eastAsia"/>
        </w:rPr>
        <w:t>④</w:t>
      </w:r>
      <w:r w:rsidRPr="00FA119E">
        <w:rPr>
          <w:rFonts w:hint="eastAsia"/>
        </w:rPr>
        <w:t xml:space="preserve">　樹木撤去、移植、補植等、現状変更を要する場合には、必ず事前に協議書を提出し、</w:t>
      </w:r>
    </w:p>
    <w:p w:rsidR="00FE53C8" w:rsidRPr="00FE53C8" w:rsidRDefault="00FE53C8" w:rsidP="00FE53C8">
      <w:r w:rsidRPr="00FA119E">
        <w:rPr>
          <w:rFonts w:hint="eastAsia"/>
        </w:rPr>
        <w:t xml:space="preserve">　　変更内容の可否等を</w:t>
      </w:r>
      <w:r>
        <w:rPr>
          <w:rFonts w:hint="eastAsia"/>
        </w:rPr>
        <w:t>市</w:t>
      </w:r>
      <w:r w:rsidRPr="00FA119E">
        <w:rPr>
          <w:rFonts w:hint="eastAsia"/>
        </w:rPr>
        <w:t>と調整すること。</w:t>
      </w:r>
    </w:p>
    <w:p w:rsidR="003A0B72" w:rsidRDefault="003A0B72" w:rsidP="003556F2">
      <w:pPr>
        <w:ind w:left="420" w:hangingChars="200" w:hanging="420"/>
      </w:pPr>
      <w:r>
        <w:rPr>
          <w:rFonts w:hint="eastAsia"/>
        </w:rPr>
        <w:t>（</w:t>
      </w:r>
      <w:r w:rsidR="00BA0AD7">
        <w:rPr>
          <w:rFonts w:hint="eastAsia"/>
        </w:rPr>
        <w:t>２</w:t>
      </w:r>
      <w:r>
        <w:rPr>
          <w:rFonts w:hint="eastAsia"/>
        </w:rPr>
        <w:t>）樹木管理</w:t>
      </w:r>
    </w:p>
    <w:p w:rsidR="003A0B72" w:rsidRPr="00FA119E" w:rsidRDefault="003A0B72" w:rsidP="003556F2">
      <w:pPr>
        <w:ind w:left="420" w:hangingChars="200" w:hanging="420"/>
      </w:pPr>
      <w:r>
        <w:rPr>
          <w:rFonts w:hint="eastAsia"/>
        </w:rPr>
        <w:t xml:space="preserve">　　　公園の美観維持等を達成するよう適宜剪定を行うこと。</w:t>
      </w:r>
    </w:p>
    <w:p w:rsidR="00CD5DD3" w:rsidRPr="00FA119E" w:rsidRDefault="00CD5DD3" w:rsidP="00CD5DD3">
      <w:r w:rsidRPr="00FA119E">
        <w:rPr>
          <w:rFonts w:hint="eastAsia"/>
        </w:rPr>
        <w:t>（</w:t>
      </w:r>
      <w:r w:rsidR="00BA0AD7">
        <w:rPr>
          <w:rFonts w:hint="eastAsia"/>
        </w:rPr>
        <w:t>３</w:t>
      </w:r>
      <w:r w:rsidRPr="00FA119E">
        <w:rPr>
          <w:rFonts w:hint="eastAsia"/>
        </w:rPr>
        <w:t>）気象災害時の管理</w:t>
      </w:r>
    </w:p>
    <w:p w:rsidR="00CD5DD3" w:rsidRPr="00FA119E" w:rsidRDefault="00CD5DD3" w:rsidP="00CD5DD3">
      <w:r w:rsidRPr="00FA119E">
        <w:rPr>
          <w:rFonts w:hint="eastAsia"/>
        </w:rPr>
        <w:t xml:space="preserve">　　</w:t>
      </w:r>
      <w:r w:rsidR="00BA0AD7">
        <w:rPr>
          <w:rFonts w:hint="eastAsia"/>
        </w:rPr>
        <w:t xml:space="preserve">　</w:t>
      </w:r>
      <w:r w:rsidRPr="00FA119E">
        <w:rPr>
          <w:rFonts w:hint="eastAsia"/>
        </w:rPr>
        <w:t>気象災害時、特に台風時の公園植栽の対策・保護・被害確認、ダメージ発生時の早期</w:t>
      </w:r>
    </w:p>
    <w:p w:rsidR="009B2280" w:rsidRDefault="00CD5DD3">
      <w:r w:rsidRPr="00FA119E">
        <w:rPr>
          <w:rFonts w:hint="eastAsia"/>
        </w:rPr>
        <w:t xml:space="preserve">　</w:t>
      </w:r>
      <w:r w:rsidR="00BA0AD7">
        <w:rPr>
          <w:rFonts w:hint="eastAsia"/>
        </w:rPr>
        <w:t xml:space="preserve">　</w:t>
      </w:r>
      <w:r w:rsidRPr="00FA119E">
        <w:rPr>
          <w:rFonts w:hint="eastAsia"/>
        </w:rPr>
        <w:t>回復促進等のため必要な措置を施すものとする。</w:t>
      </w:r>
    </w:p>
    <w:p w:rsidR="003A0B72" w:rsidRPr="005778F6" w:rsidRDefault="003A0B72"/>
    <w:p w:rsidR="00852DD9" w:rsidRPr="00FA119E" w:rsidRDefault="00315E21" w:rsidP="00852DD9">
      <w:pPr>
        <w:rPr>
          <w:b/>
        </w:rPr>
      </w:pPr>
      <w:r>
        <w:rPr>
          <w:rFonts w:hint="eastAsia"/>
          <w:b/>
        </w:rPr>
        <w:t>６</w:t>
      </w:r>
      <w:r w:rsidR="00852DD9" w:rsidRPr="00FA119E">
        <w:rPr>
          <w:rFonts w:hint="eastAsia"/>
          <w:b/>
        </w:rPr>
        <w:t xml:space="preserve">　緊急時・災害時の対応</w:t>
      </w:r>
    </w:p>
    <w:p w:rsidR="00852DD9" w:rsidRDefault="00852DD9" w:rsidP="00852DD9">
      <w:r>
        <w:rPr>
          <w:rFonts w:hint="eastAsia"/>
        </w:rPr>
        <w:t>（１）台風時の閉園</w:t>
      </w:r>
    </w:p>
    <w:p w:rsidR="00852DD9" w:rsidRDefault="00852DD9" w:rsidP="00852DD9">
      <w:r>
        <w:rPr>
          <w:rFonts w:hint="eastAsia"/>
        </w:rPr>
        <w:t xml:space="preserve">　　　台風時は、利用者の安全を考慮し、条例</w:t>
      </w:r>
      <w:r w:rsidR="00854E42">
        <w:rPr>
          <w:rFonts w:hint="eastAsia"/>
        </w:rPr>
        <w:t>５</w:t>
      </w:r>
      <w:r>
        <w:rPr>
          <w:rFonts w:hint="eastAsia"/>
        </w:rPr>
        <w:t>条に基づき閉園することとし、事前に、</w:t>
      </w:r>
    </w:p>
    <w:p w:rsidR="00852DD9" w:rsidRDefault="00852DD9" w:rsidP="00852DD9">
      <w:r>
        <w:rPr>
          <w:rFonts w:hint="eastAsia"/>
        </w:rPr>
        <w:t xml:space="preserve">　　その旨を市へ連絡すること。</w:t>
      </w:r>
    </w:p>
    <w:p w:rsidR="00852DD9" w:rsidRDefault="00852DD9" w:rsidP="00852DD9">
      <w:r>
        <w:rPr>
          <w:rFonts w:hint="eastAsia"/>
        </w:rPr>
        <w:t>（２）調査・報告</w:t>
      </w:r>
    </w:p>
    <w:p w:rsidR="00852DD9" w:rsidRDefault="00852DD9" w:rsidP="00852DD9">
      <w:pPr>
        <w:ind w:left="420" w:hangingChars="200" w:hanging="420"/>
      </w:pPr>
      <w:r>
        <w:rPr>
          <w:rFonts w:hint="eastAsia"/>
        </w:rPr>
        <w:t xml:space="preserve">　　　台風、地震又は津波等による災害が発生した場合には、被災が最小限となるよう迅速かつ最善の対応を取るとともに、直ちに被害状況調査等を行い、速やかに</w:t>
      </w:r>
      <w:r w:rsidR="00FE53C8">
        <w:rPr>
          <w:rFonts w:hint="eastAsia"/>
        </w:rPr>
        <w:t>市</w:t>
      </w:r>
      <w:r>
        <w:rPr>
          <w:rFonts w:hint="eastAsia"/>
        </w:rPr>
        <w:t>へ報告を行うこと。</w:t>
      </w:r>
    </w:p>
    <w:p w:rsidR="00852DD9" w:rsidRDefault="00852DD9" w:rsidP="00852DD9">
      <w:r>
        <w:rPr>
          <w:rFonts w:hint="eastAsia"/>
        </w:rPr>
        <w:t>（３）保険</w:t>
      </w:r>
    </w:p>
    <w:p w:rsidR="00852DD9" w:rsidRDefault="00852DD9" w:rsidP="00852DD9">
      <w:r>
        <w:rPr>
          <w:rFonts w:hint="eastAsia"/>
        </w:rPr>
        <w:t xml:space="preserve">　　　不慮の事故による施設等の損傷及び公園利用者の公園内における事件・事故による</w:t>
      </w:r>
    </w:p>
    <w:p w:rsidR="00852DD9" w:rsidRDefault="00852DD9" w:rsidP="00852DD9">
      <w:r>
        <w:rPr>
          <w:rFonts w:hint="eastAsia"/>
        </w:rPr>
        <w:t xml:space="preserve">　　死亡又は傷害に備え、</w:t>
      </w:r>
      <w:r w:rsidR="00FE53C8">
        <w:rPr>
          <w:rFonts w:hint="eastAsia"/>
        </w:rPr>
        <w:t>施設賠償</w:t>
      </w:r>
      <w:r>
        <w:rPr>
          <w:rFonts w:hint="eastAsia"/>
        </w:rPr>
        <w:t>保険に加入すること。</w:t>
      </w:r>
    </w:p>
    <w:p w:rsidR="00852DD9" w:rsidRPr="005A5DCB" w:rsidRDefault="00852DD9" w:rsidP="00852DD9">
      <w:r w:rsidRPr="005A5DCB">
        <w:rPr>
          <w:rFonts w:hint="eastAsia"/>
        </w:rPr>
        <w:t>（４）火災保険</w:t>
      </w:r>
    </w:p>
    <w:p w:rsidR="00852DD9" w:rsidRDefault="00852DD9" w:rsidP="00852DD9">
      <w:r w:rsidRPr="005A5DCB">
        <w:rPr>
          <w:rFonts w:hint="eastAsia"/>
        </w:rPr>
        <w:t xml:space="preserve">　　　公園内の建物に対する火災保険は市が加入するものとする。</w:t>
      </w:r>
    </w:p>
    <w:p w:rsidR="00852DD9" w:rsidRDefault="00852DD9" w:rsidP="00852DD9">
      <w:r>
        <w:rPr>
          <w:rFonts w:hint="eastAsia"/>
        </w:rPr>
        <w:t>（</w:t>
      </w:r>
      <w:r w:rsidR="00BA0AD7">
        <w:rPr>
          <w:rFonts w:hint="eastAsia"/>
        </w:rPr>
        <w:t>５</w:t>
      </w:r>
      <w:r>
        <w:rPr>
          <w:rFonts w:hint="eastAsia"/>
        </w:rPr>
        <w:t>）事件・事故処理</w:t>
      </w:r>
    </w:p>
    <w:p w:rsidR="00852DD9" w:rsidRDefault="00852DD9" w:rsidP="00852DD9">
      <w:r>
        <w:rPr>
          <w:rFonts w:hint="eastAsia"/>
        </w:rPr>
        <w:t xml:space="preserve">　　　事件・事故の処理については、警察署に通報、被害届又は告訴を行うとともに、人</w:t>
      </w:r>
    </w:p>
    <w:p w:rsidR="00852DD9" w:rsidRDefault="00852DD9" w:rsidP="00FE53C8">
      <w:pPr>
        <w:ind w:left="210" w:hangingChars="100" w:hanging="210"/>
      </w:pPr>
      <w:r>
        <w:rPr>
          <w:rFonts w:hint="eastAsia"/>
        </w:rPr>
        <w:t xml:space="preserve">　　的・物的を問わず、重大なものについては市あて</w:t>
      </w:r>
      <w:r w:rsidR="00FE53C8">
        <w:rPr>
          <w:rFonts w:hint="eastAsia"/>
        </w:rPr>
        <w:t>に</w:t>
      </w:r>
      <w:r>
        <w:rPr>
          <w:rFonts w:hint="eastAsia"/>
        </w:rPr>
        <w:t>速報し、軽微なものも含め毎月報告</w:t>
      </w:r>
      <w:r w:rsidRPr="00A77F14">
        <w:rPr>
          <w:rFonts w:hint="eastAsia"/>
        </w:rPr>
        <w:t>（内容、場所図面、日時、修繕見積額、その後の措置状況等）</w:t>
      </w:r>
      <w:r>
        <w:rPr>
          <w:rFonts w:hint="eastAsia"/>
        </w:rPr>
        <w:t>を行うこと。</w:t>
      </w:r>
    </w:p>
    <w:p w:rsidR="00852DD9" w:rsidRDefault="00852DD9" w:rsidP="00852DD9">
      <w:r>
        <w:rPr>
          <w:rFonts w:hint="eastAsia"/>
        </w:rPr>
        <w:t>（</w:t>
      </w:r>
      <w:r w:rsidR="00BA0AD7">
        <w:rPr>
          <w:rFonts w:hint="eastAsia"/>
        </w:rPr>
        <w:t>６</w:t>
      </w:r>
      <w:r>
        <w:rPr>
          <w:rFonts w:hint="eastAsia"/>
        </w:rPr>
        <w:t>）救護措置</w:t>
      </w:r>
    </w:p>
    <w:p w:rsidR="00852DD9" w:rsidRDefault="00852DD9" w:rsidP="00852DD9">
      <w:r>
        <w:rPr>
          <w:rFonts w:hint="eastAsia"/>
        </w:rPr>
        <w:t xml:space="preserve">　</w:t>
      </w:r>
      <w:r w:rsidR="00BA0AD7">
        <w:rPr>
          <w:rFonts w:hint="eastAsia"/>
        </w:rPr>
        <w:t xml:space="preserve">　　</w:t>
      </w:r>
      <w:r>
        <w:rPr>
          <w:rFonts w:hint="eastAsia"/>
        </w:rPr>
        <w:t>救護については、病院等への連絡体制を確立し、研修等により職員の資質の向上を</w:t>
      </w:r>
    </w:p>
    <w:p w:rsidR="006C4831" w:rsidRDefault="00852DD9" w:rsidP="00CD5DD3">
      <w:r>
        <w:rPr>
          <w:rFonts w:hint="eastAsia"/>
        </w:rPr>
        <w:t xml:space="preserve">　　図ること。</w:t>
      </w:r>
    </w:p>
    <w:p w:rsidR="005B4F45" w:rsidRDefault="005B4F45" w:rsidP="00CD5DD3">
      <w:pPr>
        <w:rPr>
          <w:rFonts w:hint="eastAsia"/>
        </w:rPr>
      </w:pPr>
      <w:bookmarkStart w:id="5" w:name="_GoBack"/>
      <w:bookmarkEnd w:id="5"/>
    </w:p>
    <w:p w:rsidR="00852DD9" w:rsidRPr="00FA119E" w:rsidRDefault="00315E21" w:rsidP="00852DD9">
      <w:pPr>
        <w:rPr>
          <w:b/>
        </w:rPr>
      </w:pPr>
      <w:r>
        <w:rPr>
          <w:rFonts w:hint="eastAsia"/>
          <w:b/>
        </w:rPr>
        <w:lastRenderedPageBreak/>
        <w:t>７</w:t>
      </w:r>
      <w:r w:rsidR="00852DD9" w:rsidRPr="00FA119E">
        <w:rPr>
          <w:rFonts w:hint="eastAsia"/>
          <w:b/>
        </w:rPr>
        <w:t xml:space="preserve">　報告</w:t>
      </w:r>
    </w:p>
    <w:p w:rsidR="00852DD9" w:rsidRDefault="00852DD9" w:rsidP="00852DD9">
      <w:r>
        <w:rPr>
          <w:rFonts w:hint="eastAsia"/>
        </w:rPr>
        <w:t>（１）事業報告書の提出（月次）</w:t>
      </w:r>
    </w:p>
    <w:p w:rsidR="00852DD9" w:rsidRDefault="00852DD9" w:rsidP="00852DD9">
      <w:pPr>
        <w:ind w:left="525" w:hangingChars="250" w:hanging="525"/>
      </w:pPr>
      <w:r>
        <w:rPr>
          <w:rFonts w:hint="eastAsia"/>
        </w:rPr>
        <w:t xml:space="preserve">　　　管理運営（利用状況、清掃等）及び自主事業の実施状況についてまとめた事業報告書を、毎月提出すること。</w:t>
      </w:r>
    </w:p>
    <w:p w:rsidR="00852DD9" w:rsidRDefault="00852DD9" w:rsidP="00852DD9">
      <w:r>
        <w:rPr>
          <w:rFonts w:hint="eastAsia"/>
        </w:rPr>
        <w:t>（２）事業報告書の提出（年次）</w:t>
      </w:r>
    </w:p>
    <w:p w:rsidR="00852DD9" w:rsidRDefault="00852DD9" w:rsidP="00852DD9">
      <w:r>
        <w:rPr>
          <w:rFonts w:hint="eastAsia"/>
        </w:rPr>
        <w:t xml:space="preserve">　　　管理運営及び自主事業の実施状況（決算を含む）についてまとめた事業報告書を、</w:t>
      </w:r>
    </w:p>
    <w:p w:rsidR="00852DD9" w:rsidRDefault="00852DD9" w:rsidP="00852DD9">
      <w:r>
        <w:rPr>
          <w:rFonts w:hint="eastAsia"/>
        </w:rPr>
        <w:t xml:space="preserve">　　年度終了後、提出すること。</w:t>
      </w:r>
    </w:p>
    <w:p w:rsidR="00852DD9" w:rsidRDefault="00852DD9" w:rsidP="00852DD9">
      <w:r>
        <w:rPr>
          <w:rFonts w:hint="eastAsia"/>
        </w:rPr>
        <w:t>（３）事業計画書の提出（年次）</w:t>
      </w:r>
    </w:p>
    <w:p w:rsidR="00852DD9" w:rsidRDefault="00852DD9" w:rsidP="00852DD9">
      <w:r>
        <w:rPr>
          <w:rFonts w:hint="eastAsia"/>
        </w:rPr>
        <w:t xml:space="preserve">　　　管理運営及び自主事業の実施予定（予算を含む）についてまとめた事業計画書を、</w:t>
      </w:r>
    </w:p>
    <w:p w:rsidR="00852DD9" w:rsidRDefault="00852DD9" w:rsidP="00852DD9">
      <w:r>
        <w:rPr>
          <w:rFonts w:hint="eastAsia"/>
        </w:rPr>
        <w:t xml:space="preserve">　　年度開始前に提出すること。</w:t>
      </w:r>
    </w:p>
    <w:p w:rsidR="00CD5DD3" w:rsidRPr="00852DD9" w:rsidRDefault="00CD5DD3" w:rsidP="00CD5DD3">
      <w:pPr>
        <w:rPr>
          <w:color w:val="FF0000"/>
        </w:rPr>
      </w:pPr>
    </w:p>
    <w:p w:rsidR="00CD5DD3" w:rsidRPr="00315E21" w:rsidRDefault="00315E21" w:rsidP="00CD5DD3">
      <w:pPr>
        <w:rPr>
          <w:b/>
          <w:sz w:val="24"/>
        </w:rPr>
      </w:pPr>
      <w:r w:rsidRPr="00315E21">
        <w:rPr>
          <w:rFonts w:hint="eastAsia"/>
          <w:b/>
          <w:sz w:val="24"/>
        </w:rPr>
        <w:t>【</w:t>
      </w:r>
      <w:r w:rsidR="00CD5DD3" w:rsidRPr="00315E21">
        <w:rPr>
          <w:rFonts w:hint="eastAsia"/>
          <w:b/>
          <w:sz w:val="24"/>
        </w:rPr>
        <w:t>自主事業</w:t>
      </w:r>
      <w:r w:rsidRPr="00315E21">
        <w:rPr>
          <w:rFonts w:hint="eastAsia"/>
          <w:b/>
          <w:sz w:val="24"/>
        </w:rPr>
        <w:t>】</w:t>
      </w:r>
    </w:p>
    <w:p w:rsidR="00CD5DD3" w:rsidRPr="00315E21" w:rsidRDefault="00315E21" w:rsidP="00CD5DD3">
      <w:pPr>
        <w:rPr>
          <w:b/>
        </w:rPr>
      </w:pPr>
      <w:r w:rsidRPr="00315E21">
        <w:rPr>
          <w:rFonts w:hint="eastAsia"/>
          <w:b/>
        </w:rPr>
        <w:t xml:space="preserve">１　</w:t>
      </w:r>
      <w:r w:rsidR="00CD5DD3" w:rsidRPr="00315E21">
        <w:rPr>
          <w:rFonts w:hint="eastAsia"/>
          <w:b/>
        </w:rPr>
        <w:t>実施方法</w:t>
      </w:r>
    </w:p>
    <w:p w:rsidR="00CD5DD3" w:rsidRDefault="00CD5DD3" w:rsidP="00CD5DD3">
      <w:r>
        <w:rPr>
          <w:rFonts w:hint="eastAsia"/>
        </w:rPr>
        <w:t xml:space="preserve">　</w:t>
      </w:r>
      <w:r w:rsidR="00315E21">
        <w:rPr>
          <w:rFonts w:hint="eastAsia"/>
        </w:rPr>
        <w:t>(１</w:t>
      </w:r>
      <w:r w:rsidR="00315E21">
        <w:t>)</w:t>
      </w:r>
      <w:r>
        <w:rPr>
          <w:rFonts w:hint="eastAsia"/>
        </w:rPr>
        <w:t xml:space="preserve">　指定管理者は、公園の設置目的に合致し、かつ本業務の実施を妨げない範囲におい</w:t>
      </w:r>
    </w:p>
    <w:p w:rsidR="00CD5DD3" w:rsidRDefault="00CD5DD3" w:rsidP="00CD5DD3">
      <w:r>
        <w:rPr>
          <w:rFonts w:hint="eastAsia"/>
        </w:rPr>
        <w:t xml:space="preserve">　　て、自己の責任と費用により、自主事業を実施することができる。</w:t>
      </w:r>
    </w:p>
    <w:p w:rsidR="00CD5DD3" w:rsidRDefault="00CD5DD3" w:rsidP="003C7B2A">
      <w:pPr>
        <w:ind w:left="420" w:hangingChars="200" w:hanging="420"/>
      </w:pPr>
      <w:r>
        <w:rPr>
          <w:rFonts w:hint="eastAsia"/>
        </w:rPr>
        <w:t xml:space="preserve">　</w:t>
      </w:r>
      <w:r w:rsidR="004B023A">
        <w:rPr>
          <w:rFonts w:hint="eastAsia"/>
        </w:rPr>
        <w:t>(</w:t>
      </w:r>
      <w:r w:rsidR="00315E21">
        <w:rPr>
          <w:rFonts w:hint="eastAsia"/>
        </w:rPr>
        <w:t>２</w:t>
      </w:r>
      <w:r w:rsidR="004B023A">
        <w:rPr>
          <w:rFonts w:hint="eastAsia"/>
        </w:rPr>
        <w:t>)</w:t>
      </w:r>
      <w:r>
        <w:rPr>
          <w:rFonts w:hint="eastAsia"/>
        </w:rPr>
        <w:t xml:space="preserve">　</w:t>
      </w:r>
      <w:r w:rsidR="00BB12CC">
        <w:rPr>
          <w:rFonts w:hint="eastAsia"/>
        </w:rPr>
        <w:t>指定管理区域内</w:t>
      </w:r>
      <w:r w:rsidR="00896C56">
        <w:rPr>
          <w:rFonts w:hint="eastAsia"/>
        </w:rPr>
        <w:t>で</w:t>
      </w:r>
      <w:r>
        <w:rPr>
          <w:rFonts w:hint="eastAsia"/>
        </w:rPr>
        <w:t>自主事業を実</w:t>
      </w:r>
      <w:r w:rsidR="00BB12CC">
        <w:rPr>
          <w:rFonts w:hint="eastAsia"/>
        </w:rPr>
        <w:t>施しようとするときは、市に対して実施内容（目的、時期、収支計画</w:t>
      </w:r>
      <w:r>
        <w:rPr>
          <w:rFonts w:hint="eastAsia"/>
        </w:rPr>
        <w:t>書等）を記した業務計画書を提出し、事前に承諾を受けること。</w:t>
      </w:r>
    </w:p>
    <w:p w:rsidR="004B023A" w:rsidRDefault="004B023A" w:rsidP="003C7B2A">
      <w:pPr>
        <w:ind w:left="420" w:hangingChars="200" w:hanging="420"/>
      </w:pPr>
    </w:p>
    <w:p w:rsidR="00CD5DD3" w:rsidRPr="004B023A" w:rsidRDefault="004B023A" w:rsidP="00CD5DD3">
      <w:pPr>
        <w:rPr>
          <w:b/>
        </w:rPr>
      </w:pPr>
      <w:r w:rsidRPr="004B023A">
        <w:rPr>
          <w:rFonts w:hint="eastAsia"/>
          <w:b/>
        </w:rPr>
        <w:t xml:space="preserve">2　</w:t>
      </w:r>
      <w:r w:rsidR="00CD5DD3" w:rsidRPr="004B023A">
        <w:rPr>
          <w:rFonts w:hint="eastAsia"/>
          <w:b/>
        </w:rPr>
        <w:t>応募時に提案した自主事業</w:t>
      </w:r>
    </w:p>
    <w:p w:rsidR="00CD5DD3" w:rsidRDefault="00CD5DD3" w:rsidP="00CD5DD3">
      <w:r>
        <w:rPr>
          <w:rFonts w:hint="eastAsia"/>
        </w:rPr>
        <w:t xml:space="preserve">　</w:t>
      </w:r>
      <w:r w:rsidR="004B023A">
        <w:rPr>
          <w:rFonts w:hint="eastAsia"/>
        </w:rPr>
        <w:t>(１</w:t>
      </w:r>
      <w:r w:rsidR="004B023A">
        <w:t>)</w:t>
      </w:r>
      <w:r>
        <w:rPr>
          <w:rFonts w:hint="eastAsia"/>
        </w:rPr>
        <w:t xml:space="preserve">　実施を妨げる特殊な事情が発生しない限り、提案のとおり実施すること。</w:t>
      </w:r>
    </w:p>
    <w:p w:rsidR="00CD5DD3" w:rsidRPr="00854E42" w:rsidRDefault="00CD5DD3">
      <w:r>
        <w:rPr>
          <w:rFonts w:hint="eastAsia"/>
        </w:rPr>
        <w:t xml:space="preserve">　</w:t>
      </w:r>
      <w:r w:rsidR="004B023A">
        <w:rPr>
          <w:rFonts w:hint="eastAsia"/>
        </w:rPr>
        <w:t>(２</w:t>
      </w:r>
      <w:r w:rsidR="004B023A">
        <w:t>)</w:t>
      </w:r>
      <w:r>
        <w:rPr>
          <w:rFonts w:hint="eastAsia"/>
        </w:rPr>
        <w:t xml:space="preserve">　実施できない場合は、代替案を提示に上、市の承諾を得ること。</w:t>
      </w:r>
    </w:p>
    <w:sectPr w:rsidR="00CD5DD3" w:rsidRPr="00854E42">
      <w:foot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42A2F" w:rsidRDefault="00C42A2F" w:rsidP="004B10C1">
      <w:r>
        <w:separator/>
      </w:r>
    </w:p>
  </w:endnote>
  <w:endnote w:type="continuationSeparator" w:id="0">
    <w:p w:rsidR="00C42A2F" w:rsidRDefault="00C42A2F" w:rsidP="004B10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7790023"/>
      <w:docPartObj>
        <w:docPartGallery w:val="Page Numbers (Bottom of Page)"/>
        <w:docPartUnique/>
      </w:docPartObj>
    </w:sdtPr>
    <w:sdtEndPr/>
    <w:sdtContent>
      <w:p w:rsidR="00BB12CC" w:rsidRDefault="00BB12CC">
        <w:pPr>
          <w:pStyle w:val="a8"/>
          <w:jc w:val="center"/>
        </w:pPr>
        <w:r>
          <w:fldChar w:fldCharType="begin"/>
        </w:r>
        <w:r>
          <w:instrText>PAGE   \* MERGEFORMAT</w:instrText>
        </w:r>
        <w:r>
          <w:fldChar w:fldCharType="separate"/>
        </w:r>
        <w:r w:rsidR="000F4C94" w:rsidRPr="000F4C94">
          <w:rPr>
            <w:noProof/>
            <w:lang w:val="ja-JP"/>
          </w:rPr>
          <w:t>1</w:t>
        </w:r>
        <w:r>
          <w:fldChar w:fldCharType="end"/>
        </w:r>
      </w:p>
    </w:sdtContent>
  </w:sdt>
  <w:p w:rsidR="00BB12CC" w:rsidRDefault="00BB12C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42A2F" w:rsidRDefault="00C42A2F" w:rsidP="004B10C1">
      <w:r>
        <w:separator/>
      </w:r>
    </w:p>
  </w:footnote>
  <w:footnote w:type="continuationSeparator" w:id="0">
    <w:p w:rsidR="00C42A2F" w:rsidRDefault="00C42A2F" w:rsidP="004B10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E03AD"/>
    <w:multiLevelType w:val="hybridMultilevel"/>
    <w:tmpl w:val="393AEF56"/>
    <w:lvl w:ilvl="0" w:tplc="D73C95D2">
      <w:start w:val="1"/>
      <w:numFmt w:val="decimalEnclosedCircle"/>
      <w:lvlText w:val="%1"/>
      <w:lvlJc w:val="left"/>
      <w:pPr>
        <w:ind w:left="564" w:hanging="360"/>
      </w:pPr>
      <w:rPr>
        <w:rFonts w:hint="default"/>
        <w:color w:val="auto"/>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1" w15:restartNumberingAfterBreak="0">
    <w:nsid w:val="39716EE9"/>
    <w:multiLevelType w:val="hybridMultilevel"/>
    <w:tmpl w:val="55A03126"/>
    <w:lvl w:ilvl="0" w:tplc="4366EEE0">
      <w:start w:val="1"/>
      <w:numFmt w:val="decimalEnclosedCircle"/>
      <w:lvlText w:val="%1"/>
      <w:lvlJc w:val="left"/>
      <w:pPr>
        <w:ind w:left="360" w:hanging="360"/>
      </w:pPr>
      <w:rPr>
        <w:rFonts w:hint="default"/>
      </w:rPr>
    </w:lvl>
    <w:lvl w:ilvl="1" w:tplc="ECE0D4F0">
      <w:start w:val="4"/>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B7A57D2"/>
    <w:multiLevelType w:val="hybridMultilevel"/>
    <w:tmpl w:val="B3AE9C4E"/>
    <w:lvl w:ilvl="0" w:tplc="3B0C9E16">
      <w:start w:val="1"/>
      <w:numFmt w:val="decimalFullWidth"/>
      <w:lvlText w:val="%1．"/>
      <w:lvlJc w:val="left"/>
      <w:pPr>
        <w:ind w:left="426" w:hanging="420"/>
      </w:pPr>
      <w:rPr>
        <w:rFonts w:hint="default"/>
      </w:rPr>
    </w:lvl>
    <w:lvl w:ilvl="1" w:tplc="D4EC1368">
      <w:start w:val="1"/>
      <w:numFmt w:val="decimalEnclosedCircle"/>
      <w:lvlText w:val="%2"/>
      <w:lvlJc w:val="left"/>
      <w:pPr>
        <w:ind w:left="786" w:hanging="360"/>
      </w:pPr>
      <w:rPr>
        <w:rFonts w:hint="default"/>
      </w:rPr>
    </w:lvl>
    <w:lvl w:ilvl="2" w:tplc="04090011" w:tentative="1">
      <w:start w:val="1"/>
      <w:numFmt w:val="decimalEnclosedCircle"/>
      <w:lvlText w:val="%3"/>
      <w:lvlJc w:val="left"/>
      <w:pPr>
        <w:ind w:left="1266" w:hanging="420"/>
      </w:pPr>
    </w:lvl>
    <w:lvl w:ilvl="3" w:tplc="0409000F" w:tentative="1">
      <w:start w:val="1"/>
      <w:numFmt w:val="decimal"/>
      <w:lvlText w:val="%4."/>
      <w:lvlJc w:val="left"/>
      <w:pPr>
        <w:ind w:left="1686" w:hanging="420"/>
      </w:pPr>
    </w:lvl>
    <w:lvl w:ilvl="4" w:tplc="04090017" w:tentative="1">
      <w:start w:val="1"/>
      <w:numFmt w:val="aiueoFullWidth"/>
      <w:lvlText w:val="(%5)"/>
      <w:lvlJc w:val="left"/>
      <w:pPr>
        <w:ind w:left="2106" w:hanging="420"/>
      </w:pPr>
    </w:lvl>
    <w:lvl w:ilvl="5" w:tplc="04090011" w:tentative="1">
      <w:start w:val="1"/>
      <w:numFmt w:val="decimalEnclosedCircle"/>
      <w:lvlText w:val="%6"/>
      <w:lvlJc w:val="left"/>
      <w:pPr>
        <w:ind w:left="2526" w:hanging="420"/>
      </w:pPr>
    </w:lvl>
    <w:lvl w:ilvl="6" w:tplc="0409000F" w:tentative="1">
      <w:start w:val="1"/>
      <w:numFmt w:val="decimal"/>
      <w:lvlText w:val="%7."/>
      <w:lvlJc w:val="left"/>
      <w:pPr>
        <w:ind w:left="2946" w:hanging="420"/>
      </w:pPr>
    </w:lvl>
    <w:lvl w:ilvl="7" w:tplc="04090017" w:tentative="1">
      <w:start w:val="1"/>
      <w:numFmt w:val="aiueoFullWidth"/>
      <w:lvlText w:val="(%8)"/>
      <w:lvlJc w:val="left"/>
      <w:pPr>
        <w:ind w:left="3366" w:hanging="420"/>
      </w:pPr>
    </w:lvl>
    <w:lvl w:ilvl="8" w:tplc="04090011" w:tentative="1">
      <w:start w:val="1"/>
      <w:numFmt w:val="decimalEnclosedCircle"/>
      <w:lvlText w:val="%9"/>
      <w:lvlJc w:val="left"/>
      <w:pPr>
        <w:ind w:left="3786" w:hanging="420"/>
      </w:pPr>
    </w:lvl>
  </w:abstractNum>
  <w:abstractNum w:abstractNumId="3" w15:restartNumberingAfterBreak="0">
    <w:nsid w:val="7D033D53"/>
    <w:multiLevelType w:val="hybridMultilevel"/>
    <w:tmpl w:val="8FD434C8"/>
    <w:lvl w:ilvl="0" w:tplc="FD287834">
      <w:start w:val="3"/>
      <w:numFmt w:val="decimalEnclosedCircle"/>
      <w:lvlText w:val="%1"/>
      <w:lvlJc w:val="left"/>
      <w:pPr>
        <w:ind w:left="564" w:hanging="36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5DD3"/>
    <w:rsid w:val="00086823"/>
    <w:rsid w:val="000F4C94"/>
    <w:rsid w:val="001133EC"/>
    <w:rsid w:val="001534A0"/>
    <w:rsid w:val="00216B28"/>
    <w:rsid w:val="00246F46"/>
    <w:rsid w:val="0028318C"/>
    <w:rsid w:val="002B24B5"/>
    <w:rsid w:val="002B668C"/>
    <w:rsid w:val="002D2343"/>
    <w:rsid w:val="002F6B5F"/>
    <w:rsid w:val="00313760"/>
    <w:rsid w:val="00315E21"/>
    <w:rsid w:val="00340784"/>
    <w:rsid w:val="003556F2"/>
    <w:rsid w:val="00356718"/>
    <w:rsid w:val="003656D7"/>
    <w:rsid w:val="003A0B72"/>
    <w:rsid w:val="003C7B2A"/>
    <w:rsid w:val="004243C7"/>
    <w:rsid w:val="004B023A"/>
    <w:rsid w:val="004B10C1"/>
    <w:rsid w:val="0054480D"/>
    <w:rsid w:val="005649E4"/>
    <w:rsid w:val="005778F6"/>
    <w:rsid w:val="005A5DCB"/>
    <w:rsid w:val="005B4F45"/>
    <w:rsid w:val="005D24DF"/>
    <w:rsid w:val="005D2EDB"/>
    <w:rsid w:val="005F6F1F"/>
    <w:rsid w:val="0060236B"/>
    <w:rsid w:val="006151CA"/>
    <w:rsid w:val="006C3ABF"/>
    <w:rsid w:val="006C4831"/>
    <w:rsid w:val="006F68C2"/>
    <w:rsid w:val="0074316F"/>
    <w:rsid w:val="007E39D5"/>
    <w:rsid w:val="00852DD9"/>
    <w:rsid w:val="00854E42"/>
    <w:rsid w:val="008675A9"/>
    <w:rsid w:val="00877565"/>
    <w:rsid w:val="00883453"/>
    <w:rsid w:val="00896C56"/>
    <w:rsid w:val="008B433B"/>
    <w:rsid w:val="00900210"/>
    <w:rsid w:val="009005A7"/>
    <w:rsid w:val="00915709"/>
    <w:rsid w:val="0099210A"/>
    <w:rsid w:val="009B2280"/>
    <w:rsid w:val="009B434E"/>
    <w:rsid w:val="00A77DD8"/>
    <w:rsid w:val="00A94B87"/>
    <w:rsid w:val="00B038BD"/>
    <w:rsid w:val="00B62248"/>
    <w:rsid w:val="00B67DFA"/>
    <w:rsid w:val="00B84EF6"/>
    <w:rsid w:val="00B97ADE"/>
    <w:rsid w:val="00BA0AD7"/>
    <w:rsid w:val="00BB12CC"/>
    <w:rsid w:val="00C05AC1"/>
    <w:rsid w:val="00C05D42"/>
    <w:rsid w:val="00C1291B"/>
    <w:rsid w:val="00C21B8C"/>
    <w:rsid w:val="00C21F10"/>
    <w:rsid w:val="00C3194B"/>
    <w:rsid w:val="00C33F2F"/>
    <w:rsid w:val="00C42A2F"/>
    <w:rsid w:val="00CD5DD3"/>
    <w:rsid w:val="00D20074"/>
    <w:rsid w:val="00D216BE"/>
    <w:rsid w:val="00D25957"/>
    <w:rsid w:val="00D62AF1"/>
    <w:rsid w:val="00D93FB0"/>
    <w:rsid w:val="00DC6F99"/>
    <w:rsid w:val="00DF3ABB"/>
    <w:rsid w:val="00E03766"/>
    <w:rsid w:val="00E2687F"/>
    <w:rsid w:val="00E4700A"/>
    <w:rsid w:val="00EA02AB"/>
    <w:rsid w:val="00EC25CC"/>
    <w:rsid w:val="00ED4E08"/>
    <w:rsid w:val="00F629D5"/>
    <w:rsid w:val="00FA119E"/>
    <w:rsid w:val="00FA1A2B"/>
    <w:rsid w:val="00FE53C8"/>
    <w:rsid w:val="00FF4E08"/>
    <w:rsid w:val="00FF6B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5862CC9C"/>
  <w15:chartTrackingRefBased/>
  <w15:docId w15:val="{AD6A3FAF-8426-48BE-AD3C-83548F4F2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84EF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D5DD3"/>
    <w:pPr>
      <w:ind w:leftChars="400" w:left="840"/>
    </w:pPr>
  </w:style>
  <w:style w:type="paragraph" w:styleId="a4">
    <w:name w:val="Balloon Text"/>
    <w:basedOn w:val="a"/>
    <w:link w:val="a5"/>
    <w:uiPriority w:val="99"/>
    <w:semiHidden/>
    <w:unhideWhenUsed/>
    <w:rsid w:val="00CD5DD3"/>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CD5DD3"/>
    <w:rPr>
      <w:rFonts w:asciiTheme="majorHAnsi" w:eastAsiaTheme="majorEastAsia" w:hAnsiTheme="majorHAnsi" w:cstheme="majorBidi"/>
      <w:sz w:val="18"/>
      <w:szCs w:val="18"/>
    </w:rPr>
  </w:style>
  <w:style w:type="paragraph" w:styleId="a6">
    <w:name w:val="header"/>
    <w:basedOn w:val="a"/>
    <w:link w:val="a7"/>
    <w:uiPriority w:val="99"/>
    <w:unhideWhenUsed/>
    <w:rsid w:val="004B10C1"/>
    <w:pPr>
      <w:tabs>
        <w:tab w:val="center" w:pos="4252"/>
        <w:tab w:val="right" w:pos="8504"/>
      </w:tabs>
      <w:snapToGrid w:val="0"/>
    </w:pPr>
  </w:style>
  <w:style w:type="character" w:customStyle="1" w:styleId="a7">
    <w:name w:val="ヘッダー (文字)"/>
    <w:basedOn w:val="a0"/>
    <w:link w:val="a6"/>
    <w:uiPriority w:val="99"/>
    <w:rsid w:val="004B10C1"/>
  </w:style>
  <w:style w:type="paragraph" w:styleId="a8">
    <w:name w:val="footer"/>
    <w:basedOn w:val="a"/>
    <w:link w:val="a9"/>
    <w:uiPriority w:val="99"/>
    <w:unhideWhenUsed/>
    <w:rsid w:val="004B10C1"/>
    <w:pPr>
      <w:tabs>
        <w:tab w:val="center" w:pos="4252"/>
        <w:tab w:val="right" w:pos="8504"/>
      </w:tabs>
      <w:snapToGrid w:val="0"/>
    </w:pPr>
  </w:style>
  <w:style w:type="character" w:customStyle="1" w:styleId="a9">
    <w:name w:val="フッター (文字)"/>
    <w:basedOn w:val="a0"/>
    <w:link w:val="a8"/>
    <w:uiPriority w:val="99"/>
    <w:rsid w:val="004B10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4</Pages>
  <Words>412</Words>
  <Characters>2355</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花城　卓</dc:creator>
  <cp:keywords/>
  <dc:description/>
  <cp:lastModifiedBy>新里　一真</cp:lastModifiedBy>
  <cp:revision>7</cp:revision>
  <cp:lastPrinted>2026-10-07T01:05:00Z</cp:lastPrinted>
  <dcterms:created xsi:type="dcterms:W3CDTF">2026-09-24T08:27:00Z</dcterms:created>
  <dcterms:modified xsi:type="dcterms:W3CDTF">2026-10-07T01:05:00Z</dcterms:modified>
</cp:coreProperties>
</file>