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7D" w:rsidRPr="00F21856" w:rsidRDefault="00DA1630" w:rsidP="008A727D">
      <w:pPr>
        <w:jc w:val="center"/>
        <w:rPr>
          <w:b/>
          <w:sz w:val="28"/>
          <w:szCs w:val="28"/>
        </w:rPr>
      </w:pPr>
      <w:r w:rsidRPr="00F21856">
        <w:rPr>
          <w:rFonts w:hint="eastAsia"/>
          <w:b/>
          <w:sz w:val="28"/>
          <w:szCs w:val="28"/>
        </w:rPr>
        <w:t>居宅介護支援事業者</w:t>
      </w:r>
      <w:r w:rsidR="00DC6E8D" w:rsidRPr="00F21856">
        <w:rPr>
          <w:rFonts w:hint="eastAsia"/>
          <w:b/>
          <w:sz w:val="28"/>
          <w:szCs w:val="28"/>
        </w:rPr>
        <w:t>の実地指導</w:t>
      </w:r>
      <w:r w:rsidR="00515730" w:rsidRPr="00F21856">
        <w:rPr>
          <w:rFonts w:hint="eastAsia"/>
          <w:b/>
          <w:sz w:val="28"/>
          <w:szCs w:val="28"/>
        </w:rPr>
        <w:t>における指摘事項等</w:t>
      </w:r>
      <w:r w:rsidR="00DC6E8D" w:rsidRPr="00F21856">
        <w:rPr>
          <w:rFonts w:hint="eastAsia"/>
          <w:b/>
          <w:sz w:val="28"/>
          <w:szCs w:val="28"/>
        </w:rPr>
        <w:t>について</w:t>
      </w:r>
    </w:p>
    <w:p w:rsidR="00DC6E8D" w:rsidRPr="00F21856" w:rsidRDefault="00DC6E8D" w:rsidP="009E5CDC">
      <w:pPr>
        <w:jc w:val="right"/>
        <w:rPr>
          <w:b/>
        </w:rPr>
      </w:pPr>
    </w:p>
    <w:p w:rsidR="00893020" w:rsidRPr="00F21856" w:rsidRDefault="00DA1630" w:rsidP="00DA1630">
      <w:pPr>
        <w:rPr>
          <w:b/>
          <w:sz w:val="24"/>
          <w:szCs w:val="24"/>
        </w:rPr>
      </w:pPr>
      <w:r w:rsidRPr="00F21856">
        <w:rPr>
          <w:rFonts w:hint="eastAsia"/>
          <w:b/>
          <w:sz w:val="24"/>
          <w:szCs w:val="24"/>
        </w:rPr>
        <w:t>１．</w:t>
      </w:r>
      <w:r w:rsidR="00C10567">
        <w:rPr>
          <w:rFonts w:hint="eastAsia"/>
          <w:b/>
          <w:sz w:val="24"/>
          <w:szCs w:val="24"/>
        </w:rPr>
        <w:t>令和元</w:t>
      </w:r>
      <w:r w:rsidRPr="00F21856">
        <w:rPr>
          <w:rFonts w:hint="eastAsia"/>
          <w:b/>
          <w:sz w:val="24"/>
          <w:szCs w:val="24"/>
        </w:rPr>
        <w:t>年</w:t>
      </w:r>
      <w:r w:rsidR="00DC6E8D" w:rsidRPr="00F21856">
        <w:rPr>
          <w:rFonts w:hint="eastAsia"/>
          <w:b/>
          <w:sz w:val="24"/>
          <w:szCs w:val="24"/>
        </w:rPr>
        <w:t>度実地指導状況</w:t>
      </w:r>
    </w:p>
    <w:p w:rsidR="009E5CDC" w:rsidRPr="00F21856" w:rsidRDefault="00DA1630">
      <w:r w:rsidRPr="00F21856">
        <w:rPr>
          <w:rFonts w:hint="eastAsia"/>
        </w:rPr>
        <w:t xml:space="preserve">　　居宅介護支援事業所</w:t>
      </w:r>
      <w:r w:rsidR="00DD3DF2" w:rsidRPr="00F21856">
        <w:rPr>
          <w:rFonts w:hint="eastAsia"/>
        </w:rPr>
        <w:t>1</w:t>
      </w:r>
      <w:r w:rsidR="00C10567">
        <w:rPr>
          <w:rFonts w:hint="eastAsia"/>
        </w:rPr>
        <w:t>5</w:t>
      </w:r>
      <w:r w:rsidRPr="00F21856">
        <w:rPr>
          <w:rFonts w:hint="eastAsia"/>
        </w:rPr>
        <w:t>事業所</w:t>
      </w:r>
    </w:p>
    <w:p w:rsidR="00180C52" w:rsidRPr="00F21856" w:rsidRDefault="00180C52"/>
    <w:p w:rsidR="002D40E4" w:rsidRPr="00C10567" w:rsidRDefault="002D40E4"/>
    <w:p w:rsidR="006F42BD" w:rsidRPr="00C63023" w:rsidRDefault="006F42BD" w:rsidP="006F42BD">
      <w:pPr>
        <w:jc w:val="left"/>
        <w:rPr>
          <w:rFonts w:ascii="ＭＳ 明朝" w:eastAsia="ＭＳ 明朝" w:hAnsi="ＭＳ 明朝" w:cs="ＭＳ 明朝"/>
          <w:sz w:val="22"/>
        </w:rPr>
      </w:pPr>
      <w:r w:rsidRPr="00C63023">
        <w:rPr>
          <w:rFonts w:ascii="ＭＳ 明朝" w:eastAsia="ＭＳ 明朝" w:hAnsi="ＭＳ 明朝" w:cs="ＭＳ 明朝" w:hint="eastAsia"/>
          <w:sz w:val="22"/>
        </w:rPr>
        <w:t>（基準条例）</w:t>
      </w:r>
    </w:p>
    <w:p w:rsidR="006F42BD" w:rsidRPr="00F21856" w:rsidRDefault="00DA1630" w:rsidP="006F42BD">
      <w:pPr>
        <w:jc w:val="left"/>
        <w:rPr>
          <w:rFonts w:ascii="ＭＳ 明朝" w:eastAsia="ＭＳ 明朝" w:hAnsi="ＭＳ 明朝" w:cs="ＭＳ 明朝"/>
        </w:rPr>
      </w:pPr>
      <w:r w:rsidRPr="00C63023">
        <w:rPr>
          <w:rFonts w:ascii="ＭＳ 明朝" w:eastAsia="ＭＳ 明朝" w:hAnsi="ＭＳ 明朝" w:cs="ＭＳ 明朝" w:hint="eastAsia"/>
          <w:sz w:val="22"/>
        </w:rPr>
        <w:t>宮古島市指定居宅介護支援等の</w:t>
      </w:r>
      <w:r w:rsidR="006F42BD" w:rsidRPr="00C63023">
        <w:rPr>
          <w:rFonts w:ascii="ＭＳ 明朝" w:eastAsia="ＭＳ 明朝" w:hAnsi="ＭＳ 明朝" w:cs="ＭＳ 明朝" w:hint="eastAsia"/>
          <w:sz w:val="22"/>
        </w:rPr>
        <w:t>事業の人員</w:t>
      </w:r>
      <w:r w:rsidRPr="00C63023">
        <w:rPr>
          <w:rFonts w:ascii="ＭＳ 明朝" w:eastAsia="ＭＳ 明朝" w:hAnsi="ＭＳ 明朝" w:cs="ＭＳ 明朝" w:hint="eastAsia"/>
          <w:sz w:val="22"/>
        </w:rPr>
        <w:t>及び運営に関する基準を定める条例</w:t>
      </w:r>
    </w:p>
    <w:p w:rsidR="00236822" w:rsidRPr="00F21856" w:rsidRDefault="00236822" w:rsidP="006F42BD">
      <w:pPr>
        <w:jc w:val="left"/>
        <w:rPr>
          <w:rFonts w:ascii="ＭＳ 明朝" w:eastAsia="ＭＳ 明朝" w:hAnsi="ＭＳ 明朝" w:cs="ＭＳ 明朝"/>
        </w:rPr>
      </w:pPr>
    </w:p>
    <w:p w:rsidR="00261633" w:rsidRPr="00F21856" w:rsidRDefault="006F42BD" w:rsidP="006F42BD">
      <w:pPr>
        <w:spacing w:line="240" w:lineRule="exact"/>
        <w:rPr>
          <w:bCs/>
          <w:szCs w:val="21"/>
        </w:rPr>
      </w:pPr>
      <w:r w:rsidRPr="00F21856">
        <w:rPr>
          <w:rFonts w:hint="eastAsia"/>
          <w:bCs/>
          <w:szCs w:val="21"/>
        </w:rPr>
        <w:t>【参考】</w:t>
      </w:r>
    </w:p>
    <w:p w:rsidR="00261633" w:rsidRPr="00F21856" w:rsidRDefault="00261633" w:rsidP="00261633">
      <w:pPr>
        <w:spacing w:line="240" w:lineRule="exact"/>
        <w:ind w:firstLineChars="100" w:firstLine="210"/>
        <w:rPr>
          <w:bCs/>
          <w:szCs w:val="21"/>
        </w:rPr>
      </w:pPr>
      <w:r w:rsidRPr="00F21856">
        <w:rPr>
          <w:rFonts w:hint="eastAsia"/>
          <w:bCs/>
          <w:szCs w:val="21"/>
        </w:rPr>
        <w:t>■指定居宅介護支援等</w:t>
      </w:r>
      <w:r w:rsidR="003C72AA" w:rsidRPr="00F21856">
        <w:rPr>
          <w:bCs/>
          <w:szCs w:val="21"/>
        </w:rPr>
        <w:t>の事業の人員</w:t>
      </w:r>
      <w:r w:rsidRPr="00F21856">
        <w:rPr>
          <w:rFonts w:hint="eastAsia"/>
          <w:bCs/>
          <w:szCs w:val="21"/>
        </w:rPr>
        <w:t>及び</w:t>
      </w:r>
      <w:r w:rsidR="003C72AA" w:rsidRPr="00F21856">
        <w:rPr>
          <w:bCs/>
          <w:szCs w:val="21"/>
        </w:rPr>
        <w:t>運営に関する基準</w:t>
      </w:r>
    </w:p>
    <w:p w:rsidR="00261633" w:rsidRPr="00F21856" w:rsidRDefault="003C72AA" w:rsidP="00261633">
      <w:pPr>
        <w:spacing w:line="240" w:lineRule="exact"/>
        <w:ind w:firstLineChars="100" w:firstLine="210"/>
        <w:rPr>
          <w:bCs/>
          <w:szCs w:val="21"/>
        </w:rPr>
      </w:pPr>
      <w:r w:rsidRPr="00F21856">
        <w:rPr>
          <w:bCs/>
          <w:szCs w:val="21"/>
        </w:rPr>
        <w:t>（</w:t>
      </w:r>
      <w:r w:rsidR="00261633" w:rsidRPr="00F21856">
        <w:rPr>
          <w:rFonts w:hint="eastAsia"/>
          <w:bCs/>
          <w:szCs w:val="21"/>
        </w:rPr>
        <w:t>平成</w:t>
      </w:r>
      <w:r w:rsidR="00261633" w:rsidRPr="00F21856">
        <w:rPr>
          <w:rFonts w:hint="eastAsia"/>
          <w:bCs/>
          <w:szCs w:val="21"/>
        </w:rPr>
        <w:t>11</w:t>
      </w:r>
      <w:r w:rsidR="00261633" w:rsidRPr="00F21856">
        <w:rPr>
          <w:rFonts w:hint="eastAsia"/>
          <w:bCs/>
          <w:szCs w:val="21"/>
        </w:rPr>
        <w:t>年</w:t>
      </w:r>
      <w:r w:rsidR="00261633" w:rsidRPr="00F21856">
        <w:rPr>
          <w:rFonts w:hint="eastAsia"/>
          <w:bCs/>
          <w:szCs w:val="21"/>
        </w:rPr>
        <w:t>3</w:t>
      </w:r>
      <w:r w:rsidR="00261633" w:rsidRPr="00F21856">
        <w:rPr>
          <w:rFonts w:hint="eastAsia"/>
          <w:bCs/>
          <w:szCs w:val="21"/>
        </w:rPr>
        <w:t>月</w:t>
      </w:r>
      <w:r w:rsidR="00261633" w:rsidRPr="00F21856">
        <w:rPr>
          <w:rFonts w:hint="eastAsia"/>
          <w:bCs/>
          <w:szCs w:val="21"/>
        </w:rPr>
        <w:t>31</w:t>
      </w:r>
      <w:r w:rsidR="00261633" w:rsidRPr="00F21856">
        <w:rPr>
          <w:rFonts w:hint="eastAsia"/>
          <w:bCs/>
          <w:szCs w:val="21"/>
        </w:rPr>
        <w:t>日厚生省令第</w:t>
      </w:r>
      <w:r w:rsidR="00261633" w:rsidRPr="00F21856">
        <w:rPr>
          <w:rFonts w:hint="eastAsia"/>
          <w:bCs/>
          <w:szCs w:val="21"/>
        </w:rPr>
        <w:t>38</w:t>
      </w:r>
      <w:r w:rsidR="00261633" w:rsidRPr="00F21856">
        <w:rPr>
          <w:rFonts w:hint="eastAsia"/>
          <w:bCs/>
          <w:szCs w:val="21"/>
        </w:rPr>
        <w:t>号、</w:t>
      </w:r>
    </w:p>
    <w:p w:rsidR="00DF5AF1" w:rsidRPr="00F21856" w:rsidRDefault="000B7F49" w:rsidP="00261633">
      <w:pPr>
        <w:spacing w:line="240" w:lineRule="exact"/>
        <w:ind w:firstLineChars="200" w:firstLine="420"/>
        <w:rPr>
          <w:szCs w:val="21"/>
        </w:rPr>
      </w:pPr>
      <w:r>
        <w:rPr>
          <w:rFonts w:hint="eastAsia"/>
          <w:bCs/>
          <w:szCs w:val="21"/>
        </w:rPr>
        <w:t>前回</w:t>
      </w:r>
      <w:r w:rsidR="00261633" w:rsidRPr="00F21856">
        <w:rPr>
          <w:rFonts w:hint="eastAsia"/>
          <w:bCs/>
          <w:szCs w:val="21"/>
        </w:rPr>
        <w:t>改正；平成</w:t>
      </w:r>
      <w:r w:rsidR="00261633" w:rsidRPr="00F21856">
        <w:rPr>
          <w:rFonts w:hint="eastAsia"/>
          <w:bCs/>
          <w:szCs w:val="21"/>
        </w:rPr>
        <w:t>30</w:t>
      </w:r>
      <w:r w:rsidR="00261633" w:rsidRPr="00F21856">
        <w:rPr>
          <w:rFonts w:hint="eastAsia"/>
          <w:bCs/>
          <w:szCs w:val="21"/>
        </w:rPr>
        <w:t>年</w:t>
      </w:r>
      <w:r w:rsidR="00261633" w:rsidRPr="00F21856">
        <w:rPr>
          <w:rFonts w:hint="eastAsia"/>
          <w:bCs/>
          <w:szCs w:val="21"/>
        </w:rPr>
        <w:t>1</w:t>
      </w:r>
      <w:r w:rsidR="00261633" w:rsidRPr="00F21856">
        <w:rPr>
          <w:rFonts w:hint="eastAsia"/>
          <w:bCs/>
          <w:szCs w:val="21"/>
        </w:rPr>
        <w:t>月</w:t>
      </w:r>
      <w:r w:rsidR="00261633" w:rsidRPr="00F21856">
        <w:rPr>
          <w:rFonts w:hint="eastAsia"/>
          <w:bCs/>
          <w:szCs w:val="21"/>
        </w:rPr>
        <w:t>18</w:t>
      </w:r>
      <w:r w:rsidR="00261633" w:rsidRPr="00F21856">
        <w:rPr>
          <w:rFonts w:hint="eastAsia"/>
          <w:bCs/>
          <w:szCs w:val="21"/>
        </w:rPr>
        <w:t>日厚生労働省令第</w:t>
      </w:r>
      <w:r w:rsidR="00261633" w:rsidRPr="00F21856">
        <w:rPr>
          <w:rFonts w:hint="eastAsia"/>
          <w:bCs/>
          <w:szCs w:val="21"/>
        </w:rPr>
        <w:t>4</w:t>
      </w:r>
      <w:r w:rsidR="00261633" w:rsidRPr="00F21856">
        <w:rPr>
          <w:rFonts w:hint="eastAsia"/>
          <w:bCs/>
          <w:szCs w:val="21"/>
        </w:rPr>
        <w:t>号</w:t>
      </w:r>
      <w:r w:rsidR="003C72AA" w:rsidRPr="00F21856">
        <w:rPr>
          <w:bCs/>
          <w:szCs w:val="21"/>
        </w:rPr>
        <w:t>）</w:t>
      </w:r>
    </w:p>
    <w:p w:rsidR="008A727D" w:rsidRPr="00F21856" w:rsidRDefault="00261633" w:rsidP="00DB7FAD">
      <w:r w:rsidRPr="00F21856">
        <w:rPr>
          <w:rFonts w:hint="eastAsia"/>
        </w:rPr>
        <w:t xml:space="preserve">　■指定居宅介護支援等の事業の人員及び運営に関する基準について</w:t>
      </w:r>
    </w:p>
    <w:p w:rsidR="00261633" w:rsidRPr="00F21856" w:rsidRDefault="00261633" w:rsidP="00DB7FAD">
      <w:r w:rsidRPr="00F21856">
        <w:rPr>
          <w:rFonts w:hint="eastAsia"/>
        </w:rPr>
        <w:t xml:space="preserve">　（平成</w:t>
      </w:r>
      <w:r w:rsidRPr="00F21856">
        <w:rPr>
          <w:rFonts w:hint="eastAsia"/>
        </w:rPr>
        <w:t>11</w:t>
      </w:r>
      <w:r w:rsidRPr="00F21856">
        <w:rPr>
          <w:rFonts w:hint="eastAsia"/>
        </w:rPr>
        <w:t>年</w:t>
      </w:r>
      <w:r w:rsidRPr="00F21856">
        <w:rPr>
          <w:rFonts w:hint="eastAsia"/>
        </w:rPr>
        <w:t>7</w:t>
      </w:r>
      <w:r w:rsidRPr="00F21856">
        <w:rPr>
          <w:rFonts w:hint="eastAsia"/>
        </w:rPr>
        <w:t>月</w:t>
      </w:r>
      <w:r w:rsidRPr="00F21856">
        <w:rPr>
          <w:rFonts w:hint="eastAsia"/>
        </w:rPr>
        <w:t>29</w:t>
      </w:r>
      <w:r w:rsidRPr="00F21856">
        <w:rPr>
          <w:rFonts w:hint="eastAsia"/>
        </w:rPr>
        <w:t>日老企第</w:t>
      </w:r>
      <w:r w:rsidRPr="00F21856">
        <w:rPr>
          <w:rFonts w:hint="eastAsia"/>
        </w:rPr>
        <w:t>22</w:t>
      </w:r>
      <w:r w:rsidRPr="00F21856">
        <w:rPr>
          <w:rFonts w:hint="eastAsia"/>
        </w:rPr>
        <w:t>号、</w:t>
      </w:r>
    </w:p>
    <w:p w:rsidR="00261633" w:rsidRPr="00F21856" w:rsidRDefault="000B7F49" w:rsidP="00261633">
      <w:pPr>
        <w:ind w:firstLineChars="200" w:firstLine="420"/>
      </w:pPr>
      <w:r>
        <w:rPr>
          <w:rFonts w:hint="eastAsia"/>
        </w:rPr>
        <w:t>前回</w:t>
      </w:r>
      <w:r w:rsidR="00261633" w:rsidRPr="00F21856">
        <w:rPr>
          <w:rFonts w:hint="eastAsia"/>
        </w:rPr>
        <w:t>改正；平成</w:t>
      </w:r>
      <w:r w:rsidR="00261633" w:rsidRPr="00F21856">
        <w:rPr>
          <w:rFonts w:hint="eastAsia"/>
        </w:rPr>
        <w:t>30</w:t>
      </w:r>
      <w:r w:rsidR="00261633" w:rsidRPr="00F21856">
        <w:rPr>
          <w:rFonts w:hint="eastAsia"/>
        </w:rPr>
        <w:t>年</w:t>
      </w:r>
      <w:r w:rsidR="00261633" w:rsidRPr="00F21856">
        <w:rPr>
          <w:rFonts w:hint="eastAsia"/>
        </w:rPr>
        <w:t>3</w:t>
      </w:r>
      <w:r w:rsidR="00261633" w:rsidRPr="00F21856">
        <w:rPr>
          <w:rFonts w:hint="eastAsia"/>
        </w:rPr>
        <w:t>月</w:t>
      </w:r>
      <w:r w:rsidR="00261633" w:rsidRPr="00F21856">
        <w:rPr>
          <w:rFonts w:hint="eastAsia"/>
        </w:rPr>
        <w:t>22</w:t>
      </w:r>
      <w:r w:rsidR="00261633" w:rsidRPr="00F21856">
        <w:rPr>
          <w:rFonts w:hint="eastAsia"/>
        </w:rPr>
        <w:t>日老高発</w:t>
      </w:r>
      <w:r w:rsidR="00261633" w:rsidRPr="00F21856">
        <w:rPr>
          <w:rFonts w:hint="eastAsia"/>
        </w:rPr>
        <w:t>0322</w:t>
      </w:r>
      <w:r w:rsidR="00261633" w:rsidRPr="00F21856">
        <w:rPr>
          <w:rFonts w:hint="eastAsia"/>
        </w:rPr>
        <w:t>第</w:t>
      </w:r>
      <w:r w:rsidR="00261633" w:rsidRPr="00F21856">
        <w:rPr>
          <w:rFonts w:hint="eastAsia"/>
        </w:rPr>
        <w:t>2</w:t>
      </w:r>
      <w:r w:rsidR="00261633" w:rsidRPr="00F21856">
        <w:rPr>
          <w:rFonts w:hint="eastAsia"/>
        </w:rPr>
        <w:t>号・老振発</w:t>
      </w:r>
      <w:r w:rsidR="00261633" w:rsidRPr="00F21856">
        <w:rPr>
          <w:rFonts w:hint="eastAsia"/>
        </w:rPr>
        <w:t>0322</w:t>
      </w:r>
      <w:r w:rsidR="00261633" w:rsidRPr="00F21856">
        <w:rPr>
          <w:rFonts w:hint="eastAsia"/>
        </w:rPr>
        <w:t>第</w:t>
      </w:r>
      <w:r w:rsidR="00261633" w:rsidRPr="00F21856">
        <w:rPr>
          <w:rFonts w:hint="eastAsia"/>
        </w:rPr>
        <w:t>3</w:t>
      </w:r>
      <w:r w:rsidR="00261633" w:rsidRPr="00F21856">
        <w:rPr>
          <w:rFonts w:hint="eastAsia"/>
        </w:rPr>
        <w:t>号）</w:t>
      </w:r>
    </w:p>
    <w:p w:rsidR="001A431F" w:rsidRPr="00F21856" w:rsidRDefault="001A431F" w:rsidP="00DB7FAD"/>
    <w:p w:rsidR="00180C52" w:rsidRPr="00F21856" w:rsidRDefault="00180C52" w:rsidP="00DB7FAD"/>
    <w:p w:rsidR="00180C52" w:rsidRPr="00F21856" w:rsidRDefault="00180C52" w:rsidP="00DB7FAD"/>
    <w:p w:rsidR="00D54C3B" w:rsidRPr="00F21856" w:rsidRDefault="00D54C3B" w:rsidP="00DB7FAD"/>
    <w:p w:rsidR="00976E51" w:rsidRPr="00F21856" w:rsidRDefault="00976E51" w:rsidP="00976E51">
      <w:pPr>
        <w:rPr>
          <w:b/>
          <w:sz w:val="24"/>
          <w:szCs w:val="24"/>
        </w:rPr>
      </w:pPr>
      <w:r w:rsidRPr="00F21856">
        <w:rPr>
          <w:rFonts w:hint="eastAsia"/>
          <w:b/>
          <w:sz w:val="24"/>
          <w:szCs w:val="24"/>
        </w:rPr>
        <w:t>２．</w:t>
      </w:r>
      <w:r w:rsidR="00B00160" w:rsidRPr="00F21856">
        <w:rPr>
          <w:rFonts w:hint="eastAsia"/>
          <w:b/>
          <w:sz w:val="24"/>
          <w:szCs w:val="24"/>
        </w:rPr>
        <w:t>実地指導における主な指摘事項</w:t>
      </w:r>
    </w:p>
    <w:p w:rsidR="009F46A5" w:rsidRPr="00F21856" w:rsidRDefault="009F46A5" w:rsidP="00DB7FAD"/>
    <w:p w:rsidR="009C1076" w:rsidRPr="00F21856" w:rsidRDefault="009C1076" w:rsidP="00DB7FAD"/>
    <w:p w:rsidR="0096779F" w:rsidRPr="00F21856" w:rsidRDefault="00CE57A7" w:rsidP="00F50020">
      <w:pPr>
        <w:wordWrap w:val="0"/>
        <w:overflowPunct w:val="0"/>
        <w:autoSpaceDE w:val="0"/>
        <w:autoSpaceDN w:val="0"/>
        <w:rPr>
          <w:sz w:val="24"/>
          <w:szCs w:val="24"/>
        </w:rPr>
      </w:pPr>
      <w:r w:rsidRPr="00F21856">
        <w:rPr>
          <w:rFonts w:hint="eastAsia"/>
          <w:b/>
          <w:sz w:val="24"/>
          <w:szCs w:val="24"/>
        </w:rPr>
        <w:t>■</w:t>
      </w:r>
      <w:r w:rsidR="00982283" w:rsidRPr="00F21856">
        <w:rPr>
          <w:rFonts w:hint="eastAsia"/>
          <w:b/>
          <w:sz w:val="24"/>
          <w:szCs w:val="24"/>
        </w:rPr>
        <w:t>従業者の員数</w:t>
      </w:r>
      <w:r w:rsidR="00F50020" w:rsidRPr="00F21856">
        <w:rPr>
          <w:rFonts w:hint="eastAsia"/>
          <w:sz w:val="24"/>
          <w:szCs w:val="24"/>
        </w:rPr>
        <w:t>（</w:t>
      </w:r>
      <w:r w:rsidR="00DD3DF2" w:rsidRPr="00F21856">
        <w:rPr>
          <w:rFonts w:ascii="ＭＳ 明朝" w:eastAsia="ＭＳ 明朝" w:hAnsi="ＭＳ 明朝" w:cs="ＭＳ 明朝" w:hint="eastAsia"/>
          <w:sz w:val="24"/>
          <w:szCs w:val="24"/>
        </w:rPr>
        <w:t>条例</w:t>
      </w:r>
      <w:r w:rsidR="00F50020" w:rsidRPr="00F21856">
        <w:rPr>
          <w:rFonts w:hint="eastAsia"/>
          <w:sz w:val="24"/>
          <w:szCs w:val="24"/>
        </w:rPr>
        <w:t>第</w:t>
      </w:r>
      <w:r w:rsidR="00982283" w:rsidRPr="00F21856">
        <w:rPr>
          <w:rFonts w:hint="eastAsia"/>
          <w:sz w:val="24"/>
          <w:szCs w:val="24"/>
        </w:rPr>
        <w:t>5</w:t>
      </w:r>
      <w:r w:rsidR="00982283" w:rsidRPr="00F21856">
        <w:rPr>
          <w:rFonts w:hint="eastAsia"/>
          <w:sz w:val="24"/>
          <w:szCs w:val="24"/>
        </w:rPr>
        <w:t>条</w:t>
      </w:r>
      <w:r w:rsidR="00F50020" w:rsidRPr="00F21856">
        <w:rPr>
          <w:rFonts w:hint="eastAsia"/>
          <w:sz w:val="24"/>
          <w:szCs w:val="24"/>
        </w:rPr>
        <w:t>）</w:t>
      </w:r>
    </w:p>
    <w:p w:rsidR="00227983" w:rsidRPr="00F21856" w:rsidRDefault="00227983" w:rsidP="00F50020">
      <w:pPr>
        <w:wordWrap w:val="0"/>
        <w:overflowPunct w:val="0"/>
        <w:autoSpaceDE w:val="0"/>
        <w:autoSpaceDN w:val="0"/>
        <w:rPr>
          <w:sz w:val="24"/>
          <w:szCs w:val="24"/>
        </w:rPr>
      </w:pPr>
    </w:p>
    <w:p w:rsidR="00227983" w:rsidRPr="00F21856" w:rsidRDefault="00227983" w:rsidP="00F50020">
      <w:pPr>
        <w:wordWrap w:val="0"/>
        <w:overflowPunct w:val="0"/>
        <w:autoSpaceDE w:val="0"/>
        <w:autoSpaceDN w:val="0"/>
        <w:rPr>
          <w:szCs w:val="21"/>
        </w:rPr>
      </w:pPr>
      <w:r w:rsidRPr="00F21856">
        <w:rPr>
          <w:rFonts w:hint="eastAsia"/>
          <w:szCs w:val="21"/>
        </w:rPr>
        <w:t>＜指摘事項＞</w:t>
      </w:r>
    </w:p>
    <w:p w:rsidR="00C63023" w:rsidRPr="00F21856" w:rsidRDefault="00227983" w:rsidP="00EC6AFE">
      <w:pPr>
        <w:wordWrap w:val="0"/>
        <w:overflowPunct w:val="0"/>
        <w:autoSpaceDE w:val="0"/>
        <w:autoSpaceDN w:val="0"/>
      </w:pPr>
      <w:r w:rsidRPr="00F21856">
        <w:rPr>
          <w:rStyle w:val="p"/>
          <w:rFonts w:hint="eastAsia"/>
        </w:rPr>
        <w:t>●</w:t>
      </w:r>
      <w:r w:rsidR="00F50020" w:rsidRPr="00F21856">
        <w:rPr>
          <w:rStyle w:val="p"/>
          <w:rFonts w:hint="eastAsia"/>
        </w:rPr>
        <w:t>常勤者のタイムカード</w:t>
      </w:r>
      <w:r w:rsidR="00982283" w:rsidRPr="00F21856">
        <w:rPr>
          <w:rStyle w:val="p"/>
          <w:rFonts w:hint="eastAsia"/>
        </w:rPr>
        <w:t>等</w:t>
      </w:r>
      <w:r w:rsidR="00F50020" w:rsidRPr="00F21856">
        <w:rPr>
          <w:rStyle w:val="p"/>
          <w:rFonts w:hint="eastAsia"/>
        </w:rPr>
        <w:t>がないため、</w:t>
      </w:r>
      <w:r w:rsidR="00EC6AFE" w:rsidRPr="00F21856">
        <w:rPr>
          <w:rStyle w:val="p"/>
          <w:rFonts w:hint="eastAsia"/>
        </w:rPr>
        <w:t>営業日毎の</w:t>
      </w:r>
      <w:r w:rsidR="00694832" w:rsidRPr="00F21856">
        <w:rPr>
          <w:rStyle w:val="p"/>
          <w:rFonts w:hint="eastAsia"/>
        </w:rPr>
        <w:t>人員配置の状況が</w:t>
      </w:r>
      <w:r w:rsidR="00EC6AFE" w:rsidRPr="00F21856">
        <w:rPr>
          <w:rStyle w:val="p"/>
          <w:rFonts w:hint="eastAsia"/>
        </w:rPr>
        <w:t>確認できない</w:t>
      </w:r>
      <w:r w:rsidR="00EC3AC6">
        <w:rPr>
          <w:rStyle w:val="p"/>
          <w:rFonts w:hint="eastAsia"/>
        </w:rPr>
        <w:t>。</w:t>
      </w:r>
    </w:p>
    <w:p w:rsidR="00227983" w:rsidRPr="00F21856" w:rsidRDefault="00227983" w:rsidP="00227983">
      <w:pPr>
        <w:wordWrap w:val="0"/>
        <w:overflowPunct w:val="0"/>
        <w:autoSpaceDE w:val="0"/>
        <w:autoSpaceDN w:val="0"/>
      </w:pPr>
    </w:p>
    <w:p w:rsidR="00227983" w:rsidRPr="00F21856" w:rsidRDefault="00694832" w:rsidP="00227983">
      <w:pPr>
        <w:wordWrap w:val="0"/>
        <w:overflowPunct w:val="0"/>
        <w:autoSpaceDE w:val="0"/>
        <w:autoSpaceDN w:val="0"/>
      </w:pPr>
      <w:r w:rsidRPr="00F21856">
        <w:rPr>
          <w:rFonts w:hint="eastAsia"/>
        </w:rPr>
        <w:t>≪ポイント</w:t>
      </w:r>
      <w:r w:rsidR="00227983" w:rsidRPr="00F21856">
        <w:rPr>
          <w:rFonts w:hint="eastAsia"/>
        </w:rPr>
        <w:t>≫</w:t>
      </w:r>
    </w:p>
    <w:p w:rsidR="00196AAA" w:rsidRDefault="00196AAA" w:rsidP="0096779F">
      <w:pPr>
        <w:wordWrap w:val="0"/>
        <w:overflowPunct w:val="0"/>
        <w:autoSpaceDE w:val="0"/>
        <w:autoSpaceDN w:val="0"/>
      </w:pPr>
      <w:r>
        <w:rPr>
          <w:rFonts w:hint="eastAsia"/>
        </w:rPr>
        <w:t>◎タイムカードを使用している場合、打刻漏れの無いようにしましょう。</w:t>
      </w:r>
    </w:p>
    <w:p w:rsidR="00C63023" w:rsidRDefault="00C63023" w:rsidP="00C63023">
      <w:pPr>
        <w:wordWrap w:val="0"/>
        <w:overflowPunct w:val="0"/>
        <w:autoSpaceDE w:val="0"/>
        <w:autoSpaceDN w:val="0"/>
        <w:ind w:left="210" w:hangingChars="100" w:hanging="210"/>
      </w:pPr>
      <w:r>
        <w:rPr>
          <w:rFonts w:hint="eastAsia"/>
        </w:rPr>
        <w:t>◎出勤簿に押印している場合は、印鑑だけでなく、勤務時間がわかるよう記載をお願いします。</w:t>
      </w:r>
    </w:p>
    <w:p w:rsidR="00303689" w:rsidRPr="00F21856" w:rsidRDefault="00CE57A7" w:rsidP="0096779F">
      <w:pPr>
        <w:wordWrap w:val="0"/>
        <w:overflowPunct w:val="0"/>
        <w:autoSpaceDE w:val="0"/>
        <w:autoSpaceDN w:val="0"/>
      </w:pPr>
      <w:r w:rsidRPr="00F21856">
        <w:rPr>
          <w:rFonts w:hint="eastAsia"/>
        </w:rPr>
        <w:t>◎</w:t>
      </w:r>
      <w:r w:rsidR="00B32BAC">
        <w:rPr>
          <w:rFonts w:hint="eastAsia"/>
        </w:rPr>
        <w:t>他事業所</w:t>
      </w:r>
      <w:r w:rsidR="006174A5" w:rsidRPr="00F21856">
        <w:rPr>
          <w:rFonts w:hint="eastAsia"/>
        </w:rPr>
        <w:t>と</w:t>
      </w:r>
      <w:r w:rsidR="00002160" w:rsidRPr="00F21856">
        <w:rPr>
          <w:rFonts w:hint="eastAsia"/>
        </w:rPr>
        <w:t>兼務</w:t>
      </w:r>
      <w:r w:rsidR="006174A5" w:rsidRPr="00F21856">
        <w:rPr>
          <w:rFonts w:hint="eastAsia"/>
        </w:rPr>
        <w:t>している職員がいる</w:t>
      </w:r>
      <w:r w:rsidR="00002160" w:rsidRPr="00F21856">
        <w:rPr>
          <w:rFonts w:hint="eastAsia"/>
        </w:rPr>
        <w:t>場合</w:t>
      </w:r>
      <w:r w:rsidR="006174A5" w:rsidRPr="00F21856">
        <w:rPr>
          <w:rFonts w:hint="eastAsia"/>
        </w:rPr>
        <w:t>は、居宅介護支援としての勤務時間が明確に</w:t>
      </w:r>
      <w:r w:rsidR="00002160" w:rsidRPr="00F21856">
        <w:rPr>
          <w:rFonts w:hint="eastAsia"/>
        </w:rPr>
        <w:t>わ</w:t>
      </w:r>
    </w:p>
    <w:p w:rsidR="00002160" w:rsidRPr="00F21856" w:rsidRDefault="00002160" w:rsidP="00303689">
      <w:pPr>
        <w:wordWrap w:val="0"/>
        <w:overflowPunct w:val="0"/>
        <w:autoSpaceDE w:val="0"/>
        <w:autoSpaceDN w:val="0"/>
        <w:ind w:firstLineChars="100" w:firstLine="210"/>
      </w:pPr>
      <w:r w:rsidRPr="00F21856">
        <w:rPr>
          <w:rFonts w:hint="eastAsia"/>
        </w:rPr>
        <w:t>かるよう</w:t>
      </w:r>
      <w:r w:rsidR="00694832" w:rsidRPr="00F21856">
        <w:rPr>
          <w:rFonts w:hint="eastAsia"/>
        </w:rPr>
        <w:t>にする必要があります</w:t>
      </w:r>
      <w:r w:rsidRPr="00F21856">
        <w:rPr>
          <w:rFonts w:hint="eastAsia"/>
        </w:rPr>
        <w:t>。</w:t>
      </w:r>
    </w:p>
    <w:p w:rsidR="007F1FDD" w:rsidRPr="00F21856"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953558" w:rsidRPr="00F21856">
              <w:rPr>
                <w:rFonts w:ascii="ＭＳ 明朝" w:eastAsia="ＭＳ 明朝" w:hAnsi="ＭＳ 明朝" w:cs="ＭＳ 明朝" w:hint="eastAsia"/>
                <w:sz w:val="18"/>
                <w:szCs w:val="18"/>
              </w:rPr>
              <w:t>従業者の員数</w:t>
            </w:r>
            <w:r w:rsidRPr="00F21856">
              <w:rPr>
                <w:rFonts w:ascii="ＭＳ 明朝" w:eastAsia="ＭＳ 明朝" w:hAnsi="ＭＳ 明朝" w:cs="ＭＳ 明朝" w:hint="eastAsia"/>
                <w:sz w:val="18"/>
                <w:szCs w:val="18"/>
              </w:rPr>
              <w:t>）</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第5条　指定居宅介護支援事業者は、その指定に係る事業所(以下「指定居宅介護支援事業所」という。)ごとに1人以上の員数の指定居宅介護支援の提供に当たる介護支援専門員であって常勤であるもの(以下次条第2項を除き、単に「介護支援専門員」という。)を置かなければならない。</w:t>
            </w:r>
          </w:p>
          <w:p w:rsidR="007F1FDD"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前項に規定する員数の基準は、利用者の数が35人又はその端数を増すごとに1人とする。</w:t>
            </w:r>
          </w:p>
          <w:p w:rsidR="007F1FDD" w:rsidRPr="00F21856" w:rsidRDefault="007F1FDD" w:rsidP="007F1FDD">
            <w:pPr>
              <w:spacing w:line="240" w:lineRule="exact"/>
              <w:ind w:left="238" w:hanging="240"/>
              <w:rPr>
                <w:rFonts w:ascii="ＭＳ 明朝" w:eastAsia="ＭＳ 明朝" w:hAnsi="ＭＳ 明朝" w:cs="ＭＳ 明朝"/>
                <w:sz w:val="18"/>
                <w:szCs w:val="18"/>
              </w:rPr>
            </w:pPr>
          </w:p>
          <w:p w:rsidR="007F1FDD" w:rsidRPr="00F21856" w:rsidRDefault="007F1FDD" w:rsidP="007F1FDD">
            <w:pPr>
              <w:spacing w:line="240" w:lineRule="exact"/>
              <w:ind w:left="238" w:hanging="240"/>
              <w:rPr>
                <w:rFonts w:ascii="ＭＳ 明朝" w:eastAsia="ＭＳ 明朝" w:hAnsi="ＭＳ 明朝" w:cs="ＭＳ 明朝"/>
                <w:sz w:val="18"/>
                <w:szCs w:val="18"/>
              </w:rPr>
            </w:pPr>
          </w:p>
        </w:tc>
      </w:tr>
    </w:tbl>
    <w:p w:rsidR="007F1FDD" w:rsidRPr="00F21856" w:rsidRDefault="007F1FDD" w:rsidP="007F1FDD">
      <w:pPr>
        <w:wordWrap w:val="0"/>
        <w:overflowPunct w:val="0"/>
        <w:autoSpaceDE w:val="0"/>
        <w:autoSpaceDN w:val="0"/>
        <w:rPr>
          <w:b/>
        </w:rPr>
      </w:pPr>
    </w:p>
    <w:p w:rsidR="002D40E4" w:rsidRPr="00F21856" w:rsidRDefault="002D40E4" w:rsidP="00DB7FAD"/>
    <w:p w:rsidR="00B00AC2" w:rsidRPr="00F21856" w:rsidRDefault="00CE57A7" w:rsidP="00B00AC2">
      <w:pPr>
        <w:wordWrap w:val="0"/>
        <w:overflowPunct w:val="0"/>
        <w:autoSpaceDE w:val="0"/>
        <w:autoSpaceDN w:val="0"/>
        <w:rPr>
          <w:sz w:val="24"/>
          <w:szCs w:val="24"/>
        </w:rPr>
      </w:pPr>
      <w:r w:rsidRPr="00F21856">
        <w:rPr>
          <w:rFonts w:hint="eastAsia"/>
          <w:b/>
          <w:sz w:val="24"/>
          <w:szCs w:val="24"/>
        </w:rPr>
        <w:lastRenderedPageBreak/>
        <w:t>■</w:t>
      </w:r>
      <w:r w:rsidR="00B00AC2" w:rsidRPr="00F21856">
        <w:rPr>
          <w:rFonts w:hint="eastAsia"/>
          <w:b/>
          <w:sz w:val="24"/>
          <w:szCs w:val="24"/>
        </w:rPr>
        <w:t>管理者</w:t>
      </w:r>
      <w:r w:rsidR="00B00AC2" w:rsidRPr="00F21856">
        <w:rPr>
          <w:rFonts w:hint="eastAsia"/>
          <w:sz w:val="24"/>
          <w:szCs w:val="24"/>
        </w:rPr>
        <w:t>（</w:t>
      </w:r>
      <w:r w:rsidR="00DD3DF2" w:rsidRPr="00F21856">
        <w:rPr>
          <w:rFonts w:ascii="ＭＳ 明朝" w:eastAsia="ＭＳ 明朝" w:hAnsi="ＭＳ 明朝" w:cs="ＭＳ 明朝" w:hint="eastAsia"/>
          <w:sz w:val="24"/>
          <w:szCs w:val="24"/>
        </w:rPr>
        <w:t>条例</w:t>
      </w:r>
      <w:r w:rsidR="00B00AC2" w:rsidRPr="00F21856">
        <w:rPr>
          <w:rFonts w:hint="eastAsia"/>
          <w:sz w:val="24"/>
          <w:szCs w:val="24"/>
        </w:rPr>
        <w:t>第</w:t>
      </w:r>
      <w:r w:rsidR="00B00AC2" w:rsidRPr="00F21856">
        <w:rPr>
          <w:rFonts w:hint="eastAsia"/>
          <w:sz w:val="24"/>
          <w:szCs w:val="24"/>
        </w:rPr>
        <w:t>6</w:t>
      </w:r>
      <w:r w:rsidR="00B00AC2" w:rsidRPr="00F21856">
        <w:rPr>
          <w:rFonts w:hint="eastAsia"/>
          <w:sz w:val="24"/>
          <w:szCs w:val="24"/>
        </w:rPr>
        <w:t>条）</w:t>
      </w:r>
    </w:p>
    <w:p w:rsidR="002D40E4" w:rsidRPr="00F21856" w:rsidRDefault="002D40E4" w:rsidP="00B00AC2">
      <w:pPr>
        <w:wordWrap w:val="0"/>
        <w:overflowPunct w:val="0"/>
        <w:autoSpaceDE w:val="0"/>
        <w:autoSpaceDN w:val="0"/>
        <w:rPr>
          <w:sz w:val="24"/>
          <w:szCs w:val="24"/>
        </w:rPr>
      </w:pPr>
    </w:p>
    <w:p w:rsidR="00227983" w:rsidRPr="00F21856" w:rsidRDefault="00227983" w:rsidP="00B00AC2">
      <w:pPr>
        <w:wordWrap w:val="0"/>
        <w:overflowPunct w:val="0"/>
        <w:autoSpaceDE w:val="0"/>
        <w:autoSpaceDN w:val="0"/>
        <w:rPr>
          <w:szCs w:val="21"/>
        </w:rPr>
      </w:pPr>
      <w:r w:rsidRPr="00F21856">
        <w:rPr>
          <w:rFonts w:hint="eastAsia"/>
          <w:szCs w:val="21"/>
        </w:rPr>
        <w:t>＜指摘事項＞</w:t>
      </w:r>
    </w:p>
    <w:p w:rsidR="00227983" w:rsidRPr="00F21856" w:rsidRDefault="001D70EA" w:rsidP="00875857">
      <w:pPr>
        <w:wordWrap w:val="0"/>
        <w:overflowPunct w:val="0"/>
        <w:autoSpaceDE w:val="0"/>
        <w:autoSpaceDN w:val="0"/>
      </w:pPr>
      <w:r w:rsidRPr="00F21856">
        <w:rPr>
          <w:rStyle w:val="p"/>
          <w:rFonts w:hint="eastAsia"/>
        </w:rPr>
        <w:t>●</w:t>
      </w:r>
      <w:r w:rsidR="00A2531E" w:rsidRPr="00F21856">
        <w:rPr>
          <w:rFonts w:hint="eastAsia"/>
        </w:rPr>
        <w:t>管理者</w:t>
      </w:r>
      <w:r w:rsidR="00875857">
        <w:rPr>
          <w:rFonts w:hint="eastAsia"/>
        </w:rPr>
        <w:t>は事業所ごとに常勤であって、専らその職務に従事する者でなければなら</w:t>
      </w:r>
      <w:r w:rsidR="002C3C54">
        <w:rPr>
          <w:rFonts w:hint="eastAsia"/>
        </w:rPr>
        <w:t>ないが、兼務状況が</w:t>
      </w:r>
      <w:r w:rsidR="00A2531E" w:rsidRPr="00F21856">
        <w:rPr>
          <w:rFonts w:hint="eastAsia"/>
        </w:rPr>
        <w:t>指定居宅介護支援事業所の管理に支障がないとは言い難いケースが見られた。</w:t>
      </w:r>
    </w:p>
    <w:p w:rsidR="00A2531E" w:rsidRPr="00F21856" w:rsidRDefault="00A2531E" w:rsidP="00A2531E">
      <w:pPr>
        <w:wordWrap w:val="0"/>
        <w:overflowPunct w:val="0"/>
        <w:autoSpaceDE w:val="0"/>
        <w:autoSpaceDN w:val="0"/>
        <w:ind w:firstLineChars="100" w:firstLine="210"/>
      </w:pPr>
    </w:p>
    <w:p w:rsidR="009C0B38" w:rsidRPr="00F21856" w:rsidRDefault="009C0B38" w:rsidP="009C0B38">
      <w:pPr>
        <w:wordWrap w:val="0"/>
        <w:overflowPunct w:val="0"/>
        <w:autoSpaceDE w:val="0"/>
        <w:autoSpaceDN w:val="0"/>
      </w:pPr>
      <w:r w:rsidRPr="00F21856">
        <w:rPr>
          <w:rFonts w:hint="eastAsia"/>
        </w:rPr>
        <w:t>≪ポイント≫</w:t>
      </w:r>
    </w:p>
    <w:p w:rsidR="003E222F" w:rsidRPr="00F21856" w:rsidRDefault="003E222F" w:rsidP="00B00AC2">
      <w:pPr>
        <w:wordWrap w:val="0"/>
        <w:overflowPunct w:val="0"/>
        <w:autoSpaceDE w:val="0"/>
        <w:autoSpaceDN w:val="0"/>
      </w:pPr>
      <w:r w:rsidRPr="00F21856">
        <w:rPr>
          <w:rFonts w:hint="eastAsia"/>
        </w:rPr>
        <w:t>◎兼務を行う場合には管理業務に支障が出ないか十分に確認を行ってください。</w:t>
      </w:r>
    </w:p>
    <w:p w:rsidR="00E97010" w:rsidRPr="00F21856" w:rsidRDefault="00CE57A7" w:rsidP="00C8737F">
      <w:pPr>
        <w:wordWrap w:val="0"/>
        <w:overflowPunct w:val="0"/>
        <w:autoSpaceDE w:val="0"/>
        <w:autoSpaceDN w:val="0"/>
      </w:pPr>
      <w:r w:rsidRPr="00F21856">
        <w:rPr>
          <w:rFonts w:hint="eastAsia"/>
        </w:rPr>
        <w:t>◎</w:t>
      </w:r>
      <w:r w:rsidR="00C1632D" w:rsidRPr="00F21856">
        <w:rPr>
          <w:rFonts w:hint="eastAsia"/>
        </w:rPr>
        <w:t>管理者</w:t>
      </w:r>
      <w:r w:rsidR="00C8737F">
        <w:rPr>
          <w:rFonts w:hint="eastAsia"/>
        </w:rPr>
        <w:t>要件の</w:t>
      </w:r>
      <w:r w:rsidR="00C1632D" w:rsidRPr="00F21856">
        <w:rPr>
          <w:rFonts w:hint="eastAsia"/>
        </w:rPr>
        <w:t>主任介護支援専門員</w:t>
      </w:r>
      <w:r w:rsidR="00C8737F">
        <w:rPr>
          <w:rFonts w:hint="eastAsia"/>
        </w:rPr>
        <w:t>について、</w:t>
      </w:r>
      <w:r w:rsidR="00E97010">
        <w:rPr>
          <w:rFonts w:hint="eastAsia"/>
        </w:rPr>
        <w:t>令和元年</w:t>
      </w:r>
      <w:r w:rsidR="00E97010">
        <w:rPr>
          <w:rFonts w:hint="eastAsia"/>
        </w:rPr>
        <w:t>12</w:t>
      </w:r>
      <w:r w:rsidR="00E97010">
        <w:rPr>
          <w:rFonts w:hint="eastAsia"/>
        </w:rPr>
        <w:t>月</w:t>
      </w:r>
      <w:r w:rsidR="00E97010">
        <w:rPr>
          <w:rFonts w:hint="eastAsia"/>
        </w:rPr>
        <w:t>17</w:t>
      </w:r>
      <w:r w:rsidR="00E97010">
        <w:rPr>
          <w:rFonts w:hint="eastAsia"/>
        </w:rPr>
        <w:t>日付け社会保障審議会介護給付費分科会「居宅介護支援事業所の管理者要件等に関する審議報告」において、</w:t>
      </w:r>
      <w:r w:rsidR="00C8737F">
        <w:rPr>
          <w:rFonts w:hint="eastAsia"/>
        </w:rPr>
        <w:t>「</w:t>
      </w:r>
      <w:r w:rsidR="006174A5" w:rsidRPr="00F21856">
        <w:rPr>
          <w:rFonts w:hint="eastAsia"/>
        </w:rPr>
        <w:t>経過措置</w:t>
      </w:r>
      <w:r w:rsidR="00E97010">
        <w:rPr>
          <w:rFonts w:hint="eastAsia"/>
        </w:rPr>
        <w:t>期限の一部延長、また中山間地域や離島等においては、人材確保が特に困難と考えられるため、特別地域居宅介護支援加算又は中山間地域等における小規模事業所加算を取得できる事業所については、管理者を主任ケアマネージャーとしない取扱いを認め</w:t>
      </w:r>
      <w:r w:rsidR="00C8737F">
        <w:rPr>
          <w:rFonts w:hint="eastAsia"/>
        </w:rPr>
        <w:t>ることが適当である」</w:t>
      </w:r>
      <w:r w:rsidR="00E97010">
        <w:rPr>
          <w:rFonts w:hint="eastAsia"/>
        </w:rPr>
        <w:t>との</w:t>
      </w:r>
      <w:r w:rsidR="003407A3">
        <w:rPr>
          <w:rFonts w:hint="eastAsia"/>
        </w:rPr>
        <w:t>報告</w:t>
      </w:r>
      <w:r w:rsidR="00E97010">
        <w:rPr>
          <w:rFonts w:hint="eastAsia"/>
        </w:rPr>
        <w:t>があるため、今後の通知等確認をしてください。</w:t>
      </w:r>
    </w:p>
    <w:p w:rsidR="005F0A3C" w:rsidRPr="00F21856" w:rsidRDefault="005F0A3C" w:rsidP="00BB28EF">
      <w:pPr>
        <w:wordWrap w:val="0"/>
        <w:overflowPunct w:val="0"/>
        <w:autoSpaceDE w:val="0"/>
        <w:autoSpaceDN w:val="0"/>
        <w:ind w:firstLineChars="100" w:firstLine="21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953558" w:rsidRPr="00F21856">
              <w:rPr>
                <w:rFonts w:ascii="ＭＳ 明朝" w:eastAsia="ＭＳ 明朝" w:hAnsi="ＭＳ 明朝" w:cs="ＭＳ 明朝" w:hint="eastAsia"/>
                <w:sz w:val="18"/>
                <w:szCs w:val="18"/>
              </w:rPr>
              <w:t>管理者</w:t>
            </w:r>
            <w:r w:rsidRPr="00F21856">
              <w:rPr>
                <w:rFonts w:ascii="ＭＳ 明朝" w:eastAsia="ＭＳ 明朝" w:hAnsi="ＭＳ 明朝" w:cs="ＭＳ 明朝" w:hint="eastAsia"/>
                <w:sz w:val="18"/>
                <w:szCs w:val="18"/>
              </w:rPr>
              <w:t>）</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第6条　指定居宅介護支援事業者は、指定居宅介護支援事業所ごとに常勤の管理者を置かなければならない。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前項の管理者は、介護保険施行規則（平成11年厚生省令第36号）第140条の66第1号イ（3）に規定する主任介護支援専門員でなければならない。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第1項の管理者は、専らその職務に従事する者でなければならない。ただし、次に掲げる場合は、この限りでない。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　管理者がその管理する指定居宅介護支援事業所の介護支援専門員の職務に従事する場合</w:t>
            </w:r>
          </w:p>
          <w:p w:rsidR="007F1FDD"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管理者が同一敷地内にある他の事業所の職務に従事する場合(その管理する指定居宅介護支援事業所の管理に支障がない場合に限る。)</w:t>
            </w:r>
          </w:p>
          <w:p w:rsidR="007F1FDD" w:rsidRPr="00F21856" w:rsidRDefault="007F1FDD" w:rsidP="00FD0302">
            <w:pPr>
              <w:spacing w:line="240" w:lineRule="exact"/>
              <w:ind w:left="238" w:hanging="240"/>
              <w:rPr>
                <w:rFonts w:ascii="ＭＳ 明朝" w:eastAsia="ＭＳ 明朝" w:hAnsi="ＭＳ 明朝" w:cs="ＭＳ 明朝"/>
                <w:sz w:val="18"/>
                <w:szCs w:val="18"/>
              </w:rPr>
            </w:pPr>
          </w:p>
        </w:tc>
      </w:tr>
    </w:tbl>
    <w:p w:rsidR="007F1FDD" w:rsidRPr="00F21856" w:rsidRDefault="007F1FDD" w:rsidP="007F1FDD">
      <w:pPr>
        <w:wordWrap w:val="0"/>
        <w:overflowPunct w:val="0"/>
        <w:autoSpaceDE w:val="0"/>
        <w:autoSpaceDN w:val="0"/>
        <w:rPr>
          <w:b/>
        </w:rPr>
      </w:pPr>
    </w:p>
    <w:p w:rsidR="00B00AC2" w:rsidRPr="00F21856" w:rsidRDefault="00B00AC2" w:rsidP="00982283"/>
    <w:p w:rsidR="002D40E4" w:rsidRPr="00F21856" w:rsidRDefault="002D40E4" w:rsidP="00982283"/>
    <w:p w:rsidR="00982283" w:rsidRPr="00F21856" w:rsidRDefault="00CE57A7" w:rsidP="00982283">
      <w:pPr>
        <w:wordWrap w:val="0"/>
        <w:overflowPunct w:val="0"/>
        <w:autoSpaceDE w:val="0"/>
        <w:autoSpaceDN w:val="0"/>
        <w:rPr>
          <w:sz w:val="24"/>
          <w:szCs w:val="24"/>
        </w:rPr>
      </w:pPr>
      <w:r w:rsidRPr="00F21856">
        <w:rPr>
          <w:rFonts w:hint="eastAsia"/>
          <w:b/>
          <w:sz w:val="24"/>
          <w:szCs w:val="24"/>
        </w:rPr>
        <w:t>■</w:t>
      </w:r>
      <w:r w:rsidR="00982283" w:rsidRPr="00F21856">
        <w:rPr>
          <w:rFonts w:hint="eastAsia"/>
          <w:b/>
          <w:sz w:val="24"/>
          <w:szCs w:val="24"/>
        </w:rPr>
        <w:t>内容及び手続きの説明及び同意</w:t>
      </w:r>
      <w:r w:rsidR="00982283" w:rsidRPr="00F21856">
        <w:rPr>
          <w:rFonts w:hint="eastAsia"/>
          <w:sz w:val="24"/>
          <w:szCs w:val="24"/>
        </w:rPr>
        <w:t>（</w:t>
      </w:r>
      <w:r w:rsidR="00DD3DF2" w:rsidRPr="00F21856">
        <w:rPr>
          <w:rFonts w:ascii="ＭＳ 明朝" w:eastAsia="ＭＳ 明朝" w:hAnsi="ＭＳ 明朝" w:cs="ＭＳ 明朝" w:hint="eastAsia"/>
          <w:sz w:val="24"/>
          <w:szCs w:val="24"/>
        </w:rPr>
        <w:t>条例</w:t>
      </w:r>
      <w:r w:rsidR="00982283" w:rsidRPr="00F21856">
        <w:rPr>
          <w:rFonts w:hint="eastAsia"/>
          <w:sz w:val="24"/>
          <w:szCs w:val="24"/>
        </w:rPr>
        <w:t>第</w:t>
      </w:r>
      <w:r w:rsidR="00982283" w:rsidRPr="00F21856">
        <w:rPr>
          <w:rFonts w:hint="eastAsia"/>
          <w:sz w:val="24"/>
          <w:szCs w:val="24"/>
        </w:rPr>
        <w:t>7</w:t>
      </w:r>
      <w:r w:rsidR="00982283" w:rsidRPr="00F21856">
        <w:rPr>
          <w:rFonts w:hint="eastAsia"/>
          <w:sz w:val="24"/>
          <w:szCs w:val="24"/>
        </w:rPr>
        <w:t>条）</w:t>
      </w:r>
    </w:p>
    <w:p w:rsidR="00227983" w:rsidRPr="00F21856" w:rsidRDefault="00227983" w:rsidP="00982283">
      <w:pPr>
        <w:wordWrap w:val="0"/>
        <w:overflowPunct w:val="0"/>
        <w:autoSpaceDE w:val="0"/>
        <w:autoSpaceDN w:val="0"/>
        <w:rPr>
          <w:szCs w:val="21"/>
        </w:rPr>
      </w:pPr>
    </w:p>
    <w:p w:rsidR="002D40E4" w:rsidRPr="00F21856" w:rsidRDefault="00227983" w:rsidP="00982283">
      <w:pPr>
        <w:wordWrap w:val="0"/>
        <w:overflowPunct w:val="0"/>
        <w:autoSpaceDE w:val="0"/>
        <w:autoSpaceDN w:val="0"/>
        <w:rPr>
          <w:szCs w:val="21"/>
        </w:rPr>
      </w:pPr>
      <w:r w:rsidRPr="00F21856">
        <w:rPr>
          <w:rFonts w:hint="eastAsia"/>
          <w:szCs w:val="21"/>
        </w:rPr>
        <w:t>＜指摘事項＞</w:t>
      </w:r>
    </w:p>
    <w:p w:rsidR="00A2531E" w:rsidRPr="00F21856" w:rsidRDefault="001D70EA" w:rsidP="00A2531E">
      <w:pPr>
        <w:wordWrap w:val="0"/>
        <w:overflowPunct w:val="0"/>
        <w:autoSpaceDE w:val="0"/>
        <w:autoSpaceDN w:val="0"/>
      </w:pPr>
      <w:r w:rsidRPr="00F21856">
        <w:rPr>
          <w:rStyle w:val="p"/>
          <w:rFonts w:hint="eastAsia"/>
        </w:rPr>
        <w:t>●</w:t>
      </w:r>
      <w:r w:rsidR="00A2531E" w:rsidRPr="00F21856">
        <w:rPr>
          <w:rFonts w:hint="eastAsia"/>
        </w:rPr>
        <w:t>重要事項説明書に記載されている情報が古いなど、内容に修正が必要な箇所が見られた</w:t>
      </w:r>
    </w:p>
    <w:p w:rsidR="00A2531E" w:rsidRPr="00F21856" w:rsidRDefault="00A2531E" w:rsidP="00A2531E">
      <w:pPr>
        <w:wordWrap w:val="0"/>
        <w:overflowPunct w:val="0"/>
        <w:autoSpaceDE w:val="0"/>
        <w:autoSpaceDN w:val="0"/>
        <w:ind w:firstLineChars="100" w:firstLine="210"/>
      </w:pPr>
      <w:r w:rsidRPr="00F21856">
        <w:rPr>
          <w:rFonts w:hint="eastAsia"/>
        </w:rPr>
        <w:t>ため、利用者等への説明内容が不明確であった。</w:t>
      </w:r>
    </w:p>
    <w:p w:rsidR="00227983" w:rsidRPr="00F21856" w:rsidRDefault="00227983" w:rsidP="000176C9">
      <w:pPr>
        <w:wordWrap w:val="0"/>
        <w:overflowPunct w:val="0"/>
        <w:autoSpaceDE w:val="0"/>
        <w:autoSpaceDN w:val="0"/>
      </w:pPr>
    </w:p>
    <w:p w:rsidR="00227983" w:rsidRPr="00F21856" w:rsidRDefault="00CF6C62" w:rsidP="000176C9">
      <w:pPr>
        <w:wordWrap w:val="0"/>
        <w:overflowPunct w:val="0"/>
        <w:autoSpaceDE w:val="0"/>
        <w:autoSpaceDN w:val="0"/>
      </w:pPr>
      <w:r w:rsidRPr="00F21856">
        <w:rPr>
          <w:rFonts w:hint="eastAsia"/>
        </w:rPr>
        <w:t>≪ポイント</w:t>
      </w:r>
      <w:r w:rsidR="00227983" w:rsidRPr="00F21856">
        <w:rPr>
          <w:rFonts w:hint="eastAsia"/>
        </w:rPr>
        <w:t>≫</w:t>
      </w:r>
    </w:p>
    <w:p w:rsidR="00107D61" w:rsidRDefault="00CE57A7" w:rsidP="000176C9">
      <w:pPr>
        <w:wordWrap w:val="0"/>
        <w:overflowPunct w:val="0"/>
        <w:autoSpaceDE w:val="0"/>
        <w:autoSpaceDN w:val="0"/>
      </w:pPr>
      <w:r w:rsidRPr="00F21856">
        <w:rPr>
          <w:rFonts w:hint="eastAsia"/>
        </w:rPr>
        <w:t>◎</w:t>
      </w:r>
      <w:r w:rsidR="00716122" w:rsidRPr="00F21856">
        <w:rPr>
          <w:rFonts w:hint="eastAsia"/>
        </w:rPr>
        <w:t>利用者へは常に最新情報で説明を行える</w:t>
      </w:r>
      <w:r w:rsidR="000176C9" w:rsidRPr="00F21856">
        <w:rPr>
          <w:rFonts w:hint="eastAsia"/>
        </w:rPr>
        <w:t>よう</w:t>
      </w:r>
      <w:r w:rsidR="00716122" w:rsidRPr="00F21856">
        <w:rPr>
          <w:rFonts w:hint="eastAsia"/>
        </w:rPr>
        <w:t>、</w:t>
      </w:r>
      <w:r w:rsidR="00DA4B7F" w:rsidRPr="00F21856">
        <w:rPr>
          <w:rFonts w:hint="eastAsia"/>
        </w:rPr>
        <w:t>重要事項説明書の内容</w:t>
      </w:r>
      <w:r w:rsidR="00BC3BAE" w:rsidRPr="00F21856">
        <w:rPr>
          <w:rFonts w:hint="eastAsia"/>
        </w:rPr>
        <w:t>を確認し、</w:t>
      </w:r>
      <w:r w:rsidR="005F4B6F" w:rsidRPr="00F21856">
        <w:rPr>
          <w:rFonts w:hint="eastAsia"/>
        </w:rPr>
        <w:t>定期的</w:t>
      </w:r>
    </w:p>
    <w:p w:rsidR="000176C9" w:rsidRPr="00F21856" w:rsidRDefault="005F4B6F" w:rsidP="00107D61">
      <w:pPr>
        <w:wordWrap w:val="0"/>
        <w:overflowPunct w:val="0"/>
        <w:autoSpaceDE w:val="0"/>
        <w:autoSpaceDN w:val="0"/>
        <w:ind w:firstLineChars="100" w:firstLine="210"/>
      </w:pPr>
      <w:r w:rsidRPr="00F21856">
        <w:rPr>
          <w:rFonts w:hint="eastAsia"/>
        </w:rPr>
        <w:t>に</w:t>
      </w:r>
      <w:r w:rsidR="00DA4B7F" w:rsidRPr="00F21856">
        <w:rPr>
          <w:rFonts w:hint="eastAsia"/>
        </w:rPr>
        <w:t>更新</w:t>
      </w:r>
      <w:r w:rsidR="00A2531E" w:rsidRPr="00F21856">
        <w:rPr>
          <w:rFonts w:hint="eastAsia"/>
        </w:rPr>
        <w:t>する必要があります</w:t>
      </w:r>
      <w:r w:rsidR="000176C9" w:rsidRPr="00F21856">
        <w:rPr>
          <w:rFonts w:hint="eastAsia"/>
        </w:rPr>
        <w:t>。</w:t>
      </w:r>
    </w:p>
    <w:p w:rsidR="00A245E2" w:rsidRDefault="00A245E2" w:rsidP="000176C9">
      <w:pPr>
        <w:wordWrap w:val="0"/>
        <w:overflowPunct w:val="0"/>
        <w:autoSpaceDE w:val="0"/>
        <w:autoSpaceDN w:val="0"/>
      </w:pPr>
    </w:p>
    <w:p w:rsidR="004656CC" w:rsidRDefault="004656CC" w:rsidP="000176C9">
      <w:pPr>
        <w:wordWrap w:val="0"/>
        <w:overflowPunct w:val="0"/>
        <w:autoSpaceDE w:val="0"/>
        <w:autoSpaceDN w:val="0"/>
      </w:pPr>
    </w:p>
    <w:p w:rsidR="00942EF9" w:rsidRDefault="00942EF9" w:rsidP="00982283">
      <w:pPr>
        <w:wordWrap w:val="0"/>
        <w:overflowPunct w:val="0"/>
        <w:autoSpaceDE w:val="0"/>
        <w:autoSpaceDN w:val="0"/>
        <w:rPr>
          <w:szCs w:val="21"/>
        </w:rPr>
      </w:pPr>
      <w:r w:rsidRPr="00F21856">
        <w:rPr>
          <w:rFonts w:hint="eastAsia"/>
          <w:szCs w:val="21"/>
        </w:rPr>
        <w:t>＜指摘事項＞</w:t>
      </w:r>
    </w:p>
    <w:p w:rsidR="00003FC5" w:rsidRDefault="00942EF9" w:rsidP="00982283">
      <w:pPr>
        <w:wordWrap w:val="0"/>
        <w:overflowPunct w:val="0"/>
        <w:autoSpaceDE w:val="0"/>
        <w:autoSpaceDN w:val="0"/>
        <w:rPr>
          <w:szCs w:val="21"/>
        </w:rPr>
      </w:pPr>
      <w:r>
        <w:rPr>
          <w:rFonts w:hint="eastAsia"/>
          <w:szCs w:val="21"/>
        </w:rPr>
        <w:t>●利用者の要介護</w:t>
      </w:r>
      <w:r w:rsidR="00370CB5">
        <w:rPr>
          <w:rFonts w:hint="eastAsia"/>
          <w:szCs w:val="21"/>
        </w:rPr>
        <w:t>状態</w:t>
      </w:r>
      <w:r>
        <w:rPr>
          <w:rFonts w:hint="eastAsia"/>
          <w:szCs w:val="21"/>
        </w:rPr>
        <w:t>区分が</w:t>
      </w:r>
      <w:r w:rsidR="00370CB5">
        <w:rPr>
          <w:rFonts w:hint="eastAsia"/>
          <w:szCs w:val="21"/>
        </w:rPr>
        <w:t>要</w:t>
      </w:r>
      <w:r>
        <w:rPr>
          <w:rFonts w:hint="eastAsia"/>
          <w:szCs w:val="21"/>
        </w:rPr>
        <w:t>支援</w:t>
      </w:r>
      <w:r w:rsidR="006E4D10">
        <w:rPr>
          <w:rFonts w:hint="eastAsia"/>
          <w:szCs w:val="21"/>
        </w:rPr>
        <w:t>となった</w:t>
      </w:r>
      <w:r w:rsidR="00596FCE">
        <w:rPr>
          <w:rFonts w:hint="eastAsia"/>
          <w:szCs w:val="21"/>
        </w:rPr>
        <w:t>り</w:t>
      </w:r>
      <w:r w:rsidR="006E4D10">
        <w:rPr>
          <w:rFonts w:hint="eastAsia"/>
          <w:szCs w:val="21"/>
        </w:rPr>
        <w:t>、</w:t>
      </w:r>
      <w:r>
        <w:rPr>
          <w:rFonts w:hint="eastAsia"/>
          <w:szCs w:val="21"/>
        </w:rPr>
        <w:t>利用者が介護保険施設等に</w:t>
      </w:r>
      <w:r w:rsidR="006E4D10">
        <w:rPr>
          <w:rFonts w:hint="eastAsia"/>
          <w:szCs w:val="21"/>
        </w:rPr>
        <w:t>入所した</w:t>
      </w:r>
      <w:r w:rsidR="00596FCE">
        <w:rPr>
          <w:rFonts w:hint="eastAsia"/>
          <w:szCs w:val="21"/>
        </w:rPr>
        <w:t>りしたため</w:t>
      </w:r>
      <w:r w:rsidR="00272BA9">
        <w:rPr>
          <w:rFonts w:hint="eastAsia"/>
          <w:szCs w:val="21"/>
        </w:rPr>
        <w:t>契約終了</w:t>
      </w:r>
      <w:r w:rsidR="00E77EF0">
        <w:rPr>
          <w:rFonts w:hint="eastAsia"/>
          <w:szCs w:val="21"/>
        </w:rPr>
        <w:t>となった</w:t>
      </w:r>
      <w:r w:rsidR="00596FCE">
        <w:rPr>
          <w:rFonts w:hint="eastAsia"/>
          <w:szCs w:val="21"/>
        </w:rPr>
        <w:t>が</w:t>
      </w:r>
      <w:r>
        <w:rPr>
          <w:rFonts w:hint="eastAsia"/>
          <w:szCs w:val="21"/>
        </w:rPr>
        <w:t>、</w:t>
      </w:r>
      <w:r w:rsidR="00596FCE">
        <w:rPr>
          <w:rFonts w:hint="eastAsia"/>
          <w:szCs w:val="21"/>
        </w:rPr>
        <w:t>その後</w:t>
      </w:r>
      <w:r w:rsidR="006E4D10">
        <w:rPr>
          <w:rFonts w:hint="eastAsia"/>
          <w:szCs w:val="21"/>
        </w:rPr>
        <w:t>再度契約を結ぶ際に同意を得ないままサービス提供が行われていた</w:t>
      </w:r>
      <w:r w:rsidR="00003FC5">
        <w:rPr>
          <w:rFonts w:hint="eastAsia"/>
          <w:szCs w:val="21"/>
        </w:rPr>
        <w:t>事例があった</w:t>
      </w:r>
      <w:r w:rsidR="006E4D10">
        <w:rPr>
          <w:rFonts w:hint="eastAsia"/>
          <w:szCs w:val="21"/>
        </w:rPr>
        <w:t>。</w:t>
      </w:r>
    </w:p>
    <w:p w:rsidR="00893020" w:rsidRDefault="00893020" w:rsidP="00982283">
      <w:pPr>
        <w:wordWrap w:val="0"/>
        <w:overflowPunct w:val="0"/>
        <w:autoSpaceDE w:val="0"/>
        <w:autoSpaceDN w:val="0"/>
        <w:rPr>
          <w:szCs w:val="21"/>
        </w:rPr>
      </w:pPr>
    </w:p>
    <w:p w:rsidR="00003FC5" w:rsidRDefault="00003FC5" w:rsidP="00982283">
      <w:pPr>
        <w:wordWrap w:val="0"/>
        <w:overflowPunct w:val="0"/>
        <w:autoSpaceDE w:val="0"/>
        <w:autoSpaceDN w:val="0"/>
        <w:rPr>
          <w:szCs w:val="21"/>
        </w:rPr>
      </w:pPr>
      <w:r w:rsidRPr="00F21856">
        <w:rPr>
          <w:rFonts w:hint="eastAsia"/>
        </w:rPr>
        <w:lastRenderedPageBreak/>
        <w:t>≪ポイント≫</w:t>
      </w:r>
    </w:p>
    <w:p w:rsidR="00003FC5" w:rsidRPr="006E4D10" w:rsidRDefault="00003FC5" w:rsidP="00982283">
      <w:pPr>
        <w:wordWrap w:val="0"/>
        <w:overflowPunct w:val="0"/>
        <w:autoSpaceDE w:val="0"/>
        <w:autoSpaceDN w:val="0"/>
        <w:rPr>
          <w:szCs w:val="21"/>
        </w:rPr>
      </w:pPr>
      <w:r>
        <w:rPr>
          <w:rFonts w:hint="eastAsia"/>
          <w:szCs w:val="21"/>
        </w:rPr>
        <w:t>◎同意を得ないままサービス提供が行われた期間については給付が認められません</w:t>
      </w:r>
      <w:r w:rsidR="00596FCE">
        <w:rPr>
          <w:rFonts w:hint="eastAsia"/>
          <w:szCs w:val="21"/>
        </w:rPr>
        <w:t>ので、ご注意ください。</w:t>
      </w:r>
    </w:p>
    <w:p w:rsidR="00942EF9" w:rsidRDefault="00942EF9" w:rsidP="00982283">
      <w:pPr>
        <w:wordWrap w:val="0"/>
        <w:overflowPunct w:val="0"/>
        <w:autoSpaceDE w:val="0"/>
        <w:autoSpaceDN w:val="0"/>
        <w:rPr>
          <w:szCs w:val="21"/>
        </w:rPr>
      </w:pPr>
    </w:p>
    <w:p w:rsidR="00461609" w:rsidRDefault="00461609" w:rsidP="00982283">
      <w:pPr>
        <w:wordWrap w:val="0"/>
        <w:overflowPunct w:val="0"/>
        <w:autoSpaceDE w:val="0"/>
        <w:autoSpaceDN w:val="0"/>
        <w:rPr>
          <w:szCs w:val="21"/>
        </w:rPr>
      </w:pPr>
    </w:p>
    <w:p w:rsidR="002D40E4" w:rsidRPr="00F21856" w:rsidRDefault="00227983" w:rsidP="00982283">
      <w:pPr>
        <w:wordWrap w:val="0"/>
        <w:overflowPunct w:val="0"/>
        <w:autoSpaceDE w:val="0"/>
        <w:autoSpaceDN w:val="0"/>
        <w:rPr>
          <w:szCs w:val="21"/>
        </w:rPr>
      </w:pPr>
      <w:r w:rsidRPr="00F21856">
        <w:rPr>
          <w:rFonts w:hint="eastAsia"/>
          <w:szCs w:val="21"/>
        </w:rPr>
        <w:t>＜指摘事項＞</w:t>
      </w:r>
    </w:p>
    <w:p w:rsidR="001C7416" w:rsidRPr="00F21856" w:rsidRDefault="001D70EA" w:rsidP="0054687E">
      <w:pPr>
        <w:wordWrap w:val="0"/>
        <w:overflowPunct w:val="0"/>
        <w:autoSpaceDE w:val="0"/>
        <w:autoSpaceDN w:val="0"/>
      </w:pPr>
      <w:r w:rsidRPr="00F21856">
        <w:rPr>
          <w:rStyle w:val="p"/>
          <w:rFonts w:hint="eastAsia"/>
        </w:rPr>
        <w:t>●</w:t>
      </w:r>
      <w:r w:rsidR="00100BBC" w:rsidRPr="00F21856">
        <w:rPr>
          <w:rStyle w:val="p"/>
          <w:rFonts w:hint="eastAsia"/>
        </w:rPr>
        <w:t>指定居宅介護支援事業者は、</w:t>
      </w:r>
      <w:r w:rsidR="00100BBC" w:rsidRPr="00F21856">
        <w:rPr>
          <w:rFonts w:hint="eastAsia"/>
        </w:rPr>
        <w:t>指定居宅介護支援の提供の開始に際し、</w:t>
      </w:r>
      <w:r w:rsidR="0054687E">
        <w:rPr>
          <w:rFonts w:hint="eastAsia"/>
        </w:rPr>
        <w:t>あらかじめ</w:t>
      </w:r>
      <w:r w:rsidR="00100BBC" w:rsidRPr="00F21856">
        <w:rPr>
          <w:rFonts w:hint="eastAsia"/>
        </w:rPr>
        <w:t>利用者</w:t>
      </w:r>
      <w:r w:rsidR="0054687E">
        <w:rPr>
          <w:rFonts w:hint="eastAsia"/>
        </w:rPr>
        <w:t>に対して、利用者は</w:t>
      </w:r>
      <w:r w:rsidR="00100BBC" w:rsidRPr="00F21856">
        <w:rPr>
          <w:rFonts w:hint="eastAsia"/>
        </w:rPr>
        <w:t>複数の指定居宅サービス事業者等を紹介するよう求めることができること</w:t>
      </w:r>
      <w:r w:rsidR="0054687E">
        <w:rPr>
          <w:rFonts w:hint="eastAsia"/>
        </w:rPr>
        <w:t>、利用者は居宅サービス計画に位置付けた指定居宅サービス事業者等の選定理由の説明を求めること</w:t>
      </w:r>
      <w:r w:rsidR="00100BBC" w:rsidRPr="00F21856">
        <w:rPr>
          <w:rFonts w:hint="eastAsia"/>
        </w:rPr>
        <w:t>について</w:t>
      </w:r>
      <w:r w:rsidR="0054687E">
        <w:rPr>
          <w:rFonts w:hint="eastAsia"/>
        </w:rPr>
        <w:t>文書を交付して</w:t>
      </w:r>
      <w:r w:rsidR="00100BBC" w:rsidRPr="00F21856">
        <w:rPr>
          <w:rFonts w:hint="eastAsia"/>
        </w:rPr>
        <w:t>説明を行い、理解を得な</w:t>
      </w:r>
      <w:r w:rsidR="00CF6C62" w:rsidRPr="00F21856">
        <w:rPr>
          <w:rFonts w:hint="eastAsia"/>
        </w:rPr>
        <w:t>ければならないが、利用者への説明が確認できない。</w:t>
      </w:r>
    </w:p>
    <w:p w:rsidR="007F1FDD" w:rsidRPr="00F21856" w:rsidRDefault="007F1FDD" w:rsidP="007F1FDD">
      <w:pPr>
        <w:wordWrap w:val="0"/>
        <w:overflowPunct w:val="0"/>
        <w:autoSpaceDE w:val="0"/>
        <w:autoSpaceDN w:val="0"/>
      </w:pPr>
    </w:p>
    <w:p w:rsidR="00A2531E" w:rsidRPr="00F21856" w:rsidRDefault="00A2531E" w:rsidP="00A2531E">
      <w:pPr>
        <w:wordWrap w:val="0"/>
        <w:overflowPunct w:val="0"/>
        <w:autoSpaceDE w:val="0"/>
        <w:autoSpaceDN w:val="0"/>
      </w:pPr>
      <w:r w:rsidRPr="00F21856">
        <w:rPr>
          <w:rFonts w:hint="eastAsia"/>
        </w:rPr>
        <w:t>≪ポイント≫</w:t>
      </w:r>
    </w:p>
    <w:p w:rsidR="00A2531E" w:rsidRPr="00F21856" w:rsidRDefault="00A2531E" w:rsidP="007F1FDD">
      <w:pPr>
        <w:wordWrap w:val="0"/>
        <w:overflowPunct w:val="0"/>
        <w:autoSpaceDE w:val="0"/>
        <w:autoSpaceDN w:val="0"/>
      </w:pPr>
      <w:r w:rsidRPr="00F21856">
        <w:rPr>
          <w:rFonts w:hint="eastAsia"/>
        </w:rPr>
        <w:t>◎運営基準減算</w:t>
      </w:r>
      <w:r w:rsidR="00196AAA" w:rsidRPr="00196AAA">
        <w:rPr>
          <w:rFonts w:hint="eastAsia"/>
          <w:szCs w:val="21"/>
        </w:rPr>
        <w:t xml:space="preserve">（介護報酬の解釈１　</w:t>
      </w:r>
      <w:r w:rsidR="00196AAA" w:rsidRPr="00196AAA">
        <w:rPr>
          <w:rFonts w:hint="eastAsia"/>
          <w:szCs w:val="21"/>
        </w:rPr>
        <w:t>P703</w:t>
      </w:r>
      <w:r w:rsidR="00196AAA" w:rsidRPr="00196AAA">
        <w:rPr>
          <w:rFonts w:hint="eastAsia"/>
          <w:szCs w:val="21"/>
        </w:rPr>
        <w:t xml:space="preserve">　注</w:t>
      </w:r>
      <w:r w:rsidR="00196AAA" w:rsidRPr="00196AAA">
        <w:rPr>
          <w:rFonts w:hint="eastAsia"/>
          <w:szCs w:val="21"/>
        </w:rPr>
        <w:t>2</w:t>
      </w:r>
      <w:r w:rsidR="00196AAA" w:rsidRPr="00196AAA">
        <w:rPr>
          <w:rFonts w:hint="eastAsia"/>
          <w:szCs w:val="21"/>
        </w:rPr>
        <w:t>）</w:t>
      </w:r>
      <w:r w:rsidRPr="00F21856">
        <w:rPr>
          <w:rFonts w:hint="eastAsia"/>
        </w:rPr>
        <w:t>に該当する場合がありますので、ご注意ください。</w:t>
      </w:r>
    </w:p>
    <w:p w:rsidR="0054687E" w:rsidRPr="00F21856" w:rsidRDefault="0054687E"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953558" w:rsidRPr="00F21856">
              <w:rPr>
                <w:rFonts w:ascii="ＭＳ 明朝" w:eastAsia="ＭＳ 明朝" w:hAnsi="ＭＳ 明朝" w:cs="ＭＳ 明朝" w:hint="eastAsia"/>
                <w:sz w:val="18"/>
                <w:szCs w:val="18"/>
              </w:rPr>
              <w:t>内容及び手続の説明及び同意</w:t>
            </w:r>
            <w:r w:rsidRPr="00F21856">
              <w:rPr>
                <w:rFonts w:ascii="ＭＳ 明朝" w:eastAsia="ＭＳ 明朝" w:hAnsi="ＭＳ 明朝" w:cs="ＭＳ 明朝" w:hint="eastAsia"/>
                <w:sz w:val="18"/>
                <w:szCs w:val="18"/>
              </w:rPr>
              <w:t>）</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第7条　指定居宅介護支援事業者は、指定居宅介護支援の提供の開始に際し、あらかじめ、利用申込者又はその家族に対し、第21条の運営規程の概要その他の利用申込者のサービスの選択に資すると認められる重要事項を記した文書を交付して説明を行い、当該提供の開始について利用申込者の同意を得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指定居宅介護支援の提供の開始に際し、あらかじめ、居宅サービス計画が第3条第1項から第4項までに規定する基本方針及び利用者の希望に基づき作成されるものであり、利用者は複数の指定居宅サービス事業者等を紹介するよう求めることができること等について説明を行い、理解を得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4　指定居宅介護支援事業者は、利用申込者又はその家族からの申出があった場合には、第1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居宅介護支援事業者は、当該文書を交付したものとみなす。</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　電子情報処理組織(指定居宅介護支援事業者の使用に係る電子計算機と、利用申込者又はその家族の使用に係る電子計算機とを電気通信回線で接続した電子情報処理組織をいう。)を使用する方法のうち、ア又はイに掲げるもの</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イ　指定居宅介護支援事業者の使用に係る電子計算機に備えられたファイルに記録された第1項の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居宅介護支援事業者の使用に係る電子計算機に備えられたファイルにその旨を記録する方法)</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磁気ディスク、CD—ROMその他これらに準ずる方法により一定の事項を確実に記録しておくことができる物をもって調製するファイルに第1項の重要事項を記録したものを交付する方法</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5　前項各号に掲げる方法は、利用申込者又はその家族がファイルへの記録を出力することによる文書を作成することができるものでなければならない。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6　指定居宅介護支援事業者は、第4項の規定により第1項の重要事項を提供しようとするときは、あらかじめ、当該利用申込者又はその家族に対し、その用いる次に掲げる電磁的方法の種類及び内容を示し、文書又は電磁的方法による承諾を得なければならない。</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lastRenderedPageBreak/>
              <w:t>(1)　第4項各号に掲げる方法のうち指定居宅介護支援事業者が使用するもの</w:t>
            </w:r>
          </w:p>
          <w:p w:rsidR="00953558" w:rsidRPr="00F21856" w:rsidRDefault="00953558" w:rsidP="0095355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ファイルへの記録の方式</w:t>
            </w:r>
          </w:p>
          <w:p w:rsidR="007F1FDD" w:rsidRPr="00F21856" w:rsidRDefault="00953558" w:rsidP="002E0EC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7　前項の承諾を得た指定居宅介護支援事業者は、当該利用申込者又はその家族から文書又は電磁的方法により電磁的方法による提供を受けない旨の申出があったときは、当該利用申込者又はその家族に対し、第1項の重要事項の提供を電磁的方法によってしてはならない。ただし、当該利用申込者又はその家族が再び前項の承諾をした場合は、この限りでない。</w:t>
            </w:r>
          </w:p>
        </w:tc>
      </w:tr>
    </w:tbl>
    <w:p w:rsidR="002D40E4" w:rsidRPr="00F21856" w:rsidRDefault="002D40E4" w:rsidP="00594BCB">
      <w:pPr>
        <w:wordWrap w:val="0"/>
        <w:overflowPunct w:val="0"/>
        <w:autoSpaceDE w:val="0"/>
        <w:autoSpaceDN w:val="0"/>
      </w:pPr>
    </w:p>
    <w:p w:rsidR="00CD6F21" w:rsidRPr="00F21856" w:rsidRDefault="00CD6F21" w:rsidP="00594BCB">
      <w:pPr>
        <w:wordWrap w:val="0"/>
        <w:overflowPunct w:val="0"/>
        <w:autoSpaceDE w:val="0"/>
        <w:autoSpaceDN w:val="0"/>
      </w:pPr>
    </w:p>
    <w:p w:rsidR="00416FD4" w:rsidRPr="00F21856" w:rsidRDefault="00416FD4" w:rsidP="00594BCB">
      <w:pPr>
        <w:wordWrap w:val="0"/>
        <w:overflowPunct w:val="0"/>
        <w:autoSpaceDE w:val="0"/>
        <w:autoSpaceDN w:val="0"/>
      </w:pPr>
    </w:p>
    <w:p w:rsidR="00594BCB" w:rsidRPr="00F21856" w:rsidRDefault="00CE57A7" w:rsidP="00594BCB">
      <w:pPr>
        <w:wordWrap w:val="0"/>
        <w:overflowPunct w:val="0"/>
        <w:autoSpaceDE w:val="0"/>
        <w:autoSpaceDN w:val="0"/>
        <w:rPr>
          <w:sz w:val="24"/>
          <w:szCs w:val="24"/>
        </w:rPr>
      </w:pPr>
      <w:r w:rsidRPr="00F21856">
        <w:rPr>
          <w:rFonts w:hint="eastAsia"/>
          <w:b/>
          <w:sz w:val="24"/>
          <w:szCs w:val="24"/>
        </w:rPr>
        <w:t>■</w:t>
      </w:r>
      <w:r w:rsidR="00100BBC" w:rsidRPr="00F21856">
        <w:rPr>
          <w:rFonts w:hint="eastAsia"/>
          <w:b/>
          <w:sz w:val="24"/>
          <w:szCs w:val="24"/>
        </w:rPr>
        <w:t>受給資格等の確認</w:t>
      </w:r>
      <w:r w:rsidR="00100BBC" w:rsidRPr="00F21856">
        <w:rPr>
          <w:rFonts w:hint="eastAsia"/>
          <w:sz w:val="24"/>
          <w:szCs w:val="24"/>
        </w:rPr>
        <w:t>（</w:t>
      </w:r>
      <w:r w:rsidR="00DD3DF2" w:rsidRPr="00F21856">
        <w:rPr>
          <w:rFonts w:ascii="ＭＳ 明朝" w:eastAsia="ＭＳ 明朝" w:hAnsi="ＭＳ 明朝" w:cs="ＭＳ 明朝" w:hint="eastAsia"/>
          <w:sz w:val="24"/>
          <w:szCs w:val="24"/>
        </w:rPr>
        <w:t>条例</w:t>
      </w:r>
      <w:r w:rsidR="00100BBC" w:rsidRPr="00F21856">
        <w:rPr>
          <w:rFonts w:hint="eastAsia"/>
          <w:sz w:val="24"/>
          <w:szCs w:val="24"/>
        </w:rPr>
        <w:t>第</w:t>
      </w:r>
      <w:r w:rsidR="00100BBC" w:rsidRPr="00F21856">
        <w:rPr>
          <w:rFonts w:hint="eastAsia"/>
          <w:sz w:val="24"/>
          <w:szCs w:val="24"/>
        </w:rPr>
        <w:t>10</w:t>
      </w:r>
      <w:r w:rsidR="00100BBC" w:rsidRPr="00F21856">
        <w:rPr>
          <w:rFonts w:hint="eastAsia"/>
          <w:sz w:val="24"/>
          <w:szCs w:val="24"/>
        </w:rPr>
        <w:t>条）</w:t>
      </w:r>
    </w:p>
    <w:p w:rsidR="00227983" w:rsidRPr="00F21856" w:rsidRDefault="00227983" w:rsidP="00227983">
      <w:pPr>
        <w:wordWrap w:val="0"/>
        <w:overflowPunct w:val="0"/>
        <w:autoSpaceDE w:val="0"/>
        <w:autoSpaceDN w:val="0"/>
        <w:rPr>
          <w:szCs w:val="21"/>
        </w:rPr>
      </w:pPr>
    </w:p>
    <w:p w:rsidR="002D40E4" w:rsidRPr="00F21856" w:rsidRDefault="00227983" w:rsidP="00594BCB">
      <w:pPr>
        <w:wordWrap w:val="0"/>
        <w:overflowPunct w:val="0"/>
        <w:autoSpaceDE w:val="0"/>
        <w:autoSpaceDN w:val="0"/>
        <w:rPr>
          <w:szCs w:val="21"/>
        </w:rPr>
      </w:pPr>
      <w:r w:rsidRPr="00F21856">
        <w:rPr>
          <w:rFonts w:hint="eastAsia"/>
          <w:szCs w:val="21"/>
        </w:rPr>
        <w:t>＜指摘事項＞</w:t>
      </w:r>
    </w:p>
    <w:p w:rsidR="00594BCB" w:rsidRPr="00F21856" w:rsidRDefault="001D70EA" w:rsidP="00594BCB">
      <w:pPr>
        <w:wordWrap w:val="0"/>
        <w:overflowPunct w:val="0"/>
        <w:autoSpaceDE w:val="0"/>
        <w:autoSpaceDN w:val="0"/>
      </w:pPr>
      <w:r w:rsidRPr="00F21856">
        <w:rPr>
          <w:rStyle w:val="p"/>
          <w:rFonts w:hint="eastAsia"/>
        </w:rPr>
        <w:t>●</w:t>
      </w:r>
      <w:r w:rsidR="00594BCB" w:rsidRPr="00F21856">
        <w:rPr>
          <w:rFonts w:hint="eastAsia"/>
        </w:rPr>
        <w:t>利用者の負担割合証の確認方法が不明確であった。</w:t>
      </w:r>
    </w:p>
    <w:p w:rsidR="00227983" w:rsidRPr="00F21856" w:rsidRDefault="00227983" w:rsidP="00594BCB">
      <w:pPr>
        <w:wordWrap w:val="0"/>
        <w:overflowPunct w:val="0"/>
        <w:autoSpaceDE w:val="0"/>
        <w:autoSpaceDN w:val="0"/>
      </w:pPr>
    </w:p>
    <w:p w:rsidR="00A2531E" w:rsidRPr="00F21856" w:rsidRDefault="00A2531E" w:rsidP="00A2531E">
      <w:pPr>
        <w:wordWrap w:val="0"/>
        <w:overflowPunct w:val="0"/>
        <w:autoSpaceDE w:val="0"/>
        <w:autoSpaceDN w:val="0"/>
      </w:pPr>
      <w:r w:rsidRPr="00F21856">
        <w:rPr>
          <w:rFonts w:hint="eastAsia"/>
        </w:rPr>
        <w:t>≪ポイント≫</w:t>
      </w:r>
    </w:p>
    <w:p w:rsidR="000B7E14" w:rsidRPr="00F21856" w:rsidRDefault="00CE57A7" w:rsidP="00594BCB">
      <w:pPr>
        <w:wordWrap w:val="0"/>
        <w:overflowPunct w:val="0"/>
        <w:autoSpaceDE w:val="0"/>
        <w:autoSpaceDN w:val="0"/>
      </w:pPr>
      <w:r w:rsidRPr="00F21856">
        <w:rPr>
          <w:rFonts w:hint="eastAsia"/>
        </w:rPr>
        <w:t>◎</w:t>
      </w:r>
      <w:r w:rsidR="00827F99" w:rsidRPr="00F21856">
        <w:rPr>
          <w:rFonts w:hint="eastAsia"/>
        </w:rPr>
        <w:t>被保険者証と同様に</w:t>
      </w:r>
      <w:r w:rsidR="00080404" w:rsidRPr="00F21856">
        <w:rPr>
          <w:rFonts w:hint="eastAsia"/>
        </w:rPr>
        <w:t>、</w:t>
      </w:r>
      <w:r w:rsidR="00827F99" w:rsidRPr="00F21856">
        <w:rPr>
          <w:rFonts w:hint="eastAsia"/>
        </w:rPr>
        <w:t>負担割合証の確認も行うようにしましょう</w:t>
      </w:r>
      <w:r w:rsidR="000B7E14" w:rsidRPr="00F21856">
        <w:rPr>
          <w:rFonts w:hint="eastAsia"/>
        </w:rPr>
        <w:t>。</w:t>
      </w:r>
    </w:p>
    <w:p w:rsidR="00A2531E" w:rsidRPr="00F21856" w:rsidRDefault="00A2531E" w:rsidP="00594BCB">
      <w:pPr>
        <w:wordWrap w:val="0"/>
        <w:overflowPunct w:val="0"/>
        <w:autoSpaceDE w:val="0"/>
        <w:autoSpaceDN w:val="0"/>
      </w:pPr>
      <w:r w:rsidRPr="00F21856">
        <w:rPr>
          <w:rFonts w:hint="eastAsia"/>
        </w:rPr>
        <w:t>◎負担割合不一致により請求でエラーになる場合がありますので、ご注意ください。</w:t>
      </w:r>
    </w:p>
    <w:p w:rsidR="0054687E" w:rsidRPr="00F21856" w:rsidRDefault="0054687E"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F21856"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953558" w:rsidRPr="00F21856">
              <w:rPr>
                <w:rFonts w:ascii="ＭＳ 明朝" w:eastAsia="ＭＳ 明朝" w:hAnsi="ＭＳ 明朝" w:cs="TakaoMincho" w:hint="eastAsia"/>
                <w:kern w:val="0"/>
                <w:szCs w:val="21"/>
              </w:rPr>
              <w:t>受給資格等の確認</w:t>
            </w:r>
            <w:r w:rsidRPr="00F21856">
              <w:rPr>
                <w:rFonts w:ascii="ＭＳ 明朝" w:eastAsia="ＭＳ 明朝" w:hAnsi="ＭＳ 明朝" w:cs="ＭＳ 明朝" w:hint="eastAsia"/>
                <w:sz w:val="18"/>
                <w:szCs w:val="18"/>
              </w:rPr>
              <w:t>）</w:t>
            </w:r>
          </w:p>
          <w:p w:rsidR="007F1FDD" w:rsidRPr="00F21856" w:rsidRDefault="00953558" w:rsidP="004A0BFB">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第10条　指定居宅介護支援事業者は、指定居宅介護支援の提供を求められた場合には、当該提供を求める者の提示する被保険者証によって、被保険者資格、要介護認定の有無及び要介護認定の有効期間を確かめるものとする。</w:t>
            </w:r>
          </w:p>
        </w:tc>
      </w:tr>
    </w:tbl>
    <w:p w:rsidR="00F21856" w:rsidRDefault="00F21856" w:rsidP="00594BCB">
      <w:pPr>
        <w:wordWrap w:val="0"/>
        <w:overflowPunct w:val="0"/>
        <w:autoSpaceDE w:val="0"/>
        <w:autoSpaceDN w:val="0"/>
        <w:rPr>
          <w:b/>
          <w:sz w:val="24"/>
          <w:szCs w:val="24"/>
        </w:rPr>
      </w:pPr>
    </w:p>
    <w:p w:rsidR="003766E4" w:rsidRDefault="003766E4" w:rsidP="00594BCB">
      <w:pPr>
        <w:wordWrap w:val="0"/>
        <w:overflowPunct w:val="0"/>
        <w:autoSpaceDE w:val="0"/>
        <w:autoSpaceDN w:val="0"/>
        <w:rPr>
          <w:b/>
          <w:sz w:val="24"/>
          <w:szCs w:val="24"/>
        </w:rPr>
      </w:pPr>
    </w:p>
    <w:p w:rsidR="00F21856" w:rsidRDefault="00F21856" w:rsidP="00594BCB">
      <w:pPr>
        <w:wordWrap w:val="0"/>
        <w:overflowPunct w:val="0"/>
        <w:autoSpaceDE w:val="0"/>
        <w:autoSpaceDN w:val="0"/>
        <w:rPr>
          <w:b/>
          <w:sz w:val="24"/>
          <w:szCs w:val="24"/>
        </w:rPr>
      </w:pPr>
    </w:p>
    <w:p w:rsidR="009D54A9" w:rsidRPr="00F21856" w:rsidRDefault="009D54A9" w:rsidP="009D54A9">
      <w:pPr>
        <w:wordWrap w:val="0"/>
        <w:overflowPunct w:val="0"/>
        <w:autoSpaceDE w:val="0"/>
        <w:autoSpaceDN w:val="0"/>
        <w:rPr>
          <w:sz w:val="24"/>
          <w:szCs w:val="24"/>
        </w:rPr>
      </w:pPr>
      <w:r w:rsidRPr="00F21856">
        <w:rPr>
          <w:rFonts w:hint="eastAsia"/>
          <w:b/>
          <w:sz w:val="24"/>
          <w:szCs w:val="24"/>
        </w:rPr>
        <w:t>■指定居宅介護支援の</w:t>
      </w:r>
      <w:r>
        <w:rPr>
          <w:rFonts w:hint="eastAsia"/>
          <w:b/>
          <w:sz w:val="24"/>
          <w:szCs w:val="24"/>
        </w:rPr>
        <w:t>基本</w:t>
      </w:r>
      <w:r w:rsidRPr="00F21856">
        <w:rPr>
          <w:rFonts w:hint="eastAsia"/>
          <w:b/>
          <w:sz w:val="24"/>
          <w:szCs w:val="24"/>
        </w:rPr>
        <w:t>取扱方針</w:t>
      </w:r>
      <w:r w:rsidRPr="00F21856">
        <w:rPr>
          <w:rFonts w:hint="eastAsia"/>
          <w:sz w:val="24"/>
          <w:szCs w:val="24"/>
        </w:rPr>
        <w:t>（</w:t>
      </w:r>
      <w:r w:rsidRPr="00F21856">
        <w:rPr>
          <w:rFonts w:ascii="ＭＳ 明朝" w:eastAsia="ＭＳ 明朝" w:hAnsi="ＭＳ 明朝" w:cs="ＭＳ 明朝" w:hint="eastAsia"/>
          <w:sz w:val="24"/>
          <w:szCs w:val="24"/>
        </w:rPr>
        <w:t>条例</w:t>
      </w:r>
      <w:r w:rsidRPr="00F21856">
        <w:rPr>
          <w:rFonts w:hint="eastAsia"/>
          <w:sz w:val="24"/>
          <w:szCs w:val="24"/>
        </w:rPr>
        <w:t>第</w:t>
      </w:r>
      <w:r>
        <w:rPr>
          <w:rFonts w:hint="eastAsia"/>
          <w:sz w:val="24"/>
          <w:szCs w:val="24"/>
        </w:rPr>
        <w:t>15</w:t>
      </w:r>
      <w:r w:rsidRPr="00F21856">
        <w:rPr>
          <w:rFonts w:hint="eastAsia"/>
          <w:sz w:val="24"/>
          <w:szCs w:val="24"/>
        </w:rPr>
        <w:t>条）</w:t>
      </w:r>
    </w:p>
    <w:p w:rsidR="009D54A9" w:rsidRPr="00F21856" w:rsidRDefault="009D54A9" w:rsidP="009D54A9">
      <w:pPr>
        <w:wordWrap w:val="0"/>
        <w:overflowPunct w:val="0"/>
        <w:autoSpaceDE w:val="0"/>
        <w:autoSpaceDN w:val="0"/>
        <w:rPr>
          <w:rStyle w:val="p"/>
          <w:sz w:val="24"/>
          <w:szCs w:val="24"/>
        </w:rPr>
      </w:pPr>
    </w:p>
    <w:p w:rsidR="009D54A9" w:rsidRPr="00F21856" w:rsidRDefault="009D54A9" w:rsidP="009D54A9">
      <w:pPr>
        <w:wordWrap w:val="0"/>
        <w:overflowPunct w:val="0"/>
        <w:autoSpaceDE w:val="0"/>
        <w:autoSpaceDN w:val="0"/>
        <w:rPr>
          <w:rStyle w:val="p"/>
          <w:szCs w:val="21"/>
        </w:rPr>
      </w:pPr>
      <w:r w:rsidRPr="00F21856">
        <w:rPr>
          <w:rFonts w:hint="eastAsia"/>
          <w:szCs w:val="21"/>
        </w:rPr>
        <w:t>＜指摘事項＞</w:t>
      </w:r>
    </w:p>
    <w:p w:rsidR="009D54A9" w:rsidRPr="00F21856" w:rsidRDefault="009D54A9" w:rsidP="009D54A9">
      <w:pPr>
        <w:wordWrap w:val="0"/>
        <w:overflowPunct w:val="0"/>
        <w:autoSpaceDE w:val="0"/>
        <w:autoSpaceDN w:val="0"/>
      </w:pPr>
      <w:r w:rsidRPr="00F21856">
        <w:rPr>
          <w:rStyle w:val="p"/>
          <w:rFonts w:hint="eastAsia"/>
        </w:rPr>
        <w:t>●</w:t>
      </w:r>
      <w:r>
        <w:rPr>
          <w:rStyle w:val="p"/>
          <w:rFonts w:hint="eastAsia"/>
        </w:rPr>
        <w:t>質の評価が行われていなかった。</w:t>
      </w:r>
    </w:p>
    <w:p w:rsidR="009D54A9" w:rsidRPr="00F21856" w:rsidRDefault="009D54A9" w:rsidP="009D54A9">
      <w:pPr>
        <w:wordWrap w:val="0"/>
        <w:overflowPunct w:val="0"/>
        <w:autoSpaceDE w:val="0"/>
        <w:autoSpaceDN w:val="0"/>
      </w:pPr>
    </w:p>
    <w:p w:rsidR="009D54A9" w:rsidRPr="00F21856" w:rsidRDefault="009D54A9" w:rsidP="009D54A9">
      <w:pPr>
        <w:wordWrap w:val="0"/>
        <w:overflowPunct w:val="0"/>
        <w:autoSpaceDE w:val="0"/>
        <w:autoSpaceDN w:val="0"/>
      </w:pPr>
      <w:r w:rsidRPr="00F21856">
        <w:rPr>
          <w:rFonts w:hint="eastAsia"/>
        </w:rPr>
        <w:t>≪ポイント≫</w:t>
      </w:r>
    </w:p>
    <w:p w:rsidR="009D54A9" w:rsidRDefault="009D54A9" w:rsidP="009D54A9">
      <w:pPr>
        <w:wordWrap w:val="0"/>
        <w:overflowPunct w:val="0"/>
        <w:autoSpaceDE w:val="0"/>
        <w:autoSpaceDN w:val="0"/>
      </w:pPr>
      <w:r w:rsidRPr="00F21856">
        <w:rPr>
          <w:rFonts w:hint="eastAsia"/>
        </w:rPr>
        <w:t>◎</w:t>
      </w:r>
      <w:r w:rsidR="00F90AB4">
        <w:rPr>
          <w:rFonts w:hint="eastAsia"/>
        </w:rPr>
        <w:t>自己点検表のみでは</w:t>
      </w:r>
      <w:r w:rsidR="00615518">
        <w:rPr>
          <w:rFonts w:hint="eastAsia"/>
        </w:rPr>
        <w:t>質の評価</w:t>
      </w:r>
      <w:r w:rsidR="00F90AB4">
        <w:rPr>
          <w:rFonts w:hint="eastAsia"/>
        </w:rPr>
        <w:t>を行っていると見なすことは出来ません</w:t>
      </w:r>
      <w:r w:rsidR="00615518">
        <w:rPr>
          <w:rFonts w:hint="eastAsia"/>
        </w:rPr>
        <w:t>。</w:t>
      </w:r>
      <w:r>
        <w:rPr>
          <w:rFonts w:hint="eastAsia"/>
        </w:rPr>
        <w:t>質の評価とは指定基準を満たした上で、さらに良いサービス水準を目指すためのもので</w:t>
      </w:r>
      <w:r w:rsidR="00615518">
        <w:rPr>
          <w:rFonts w:hint="eastAsia"/>
        </w:rPr>
        <w:t>す。</w:t>
      </w:r>
    </w:p>
    <w:p w:rsidR="00E1047B" w:rsidRPr="00F21856" w:rsidRDefault="00E1047B" w:rsidP="009D54A9">
      <w:pPr>
        <w:wordWrap w:val="0"/>
        <w:overflowPunct w:val="0"/>
        <w:autoSpaceDE w:val="0"/>
        <w:autoSpaceDN w:val="0"/>
      </w:pPr>
    </w:p>
    <w:tbl>
      <w:tblPr>
        <w:tblStyle w:val="a3"/>
        <w:tblW w:w="0" w:type="auto"/>
        <w:tblLook w:val="04A0" w:firstRow="1" w:lastRow="0" w:firstColumn="1" w:lastColumn="0" w:noHBand="0" w:noVBand="1"/>
      </w:tblPr>
      <w:tblGrid>
        <w:gridCol w:w="8702"/>
      </w:tblGrid>
      <w:tr w:rsidR="00E1047B" w:rsidRPr="00F21856" w:rsidTr="00FD0302">
        <w:tc>
          <w:tcPr>
            <w:tcW w:w="8702" w:type="dxa"/>
          </w:tcPr>
          <w:p w:rsidR="00E1047B" w:rsidRPr="00E1047B" w:rsidRDefault="00E1047B" w:rsidP="00E1047B">
            <w:pPr>
              <w:spacing w:line="240" w:lineRule="exact"/>
              <w:rPr>
                <w:rFonts w:ascii="ＭＳ 明朝" w:eastAsia="ＭＳ 明朝" w:hAnsi="ＭＳ 明朝" w:cs="ＭＳ 明朝"/>
                <w:sz w:val="18"/>
                <w:szCs w:val="18"/>
              </w:rPr>
            </w:pPr>
            <w:r>
              <w:rPr>
                <w:rFonts w:ascii="ＭＳ 明朝" w:eastAsia="ＭＳ 明朝" w:hAnsi="ＭＳ 明朝" w:cs="ＭＳ 明朝" w:hint="eastAsia"/>
                <w:color w:val="000000"/>
                <w:szCs w:val="21"/>
              </w:rPr>
              <w:t>（</w:t>
            </w:r>
            <w:r w:rsidRPr="00615518">
              <w:rPr>
                <w:rFonts w:ascii="ＭＳ 明朝" w:eastAsia="ＭＳ 明朝" w:hAnsi="ＭＳ 明朝" w:cs="ＭＳ 明朝" w:hint="eastAsia"/>
                <w:color w:val="000000"/>
                <w:szCs w:val="21"/>
              </w:rPr>
              <w:t>指定居宅介護支援の基本取扱方針）</w:t>
            </w:r>
          </w:p>
          <w:p w:rsidR="00E1047B" w:rsidRPr="00615518" w:rsidRDefault="00E1047B" w:rsidP="00E1047B">
            <w:pPr>
              <w:spacing w:line="240" w:lineRule="exact"/>
              <w:ind w:left="240" w:hanging="238"/>
              <w:rPr>
                <w:rFonts w:ascii="ＭＳ 明朝" w:eastAsia="ＭＳ 明朝" w:hAnsi="ＭＳ 明朝" w:cs="ＭＳ 明朝"/>
                <w:color w:val="000000"/>
                <w:sz w:val="18"/>
              </w:rPr>
            </w:pPr>
            <w:r w:rsidRPr="00615518">
              <w:rPr>
                <w:rFonts w:ascii="ＭＳ 明朝" w:eastAsia="ＭＳ 明朝" w:hAnsi="ＭＳ 明朝" w:cs="ＭＳ 明朝" w:hint="eastAsia"/>
                <w:color w:val="000000"/>
                <w:sz w:val="18"/>
              </w:rPr>
              <w:t>第</w:t>
            </w:r>
            <w:r w:rsidRPr="00615518">
              <w:rPr>
                <w:rFonts w:ascii="ＭＳ 明朝" w:eastAsia="ＭＳ 明朝" w:hAnsi="ＭＳ 明朝" w:cs="ＭＳ 明朝"/>
                <w:color w:val="000000"/>
                <w:sz w:val="18"/>
              </w:rPr>
              <w:t>15</w:t>
            </w:r>
            <w:r w:rsidRPr="00615518">
              <w:rPr>
                <w:rFonts w:ascii="ＭＳ 明朝" w:eastAsia="ＭＳ 明朝" w:hAnsi="ＭＳ 明朝" w:cs="ＭＳ 明朝" w:hint="eastAsia"/>
                <w:color w:val="000000"/>
                <w:sz w:val="18"/>
              </w:rPr>
              <w:t>条　指定居宅介護支援は、要介護状態の軽減又は悪化の防止に資するよう行われるとともに、医療サービスとの連携に十分配慮して行われなければならない。</w:t>
            </w:r>
          </w:p>
          <w:p w:rsidR="00E1047B" w:rsidRPr="00F21856" w:rsidRDefault="00E1047B" w:rsidP="00E1047B">
            <w:pPr>
              <w:spacing w:line="240" w:lineRule="exact"/>
              <w:ind w:left="238" w:hanging="238"/>
              <w:rPr>
                <w:rFonts w:ascii="ＭＳ 明朝" w:eastAsia="ＭＳ 明朝" w:hAnsi="ＭＳ 明朝" w:cs="ＭＳ 明朝"/>
                <w:sz w:val="18"/>
                <w:szCs w:val="18"/>
              </w:rPr>
            </w:pPr>
            <w:r>
              <w:rPr>
                <w:rFonts w:ascii="ＭＳ 明朝" w:eastAsia="ＭＳ 明朝" w:hAnsi="ＭＳ 明朝" w:cs="ＭＳ 明朝" w:hint="eastAsia"/>
                <w:color w:val="000000"/>
                <w:sz w:val="18"/>
              </w:rPr>
              <w:t>2</w:t>
            </w:r>
            <w:r w:rsidRPr="00615518">
              <w:rPr>
                <w:rFonts w:ascii="ＭＳ 明朝" w:eastAsia="ＭＳ 明朝" w:hAnsi="ＭＳ 明朝" w:cs="ＭＳ 明朝" w:hint="eastAsia"/>
                <w:color w:val="000000"/>
                <w:sz w:val="18"/>
              </w:rPr>
              <w:t xml:space="preserve">　指定居宅介護支援事業者は、自らその提供する指定居宅介護支援の質の評価を行い、常にその改善に努めなければならない。</w:t>
            </w:r>
          </w:p>
        </w:tc>
      </w:tr>
    </w:tbl>
    <w:p w:rsidR="00F21856" w:rsidRPr="00E1047B" w:rsidRDefault="00F21856" w:rsidP="00594BCB">
      <w:pPr>
        <w:wordWrap w:val="0"/>
        <w:overflowPunct w:val="0"/>
        <w:autoSpaceDE w:val="0"/>
        <w:autoSpaceDN w:val="0"/>
        <w:rPr>
          <w:b/>
          <w:sz w:val="24"/>
          <w:szCs w:val="24"/>
        </w:rPr>
      </w:pPr>
    </w:p>
    <w:p w:rsidR="008D3C87" w:rsidRPr="00F21856" w:rsidRDefault="008D3C87" w:rsidP="00E1047B">
      <w:pPr>
        <w:wordWrap w:val="0"/>
        <w:overflowPunct w:val="0"/>
        <w:autoSpaceDE w:val="0"/>
        <w:autoSpaceDN w:val="0"/>
        <w:ind w:left="315" w:hangingChars="150" w:hanging="315"/>
        <w:rPr>
          <w:rStyle w:val="p"/>
        </w:rPr>
      </w:pPr>
    </w:p>
    <w:p w:rsidR="00416FD4" w:rsidRPr="00615518" w:rsidRDefault="00416FD4" w:rsidP="00594BCB">
      <w:pPr>
        <w:wordWrap w:val="0"/>
        <w:overflowPunct w:val="0"/>
        <w:autoSpaceDE w:val="0"/>
        <w:autoSpaceDN w:val="0"/>
        <w:rPr>
          <w:rStyle w:val="p"/>
        </w:rPr>
      </w:pPr>
    </w:p>
    <w:p w:rsidR="00594BCB" w:rsidRPr="00F21856" w:rsidRDefault="00CE57A7" w:rsidP="00594BCB">
      <w:pPr>
        <w:wordWrap w:val="0"/>
        <w:overflowPunct w:val="0"/>
        <w:autoSpaceDE w:val="0"/>
        <w:autoSpaceDN w:val="0"/>
        <w:rPr>
          <w:sz w:val="24"/>
          <w:szCs w:val="24"/>
        </w:rPr>
      </w:pPr>
      <w:r w:rsidRPr="00F21856">
        <w:rPr>
          <w:rFonts w:hint="eastAsia"/>
          <w:b/>
          <w:sz w:val="24"/>
          <w:szCs w:val="24"/>
        </w:rPr>
        <w:t>■</w:t>
      </w:r>
      <w:r w:rsidR="00100BBC" w:rsidRPr="00F21856">
        <w:rPr>
          <w:rFonts w:hint="eastAsia"/>
          <w:b/>
          <w:sz w:val="24"/>
          <w:szCs w:val="24"/>
        </w:rPr>
        <w:t>指定居宅介護支援の具体的取扱方針</w:t>
      </w:r>
      <w:r w:rsidR="00100BBC" w:rsidRPr="00F21856">
        <w:rPr>
          <w:rFonts w:hint="eastAsia"/>
          <w:sz w:val="24"/>
          <w:szCs w:val="24"/>
        </w:rPr>
        <w:t>（</w:t>
      </w:r>
      <w:r w:rsidR="00DD3DF2" w:rsidRPr="00F21856">
        <w:rPr>
          <w:rFonts w:ascii="ＭＳ 明朝" w:eastAsia="ＭＳ 明朝" w:hAnsi="ＭＳ 明朝" w:cs="ＭＳ 明朝" w:hint="eastAsia"/>
          <w:sz w:val="24"/>
          <w:szCs w:val="24"/>
        </w:rPr>
        <w:t>条例</w:t>
      </w:r>
      <w:r w:rsidR="00100BBC" w:rsidRPr="00F21856">
        <w:rPr>
          <w:rFonts w:hint="eastAsia"/>
          <w:sz w:val="24"/>
          <w:szCs w:val="24"/>
        </w:rPr>
        <w:t>第</w:t>
      </w:r>
      <w:r w:rsidR="00100BBC" w:rsidRPr="00F21856">
        <w:rPr>
          <w:rFonts w:hint="eastAsia"/>
          <w:sz w:val="24"/>
          <w:szCs w:val="24"/>
        </w:rPr>
        <w:t>16</w:t>
      </w:r>
      <w:r w:rsidR="00100BBC" w:rsidRPr="00F21856">
        <w:rPr>
          <w:rFonts w:hint="eastAsia"/>
          <w:sz w:val="24"/>
          <w:szCs w:val="24"/>
        </w:rPr>
        <w:t>条）</w:t>
      </w:r>
    </w:p>
    <w:p w:rsidR="002D40E4" w:rsidRPr="00F21856" w:rsidRDefault="002D40E4" w:rsidP="00594BCB">
      <w:pPr>
        <w:wordWrap w:val="0"/>
        <w:overflowPunct w:val="0"/>
        <w:autoSpaceDE w:val="0"/>
        <w:autoSpaceDN w:val="0"/>
        <w:rPr>
          <w:rStyle w:val="p"/>
          <w:sz w:val="24"/>
          <w:szCs w:val="24"/>
        </w:rPr>
      </w:pPr>
    </w:p>
    <w:p w:rsidR="00227983" w:rsidRPr="00F21856" w:rsidRDefault="00227983" w:rsidP="00594BCB">
      <w:pPr>
        <w:wordWrap w:val="0"/>
        <w:overflowPunct w:val="0"/>
        <w:autoSpaceDE w:val="0"/>
        <w:autoSpaceDN w:val="0"/>
        <w:rPr>
          <w:rStyle w:val="p"/>
          <w:szCs w:val="21"/>
        </w:rPr>
      </w:pPr>
      <w:r w:rsidRPr="00F21856">
        <w:rPr>
          <w:rFonts w:hint="eastAsia"/>
          <w:szCs w:val="21"/>
        </w:rPr>
        <w:t>＜指摘事項＞</w:t>
      </w:r>
    </w:p>
    <w:p w:rsidR="00E25C4F" w:rsidRPr="00F21856" w:rsidRDefault="001D70EA" w:rsidP="00774E37">
      <w:pPr>
        <w:wordWrap w:val="0"/>
        <w:overflowPunct w:val="0"/>
        <w:autoSpaceDE w:val="0"/>
        <w:autoSpaceDN w:val="0"/>
      </w:pPr>
      <w:r w:rsidRPr="00F21856">
        <w:rPr>
          <w:rStyle w:val="p"/>
          <w:rFonts w:hint="eastAsia"/>
        </w:rPr>
        <w:t>●</w:t>
      </w:r>
      <w:r w:rsidR="00203931">
        <w:rPr>
          <w:rStyle w:val="p"/>
          <w:rFonts w:hint="eastAsia"/>
        </w:rPr>
        <w:t>インフォーマルサービスの記載が不十分。</w:t>
      </w:r>
    </w:p>
    <w:p w:rsidR="00D71422" w:rsidRPr="00F21856" w:rsidRDefault="00D71422" w:rsidP="00D71422">
      <w:pPr>
        <w:wordWrap w:val="0"/>
        <w:overflowPunct w:val="0"/>
        <w:autoSpaceDE w:val="0"/>
        <w:autoSpaceDN w:val="0"/>
      </w:pPr>
      <w:r w:rsidRPr="00F21856">
        <w:rPr>
          <w:rFonts w:hint="eastAsia"/>
        </w:rPr>
        <w:lastRenderedPageBreak/>
        <w:t>≪ポイント≫</w:t>
      </w:r>
    </w:p>
    <w:p w:rsidR="001A15B8" w:rsidRDefault="00CE57A7" w:rsidP="00D71422">
      <w:pPr>
        <w:wordWrap w:val="0"/>
        <w:overflowPunct w:val="0"/>
        <w:autoSpaceDE w:val="0"/>
        <w:autoSpaceDN w:val="0"/>
      </w:pPr>
      <w:r w:rsidRPr="00F21856">
        <w:rPr>
          <w:rFonts w:hint="eastAsia"/>
        </w:rPr>
        <w:t>◎</w:t>
      </w:r>
      <w:r w:rsidR="00D71422" w:rsidRPr="00F21856">
        <w:rPr>
          <w:rFonts w:hint="eastAsia"/>
        </w:rPr>
        <w:t>利用者自身のセルフケアや家族の支援、インフォーマルサービス</w:t>
      </w:r>
      <w:r w:rsidR="005E54D0" w:rsidRPr="00F21856">
        <w:rPr>
          <w:rFonts w:hint="eastAsia"/>
        </w:rPr>
        <w:t>についても</w:t>
      </w:r>
      <w:r w:rsidR="00044A1A" w:rsidRPr="00F21856">
        <w:rPr>
          <w:rFonts w:hint="eastAsia"/>
        </w:rPr>
        <w:t>情報収集し、</w:t>
      </w:r>
    </w:p>
    <w:p w:rsidR="00774E37" w:rsidRPr="00F21856" w:rsidRDefault="00044A1A" w:rsidP="001A15B8">
      <w:pPr>
        <w:wordWrap w:val="0"/>
        <w:overflowPunct w:val="0"/>
        <w:autoSpaceDE w:val="0"/>
        <w:autoSpaceDN w:val="0"/>
        <w:ind w:firstLineChars="100" w:firstLine="210"/>
      </w:pPr>
      <w:r w:rsidRPr="00F21856">
        <w:rPr>
          <w:rFonts w:hint="eastAsia"/>
        </w:rPr>
        <w:t>計画に位置づけましょう</w:t>
      </w:r>
      <w:r w:rsidR="005E54D0" w:rsidRPr="00F21856">
        <w:rPr>
          <w:rFonts w:hint="eastAsia"/>
        </w:rPr>
        <w:t>。</w:t>
      </w:r>
    </w:p>
    <w:p w:rsidR="00774E37" w:rsidRPr="00F21856" w:rsidRDefault="00774E37" w:rsidP="00594BCB">
      <w:pPr>
        <w:wordWrap w:val="0"/>
        <w:overflowPunct w:val="0"/>
        <w:autoSpaceDE w:val="0"/>
        <w:autoSpaceDN w:val="0"/>
        <w:rPr>
          <w:rStyle w:val="p"/>
        </w:rPr>
      </w:pPr>
    </w:p>
    <w:p w:rsidR="00CD6F21" w:rsidRPr="00F21856" w:rsidRDefault="00CD6F21" w:rsidP="00594BCB">
      <w:pPr>
        <w:wordWrap w:val="0"/>
        <w:overflowPunct w:val="0"/>
        <w:autoSpaceDE w:val="0"/>
        <w:autoSpaceDN w:val="0"/>
        <w:rPr>
          <w:rStyle w:val="p"/>
        </w:rPr>
      </w:pPr>
    </w:p>
    <w:p w:rsidR="00CE57A7" w:rsidRPr="00F21856" w:rsidRDefault="00227983" w:rsidP="00594BCB">
      <w:pPr>
        <w:wordWrap w:val="0"/>
        <w:overflowPunct w:val="0"/>
        <w:autoSpaceDE w:val="0"/>
        <w:autoSpaceDN w:val="0"/>
        <w:rPr>
          <w:rStyle w:val="p"/>
          <w:szCs w:val="21"/>
        </w:rPr>
      </w:pPr>
      <w:r w:rsidRPr="00F21856">
        <w:rPr>
          <w:rFonts w:hint="eastAsia"/>
          <w:szCs w:val="21"/>
        </w:rPr>
        <w:t>＜指摘事項＞</w:t>
      </w:r>
    </w:p>
    <w:p w:rsidR="00E2492A" w:rsidRPr="00F21856" w:rsidRDefault="001D70EA" w:rsidP="00594BCB">
      <w:pPr>
        <w:wordWrap w:val="0"/>
        <w:overflowPunct w:val="0"/>
        <w:autoSpaceDE w:val="0"/>
        <w:autoSpaceDN w:val="0"/>
        <w:rPr>
          <w:rStyle w:val="p"/>
        </w:rPr>
      </w:pPr>
      <w:r w:rsidRPr="00F21856">
        <w:rPr>
          <w:rStyle w:val="p"/>
          <w:rFonts w:hint="eastAsia"/>
        </w:rPr>
        <w:t>●</w:t>
      </w:r>
      <w:r w:rsidR="00A2531E" w:rsidRPr="00F21856">
        <w:rPr>
          <w:rStyle w:val="p"/>
          <w:rFonts w:hint="eastAsia"/>
        </w:rPr>
        <w:t>アセスメント未作成、作成されているが</w:t>
      </w:r>
      <w:r w:rsidR="00E2492A" w:rsidRPr="00F21856">
        <w:rPr>
          <w:rFonts w:hint="eastAsia"/>
        </w:rPr>
        <w:t>内容</w:t>
      </w:r>
      <w:r w:rsidR="00594BCB" w:rsidRPr="00F21856">
        <w:rPr>
          <w:rStyle w:val="p"/>
          <w:rFonts w:hint="eastAsia"/>
        </w:rPr>
        <w:t>に空欄が散見される</w:t>
      </w:r>
      <w:r w:rsidR="00E2492A" w:rsidRPr="00F21856">
        <w:rPr>
          <w:rFonts w:hint="eastAsia"/>
        </w:rPr>
        <w:t>など情報不足</w:t>
      </w:r>
      <w:r w:rsidR="00A2531E" w:rsidRPr="00F21856">
        <w:rPr>
          <w:rFonts w:hint="eastAsia"/>
        </w:rPr>
        <w:t>。</w:t>
      </w:r>
    </w:p>
    <w:p w:rsidR="008B43F0" w:rsidRPr="00F21856" w:rsidRDefault="00361983" w:rsidP="002922F7">
      <w:pPr>
        <w:wordWrap w:val="0"/>
        <w:overflowPunct w:val="0"/>
        <w:autoSpaceDE w:val="0"/>
        <w:autoSpaceDN w:val="0"/>
        <w:rPr>
          <w:rStyle w:val="p"/>
        </w:rPr>
      </w:pPr>
      <w:r>
        <w:rPr>
          <w:rFonts w:hint="eastAsia"/>
        </w:rPr>
        <w:t>●</w:t>
      </w:r>
      <w:r w:rsidR="008B43F0" w:rsidRPr="00F21856">
        <w:rPr>
          <w:rFonts w:hint="eastAsia"/>
        </w:rPr>
        <w:t>個別サービスに係る加算を位置づけた</w:t>
      </w:r>
      <w:r w:rsidR="00AC73F6" w:rsidRPr="00F21856">
        <w:rPr>
          <w:rFonts w:hint="eastAsia"/>
        </w:rPr>
        <w:t>理由が記録されていない</w:t>
      </w:r>
      <w:r w:rsidR="00A2531E" w:rsidRPr="00F21856">
        <w:rPr>
          <w:rFonts w:hint="eastAsia"/>
        </w:rPr>
        <w:t>。</w:t>
      </w:r>
    </w:p>
    <w:p w:rsidR="00CD6F21" w:rsidRDefault="00462550" w:rsidP="006F5010">
      <w:pPr>
        <w:wordWrap w:val="0"/>
        <w:overflowPunct w:val="0"/>
        <w:autoSpaceDE w:val="0"/>
        <w:autoSpaceDN w:val="0"/>
        <w:rPr>
          <w:rStyle w:val="p"/>
        </w:rPr>
      </w:pPr>
      <w:r>
        <w:rPr>
          <w:rStyle w:val="p"/>
          <w:rFonts w:hint="eastAsia"/>
        </w:rPr>
        <w:t>●区分変更後のアセスメントがない。</w:t>
      </w:r>
    </w:p>
    <w:p w:rsidR="00462550" w:rsidRPr="00F21856" w:rsidRDefault="00462550" w:rsidP="006F5010">
      <w:pPr>
        <w:wordWrap w:val="0"/>
        <w:overflowPunct w:val="0"/>
        <w:autoSpaceDE w:val="0"/>
        <w:autoSpaceDN w:val="0"/>
        <w:rPr>
          <w:rStyle w:val="p"/>
        </w:rPr>
      </w:pPr>
    </w:p>
    <w:p w:rsidR="008B43F0" w:rsidRPr="00F21856" w:rsidRDefault="008B43F0" w:rsidP="008B43F0">
      <w:pPr>
        <w:wordWrap w:val="0"/>
        <w:overflowPunct w:val="0"/>
        <w:autoSpaceDE w:val="0"/>
        <w:autoSpaceDN w:val="0"/>
      </w:pPr>
      <w:r w:rsidRPr="00F21856">
        <w:rPr>
          <w:rFonts w:hint="eastAsia"/>
        </w:rPr>
        <w:t>≪ポイント≫</w:t>
      </w:r>
    </w:p>
    <w:p w:rsidR="00303689" w:rsidRPr="00F21856" w:rsidRDefault="00032C8D" w:rsidP="006F5010">
      <w:pPr>
        <w:wordWrap w:val="0"/>
        <w:overflowPunct w:val="0"/>
        <w:autoSpaceDE w:val="0"/>
        <w:autoSpaceDN w:val="0"/>
      </w:pPr>
      <w:r w:rsidRPr="00F21856">
        <w:rPr>
          <w:rFonts w:hint="eastAsia"/>
        </w:rPr>
        <w:t>◎使用し</w:t>
      </w:r>
      <w:r w:rsidR="006F5010" w:rsidRPr="00F21856">
        <w:rPr>
          <w:rFonts w:hint="eastAsia"/>
        </w:rPr>
        <w:t>ているアセスメント様式について、課題分析標準項目（</w:t>
      </w:r>
      <w:r w:rsidR="006F5010" w:rsidRPr="00F21856">
        <w:rPr>
          <w:rFonts w:hint="eastAsia"/>
        </w:rPr>
        <w:t>23</w:t>
      </w:r>
      <w:r w:rsidR="006F5010" w:rsidRPr="00F21856">
        <w:rPr>
          <w:rFonts w:hint="eastAsia"/>
        </w:rPr>
        <w:t>項目）を確認の上、不</w:t>
      </w:r>
    </w:p>
    <w:p w:rsidR="006F5010" w:rsidRPr="00F21856" w:rsidRDefault="006F5010" w:rsidP="00303689">
      <w:pPr>
        <w:wordWrap w:val="0"/>
        <w:overflowPunct w:val="0"/>
        <w:autoSpaceDE w:val="0"/>
        <w:autoSpaceDN w:val="0"/>
        <w:ind w:firstLineChars="100" w:firstLine="210"/>
      </w:pPr>
      <w:r w:rsidRPr="00F21856">
        <w:rPr>
          <w:rFonts w:hint="eastAsia"/>
        </w:rPr>
        <w:t>備</w:t>
      </w:r>
      <w:r w:rsidR="00CB0BA9" w:rsidRPr="00F21856">
        <w:rPr>
          <w:rFonts w:hint="eastAsia"/>
        </w:rPr>
        <w:t>・</w:t>
      </w:r>
      <w:r w:rsidR="001804C1" w:rsidRPr="00F21856">
        <w:rPr>
          <w:rFonts w:hint="eastAsia"/>
        </w:rPr>
        <w:t>不足</w:t>
      </w:r>
      <w:r w:rsidRPr="00F21856">
        <w:rPr>
          <w:rFonts w:hint="eastAsia"/>
        </w:rPr>
        <w:t>があれば</w:t>
      </w:r>
      <w:r w:rsidR="00980FF4" w:rsidRPr="00F21856">
        <w:rPr>
          <w:rFonts w:hint="eastAsia"/>
        </w:rPr>
        <w:t>、</w:t>
      </w:r>
      <w:r w:rsidRPr="00F21856">
        <w:rPr>
          <w:rFonts w:hint="eastAsia"/>
        </w:rPr>
        <w:t>様式の見直しや、課題分析手法の見直しを行ってください。</w:t>
      </w:r>
    </w:p>
    <w:p w:rsidR="001D70EA" w:rsidRPr="00F21856" w:rsidRDefault="001D70EA" w:rsidP="00594BCB">
      <w:pPr>
        <w:wordWrap w:val="0"/>
        <w:overflowPunct w:val="0"/>
        <w:autoSpaceDE w:val="0"/>
        <w:autoSpaceDN w:val="0"/>
        <w:rPr>
          <w:rStyle w:val="p"/>
        </w:rPr>
      </w:pPr>
      <w:r w:rsidRPr="00F21856">
        <w:rPr>
          <w:rStyle w:val="p"/>
          <w:rFonts w:hint="eastAsia"/>
        </w:rPr>
        <w:t>◎アセスメント</w:t>
      </w:r>
      <w:r w:rsidR="00FE1AE9" w:rsidRPr="00F21856">
        <w:rPr>
          <w:rStyle w:val="p"/>
          <w:rFonts w:hint="eastAsia"/>
        </w:rPr>
        <w:t>の課題分析</w:t>
      </w:r>
      <w:r w:rsidR="00E83C4E" w:rsidRPr="00F21856">
        <w:rPr>
          <w:rStyle w:val="p"/>
          <w:rFonts w:hint="eastAsia"/>
        </w:rPr>
        <w:t>内容</w:t>
      </w:r>
      <w:r w:rsidR="00FE1AE9" w:rsidRPr="00F21856">
        <w:rPr>
          <w:rStyle w:val="p"/>
          <w:rFonts w:hint="eastAsia"/>
        </w:rPr>
        <w:t>と居宅サービス計画</w:t>
      </w:r>
      <w:r w:rsidR="00E96386" w:rsidRPr="00F21856">
        <w:rPr>
          <w:rStyle w:val="p"/>
          <w:rFonts w:hint="eastAsia"/>
        </w:rPr>
        <w:t>との整合性を確認し</w:t>
      </w:r>
      <w:r w:rsidR="00E9093D" w:rsidRPr="00F21856">
        <w:rPr>
          <w:rStyle w:val="p"/>
          <w:rFonts w:hint="eastAsia"/>
        </w:rPr>
        <w:t>ましょう</w:t>
      </w:r>
      <w:r w:rsidRPr="00F21856">
        <w:rPr>
          <w:rStyle w:val="p"/>
          <w:rFonts w:hint="eastAsia"/>
        </w:rPr>
        <w:t>。</w:t>
      </w:r>
    </w:p>
    <w:p w:rsidR="00A2531E" w:rsidRPr="00F21856" w:rsidRDefault="00A2531E" w:rsidP="00594BCB">
      <w:pPr>
        <w:wordWrap w:val="0"/>
        <w:overflowPunct w:val="0"/>
        <w:autoSpaceDE w:val="0"/>
        <w:autoSpaceDN w:val="0"/>
        <w:rPr>
          <w:rStyle w:val="p"/>
        </w:rPr>
      </w:pPr>
    </w:p>
    <w:p w:rsidR="00A2531E" w:rsidRDefault="00A2531E" w:rsidP="00594BCB">
      <w:pPr>
        <w:wordWrap w:val="0"/>
        <w:overflowPunct w:val="0"/>
        <w:autoSpaceDE w:val="0"/>
        <w:autoSpaceDN w:val="0"/>
        <w:rPr>
          <w:rStyle w:val="p"/>
        </w:rPr>
      </w:pPr>
    </w:p>
    <w:p w:rsidR="00462550" w:rsidRPr="00F21856" w:rsidRDefault="00462550" w:rsidP="00462550">
      <w:pPr>
        <w:wordWrap w:val="0"/>
        <w:overflowPunct w:val="0"/>
        <w:autoSpaceDE w:val="0"/>
        <w:autoSpaceDN w:val="0"/>
        <w:rPr>
          <w:rStyle w:val="p"/>
          <w:szCs w:val="21"/>
        </w:rPr>
      </w:pPr>
      <w:r w:rsidRPr="00F21856">
        <w:rPr>
          <w:rFonts w:hint="eastAsia"/>
          <w:szCs w:val="21"/>
        </w:rPr>
        <w:t>＜指摘事項＞</w:t>
      </w:r>
    </w:p>
    <w:p w:rsidR="00462550" w:rsidRDefault="00462550" w:rsidP="00462550">
      <w:pPr>
        <w:wordWrap w:val="0"/>
        <w:overflowPunct w:val="0"/>
        <w:autoSpaceDE w:val="0"/>
        <w:autoSpaceDN w:val="0"/>
        <w:rPr>
          <w:rStyle w:val="p"/>
        </w:rPr>
      </w:pPr>
      <w:r w:rsidRPr="00F21856">
        <w:rPr>
          <w:rStyle w:val="p"/>
          <w:rFonts w:hint="eastAsia"/>
        </w:rPr>
        <w:t>●</w:t>
      </w:r>
      <w:r>
        <w:rPr>
          <w:rStyle w:val="p"/>
          <w:rFonts w:hint="eastAsia"/>
        </w:rPr>
        <w:t>サービス担当者会議未開催。</w:t>
      </w:r>
    </w:p>
    <w:p w:rsidR="00462550" w:rsidRDefault="00462550" w:rsidP="00462550">
      <w:pPr>
        <w:wordWrap w:val="0"/>
        <w:overflowPunct w:val="0"/>
        <w:autoSpaceDE w:val="0"/>
        <w:autoSpaceDN w:val="0"/>
        <w:rPr>
          <w:rStyle w:val="p"/>
        </w:rPr>
      </w:pPr>
      <w:r>
        <w:rPr>
          <w:rStyle w:val="p"/>
          <w:rFonts w:hint="eastAsia"/>
        </w:rPr>
        <w:t>●サービス担当者会議録等に専門的な見地からの意見の記載が不十分。</w:t>
      </w:r>
    </w:p>
    <w:p w:rsidR="00462550" w:rsidRDefault="00462550" w:rsidP="00462550">
      <w:pPr>
        <w:wordWrap w:val="0"/>
        <w:overflowPunct w:val="0"/>
        <w:autoSpaceDE w:val="0"/>
        <w:autoSpaceDN w:val="0"/>
        <w:rPr>
          <w:rStyle w:val="p"/>
        </w:rPr>
      </w:pPr>
    </w:p>
    <w:p w:rsidR="00462550" w:rsidRPr="00F21856" w:rsidRDefault="00462550" w:rsidP="00462550">
      <w:pPr>
        <w:wordWrap w:val="0"/>
        <w:overflowPunct w:val="0"/>
        <w:autoSpaceDE w:val="0"/>
        <w:autoSpaceDN w:val="0"/>
      </w:pPr>
      <w:r w:rsidRPr="00F21856">
        <w:rPr>
          <w:rFonts w:hint="eastAsia"/>
        </w:rPr>
        <w:t>≪ポイント≫</w:t>
      </w:r>
    </w:p>
    <w:p w:rsidR="00462550" w:rsidRDefault="00462550" w:rsidP="000C6EF7">
      <w:pPr>
        <w:wordWrap w:val="0"/>
        <w:overflowPunct w:val="0"/>
        <w:autoSpaceDE w:val="0"/>
        <w:autoSpaceDN w:val="0"/>
        <w:ind w:left="210" w:hangingChars="100" w:hanging="210"/>
        <w:rPr>
          <w:rStyle w:val="p"/>
        </w:rPr>
      </w:pPr>
      <w:r w:rsidRPr="00F21856">
        <w:rPr>
          <w:rFonts w:hint="eastAsia"/>
        </w:rPr>
        <w:t>◎</w:t>
      </w:r>
      <w:r w:rsidR="000C6EF7">
        <w:rPr>
          <w:rFonts w:hint="eastAsia"/>
        </w:rPr>
        <w:t>新規、区分変更、認定更新時にサービス担当者会議を開催していない場合は</w:t>
      </w:r>
      <w:r w:rsidR="000C6EF7" w:rsidRPr="00F21856">
        <w:rPr>
          <w:rFonts w:hint="eastAsia"/>
        </w:rPr>
        <w:t>運営基準減算に該当する場合がありますので、ご注意ください。</w:t>
      </w:r>
    </w:p>
    <w:p w:rsidR="00462550" w:rsidRDefault="000C6EF7" w:rsidP="00462550">
      <w:pPr>
        <w:wordWrap w:val="0"/>
        <w:overflowPunct w:val="0"/>
        <w:autoSpaceDE w:val="0"/>
        <w:autoSpaceDN w:val="0"/>
        <w:rPr>
          <w:rStyle w:val="p"/>
        </w:rPr>
      </w:pPr>
      <w:r>
        <w:rPr>
          <w:rStyle w:val="p"/>
          <w:rFonts w:hint="eastAsia"/>
        </w:rPr>
        <w:t>◎専門的な見地からの意見</w:t>
      </w:r>
      <w:r w:rsidR="00C66FD6">
        <w:rPr>
          <w:rStyle w:val="p"/>
          <w:rFonts w:hint="eastAsia"/>
        </w:rPr>
        <w:t>を求めたことが確認できるよう、</w:t>
      </w:r>
      <w:r>
        <w:rPr>
          <w:rStyle w:val="p"/>
          <w:rFonts w:hint="eastAsia"/>
        </w:rPr>
        <w:t>記載をしてください。</w:t>
      </w:r>
    </w:p>
    <w:p w:rsidR="000C6EF7" w:rsidRDefault="000C6EF7" w:rsidP="00462550">
      <w:pPr>
        <w:wordWrap w:val="0"/>
        <w:overflowPunct w:val="0"/>
        <w:autoSpaceDE w:val="0"/>
        <w:autoSpaceDN w:val="0"/>
        <w:rPr>
          <w:rStyle w:val="p"/>
        </w:rPr>
      </w:pPr>
    </w:p>
    <w:p w:rsidR="000C6EF7" w:rsidRPr="00F21856" w:rsidRDefault="000C6EF7" w:rsidP="00462550">
      <w:pPr>
        <w:wordWrap w:val="0"/>
        <w:overflowPunct w:val="0"/>
        <w:autoSpaceDE w:val="0"/>
        <w:autoSpaceDN w:val="0"/>
        <w:rPr>
          <w:rStyle w:val="p"/>
        </w:rPr>
      </w:pPr>
    </w:p>
    <w:p w:rsidR="001D70EA" w:rsidRPr="00F21856" w:rsidRDefault="00227983" w:rsidP="00594BCB">
      <w:pPr>
        <w:wordWrap w:val="0"/>
        <w:overflowPunct w:val="0"/>
        <w:autoSpaceDE w:val="0"/>
        <w:autoSpaceDN w:val="0"/>
        <w:rPr>
          <w:rStyle w:val="p"/>
          <w:szCs w:val="21"/>
        </w:rPr>
      </w:pPr>
      <w:r w:rsidRPr="00F21856">
        <w:rPr>
          <w:rFonts w:hint="eastAsia"/>
          <w:szCs w:val="21"/>
        </w:rPr>
        <w:t>＜指摘事項＞</w:t>
      </w:r>
    </w:p>
    <w:p w:rsidR="005E54D0" w:rsidRPr="00F21856" w:rsidRDefault="001D70EA" w:rsidP="00B12475">
      <w:pPr>
        <w:wordWrap w:val="0"/>
        <w:overflowPunct w:val="0"/>
        <w:autoSpaceDE w:val="0"/>
        <w:autoSpaceDN w:val="0"/>
        <w:rPr>
          <w:rStyle w:val="p"/>
        </w:rPr>
      </w:pPr>
      <w:r w:rsidRPr="00F21856">
        <w:rPr>
          <w:rStyle w:val="p"/>
          <w:rFonts w:hint="eastAsia"/>
        </w:rPr>
        <w:t>●</w:t>
      </w:r>
      <w:r w:rsidR="00594BCB" w:rsidRPr="00F21856">
        <w:rPr>
          <w:rStyle w:val="p"/>
          <w:rFonts w:hint="eastAsia"/>
        </w:rPr>
        <w:t>サービス利用票および</w:t>
      </w:r>
      <w:r w:rsidR="00032C8D" w:rsidRPr="00F21856">
        <w:rPr>
          <w:rStyle w:val="p"/>
          <w:rFonts w:hint="eastAsia"/>
        </w:rPr>
        <w:t>別表</w:t>
      </w:r>
      <w:r w:rsidR="005408D1" w:rsidRPr="00F21856">
        <w:rPr>
          <w:rStyle w:val="p"/>
          <w:rFonts w:hint="eastAsia"/>
        </w:rPr>
        <w:t>について、利用者へ説明や交付を行った記録が</w:t>
      </w:r>
      <w:r w:rsidR="00261531" w:rsidRPr="00F21856">
        <w:rPr>
          <w:rStyle w:val="p"/>
          <w:rFonts w:hint="eastAsia"/>
        </w:rPr>
        <w:t>ない</w:t>
      </w:r>
      <w:r w:rsidR="00A2531E" w:rsidRPr="00F21856">
        <w:rPr>
          <w:rStyle w:val="p"/>
          <w:rFonts w:hint="eastAsia"/>
        </w:rPr>
        <w:t>。</w:t>
      </w:r>
    </w:p>
    <w:p w:rsidR="00594BCB" w:rsidRPr="00F21856" w:rsidRDefault="001D70EA" w:rsidP="00B10779">
      <w:pPr>
        <w:wordWrap w:val="0"/>
        <w:overflowPunct w:val="0"/>
        <w:autoSpaceDE w:val="0"/>
        <w:autoSpaceDN w:val="0"/>
        <w:ind w:left="210" w:hangingChars="100" w:hanging="210"/>
        <w:rPr>
          <w:rStyle w:val="p"/>
        </w:rPr>
      </w:pPr>
      <w:r w:rsidRPr="00F21856">
        <w:rPr>
          <w:rStyle w:val="p"/>
          <w:rFonts w:hint="eastAsia"/>
        </w:rPr>
        <w:t>●</w:t>
      </w:r>
      <w:r w:rsidR="00B10779" w:rsidRPr="00F21856">
        <w:rPr>
          <w:rStyle w:val="p"/>
          <w:rFonts w:hint="eastAsia"/>
        </w:rPr>
        <w:t>利用票について、</w:t>
      </w:r>
      <w:r w:rsidR="00261531" w:rsidRPr="00F21856">
        <w:rPr>
          <w:rStyle w:val="p"/>
          <w:rFonts w:hint="eastAsia"/>
        </w:rPr>
        <w:t>利用者</w:t>
      </w:r>
      <w:r w:rsidR="00594BCB" w:rsidRPr="00F21856">
        <w:rPr>
          <w:rStyle w:val="p"/>
          <w:rFonts w:hint="eastAsia"/>
        </w:rPr>
        <w:t>同意日</w:t>
      </w:r>
      <w:r w:rsidR="00B10779" w:rsidRPr="00F21856">
        <w:rPr>
          <w:rStyle w:val="p"/>
          <w:rFonts w:hint="eastAsia"/>
        </w:rPr>
        <w:t>や交付日</w:t>
      </w:r>
      <w:r w:rsidR="00594BCB" w:rsidRPr="00F21856">
        <w:rPr>
          <w:rStyle w:val="p"/>
          <w:rFonts w:hint="eastAsia"/>
        </w:rPr>
        <w:t>が</w:t>
      </w:r>
      <w:r w:rsidR="00677140" w:rsidRPr="00F21856">
        <w:rPr>
          <w:rStyle w:val="p"/>
          <w:rFonts w:hint="eastAsia"/>
        </w:rPr>
        <w:t>特段の事情無く</w:t>
      </w:r>
      <w:r w:rsidR="00261531" w:rsidRPr="00F21856">
        <w:rPr>
          <w:rStyle w:val="p"/>
          <w:rFonts w:hint="eastAsia"/>
        </w:rPr>
        <w:t>諸記録と大きく前後</w:t>
      </w:r>
      <w:r w:rsidR="00B10779" w:rsidRPr="00F21856">
        <w:rPr>
          <w:rStyle w:val="p"/>
          <w:rFonts w:hint="eastAsia"/>
        </w:rPr>
        <w:t>する</w:t>
      </w:r>
      <w:r w:rsidR="00261531" w:rsidRPr="00F21856">
        <w:rPr>
          <w:rStyle w:val="p"/>
          <w:rFonts w:hint="eastAsia"/>
        </w:rPr>
        <w:t>、</w:t>
      </w:r>
      <w:r w:rsidR="00B10779" w:rsidRPr="00F21856">
        <w:rPr>
          <w:rStyle w:val="p"/>
          <w:rFonts w:hint="eastAsia"/>
        </w:rPr>
        <w:t>または作成されていない</w:t>
      </w:r>
      <w:r w:rsidR="00A2531E" w:rsidRPr="00F21856">
        <w:rPr>
          <w:rStyle w:val="p"/>
          <w:rFonts w:hint="eastAsia"/>
        </w:rPr>
        <w:t>。</w:t>
      </w:r>
    </w:p>
    <w:p w:rsidR="00A2531E" w:rsidRPr="00F21856" w:rsidRDefault="00A2531E" w:rsidP="00A2531E">
      <w:pPr>
        <w:wordWrap w:val="0"/>
        <w:overflowPunct w:val="0"/>
        <w:autoSpaceDE w:val="0"/>
        <w:autoSpaceDN w:val="0"/>
      </w:pPr>
      <w:r w:rsidRPr="00F21856">
        <w:rPr>
          <w:rStyle w:val="p"/>
          <w:rFonts w:hint="eastAsia"/>
        </w:rPr>
        <w:t>●</w:t>
      </w:r>
      <w:r w:rsidR="00EC3AC6">
        <w:rPr>
          <w:rFonts w:hint="eastAsia"/>
        </w:rPr>
        <w:t>利用票に押印等がないために文書による同意が確認できな</w:t>
      </w:r>
      <w:r w:rsidR="00ED1540">
        <w:rPr>
          <w:rFonts w:hint="eastAsia"/>
        </w:rPr>
        <w:t>い。</w:t>
      </w:r>
    </w:p>
    <w:p w:rsidR="00A2531E" w:rsidRPr="00F21856" w:rsidRDefault="00A2531E" w:rsidP="002B1F62">
      <w:pPr>
        <w:wordWrap w:val="0"/>
        <w:overflowPunct w:val="0"/>
        <w:autoSpaceDE w:val="0"/>
        <w:autoSpaceDN w:val="0"/>
        <w:rPr>
          <w:rStyle w:val="p"/>
        </w:rPr>
      </w:pPr>
      <w:r w:rsidRPr="00F21856">
        <w:rPr>
          <w:rStyle w:val="p"/>
          <w:rFonts w:hint="eastAsia"/>
        </w:rPr>
        <w:t>●</w:t>
      </w:r>
      <w:r w:rsidRPr="00F21856">
        <w:rPr>
          <w:rFonts w:hint="eastAsia"/>
        </w:rPr>
        <w:t>暫定プランについて、利用票が作成されていない。</w:t>
      </w:r>
    </w:p>
    <w:p w:rsidR="00CD6F21" w:rsidRPr="00F21856" w:rsidRDefault="00CD6F21" w:rsidP="00820B66">
      <w:pPr>
        <w:wordWrap w:val="0"/>
        <w:overflowPunct w:val="0"/>
        <w:autoSpaceDE w:val="0"/>
        <w:autoSpaceDN w:val="0"/>
      </w:pPr>
    </w:p>
    <w:p w:rsidR="00A36576" w:rsidRPr="00F21856" w:rsidRDefault="00A36576" w:rsidP="00A36576">
      <w:pPr>
        <w:wordWrap w:val="0"/>
        <w:overflowPunct w:val="0"/>
        <w:autoSpaceDE w:val="0"/>
        <w:autoSpaceDN w:val="0"/>
      </w:pPr>
      <w:r w:rsidRPr="00F21856">
        <w:rPr>
          <w:rFonts w:hint="eastAsia"/>
        </w:rPr>
        <w:t>≪ポイント≫</w:t>
      </w:r>
    </w:p>
    <w:p w:rsidR="00820B66" w:rsidRPr="00F21856" w:rsidRDefault="00820B66" w:rsidP="00820B66">
      <w:pPr>
        <w:wordWrap w:val="0"/>
        <w:overflowPunct w:val="0"/>
        <w:autoSpaceDE w:val="0"/>
        <w:autoSpaceDN w:val="0"/>
      </w:pPr>
      <w:r w:rsidRPr="00F21856">
        <w:rPr>
          <w:rFonts w:hint="eastAsia"/>
        </w:rPr>
        <w:t>◎ケアマネジメントの一連の流れを再確認</w:t>
      </w:r>
      <w:r w:rsidR="006F5010" w:rsidRPr="00F21856">
        <w:rPr>
          <w:rFonts w:hint="eastAsia"/>
        </w:rPr>
        <w:t>し</w:t>
      </w:r>
      <w:r w:rsidR="00343787" w:rsidRPr="00F21856">
        <w:rPr>
          <w:rFonts w:hint="eastAsia"/>
        </w:rPr>
        <w:t>ましょう</w:t>
      </w:r>
      <w:r w:rsidRPr="00F21856">
        <w:rPr>
          <w:rFonts w:hint="eastAsia"/>
        </w:rPr>
        <w:t>。</w:t>
      </w:r>
      <w:r w:rsidR="00E25C4F" w:rsidRPr="00F21856">
        <w:rPr>
          <w:rFonts w:hint="eastAsia"/>
        </w:rPr>
        <w:t>運営基準減算に該当する場合がありますので、ご注意ください。</w:t>
      </w:r>
    </w:p>
    <w:p w:rsidR="002B1419" w:rsidRPr="00F21856" w:rsidRDefault="00FB5306" w:rsidP="00AE3556">
      <w:pPr>
        <w:wordWrap w:val="0"/>
        <w:overflowPunct w:val="0"/>
        <w:autoSpaceDE w:val="0"/>
        <w:autoSpaceDN w:val="0"/>
      </w:pPr>
      <w:r w:rsidRPr="00F21856">
        <w:rPr>
          <w:rFonts w:hint="eastAsia"/>
        </w:rPr>
        <w:t>◎支援経過記録に、利用者や事業所への交付日等を記録する</w:t>
      </w:r>
      <w:r w:rsidR="009F7265" w:rsidRPr="00F21856">
        <w:rPr>
          <w:rFonts w:hint="eastAsia"/>
        </w:rPr>
        <w:t>必要があります</w:t>
      </w:r>
      <w:r w:rsidR="001D70EA" w:rsidRPr="00F21856">
        <w:rPr>
          <w:rFonts w:hint="eastAsia"/>
        </w:rPr>
        <w:t>。</w:t>
      </w:r>
    </w:p>
    <w:p w:rsidR="001D70EA" w:rsidRDefault="00622EF5" w:rsidP="008037AB">
      <w:pPr>
        <w:wordWrap w:val="0"/>
        <w:overflowPunct w:val="0"/>
        <w:autoSpaceDE w:val="0"/>
        <w:autoSpaceDN w:val="0"/>
      </w:pPr>
      <w:r w:rsidRPr="00F21856">
        <w:rPr>
          <w:rFonts w:hint="eastAsia"/>
        </w:rPr>
        <w:t>◎</w:t>
      </w:r>
      <w:r w:rsidR="00C63023">
        <w:rPr>
          <w:rFonts w:hint="eastAsia"/>
        </w:rPr>
        <w:t>サービス利用票の作成年月日欄について、前回の実地指導にて</w:t>
      </w:r>
      <w:r w:rsidR="008037AB">
        <w:rPr>
          <w:rFonts w:hint="eastAsia"/>
        </w:rPr>
        <w:t>同意日は欄外でも可とお伝えしましたが、平成</w:t>
      </w:r>
      <w:r w:rsidR="008037AB">
        <w:rPr>
          <w:rFonts w:hint="eastAsia"/>
        </w:rPr>
        <w:t>11</w:t>
      </w:r>
      <w:r w:rsidR="008037AB">
        <w:rPr>
          <w:rFonts w:hint="eastAsia"/>
        </w:rPr>
        <w:t>年</w:t>
      </w:r>
      <w:r w:rsidR="008037AB">
        <w:rPr>
          <w:rFonts w:hint="eastAsia"/>
        </w:rPr>
        <w:t>11</w:t>
      </w:r>
      <w:r w:rsidR="008037AB">
        <w:rPr>
          <w:rFonts w:hint="eastAsia"/>
        </w:rPr>
        <w:t>月</w:t>
      </w:r>
      <w:r w:rsidR="008037AB">
        <w:rPr>
          <w:rFonts w:hint="eastAsia"/>
        </w:rPr>
        <w:t>12</w:t>
      </w:r>
      <w:r w:rsidR="008037AB">
        <w:rPr>
          <w:rFonts w:hint="eastAsia"/>
        </w:rPr>
        <w:t>日老企第</w:t>
      </w:r>
      <w:r w:rsidR="008037AB">
        <w:rPr>
          <w:rFonts w:hint="eastAsia"/>
        </w:rPr>
        <w:t>29</w:t>
      </w:r>
      <w:r w:rsidR="008037AB">
        <w:rPr>
          <w:rFonts w:hint="eastAsia"/>
        </w:rPr>
        <w:t>号</w:t>
      </w:r>
      <w:r w:rsidR="00F208DB">
        <w:rPr>
          <w:rFonts w:hint="eastAsia"/>
        </w:rPr>
        <w:t>「介護サービス計画書の様式及び課題分析標準項目の提示について」</w:t>
      </w:r>
      <w:r w:rsidR="007E3E86">
        <w:rPr>
          <w:rFonts w:hint="eastAsia"/>
        </w:rPr>
        <w:t>別紙</w:t>
      </w:r>
      <w:r w:rsidR="007E3E86">
        <w:rPr>
          <w:rFonts w:hint="eastAsia"/>
        </w:rPr>
        <w:t>1</w:t>
      </w:r>
      <w:r w:rsidR="007E3E86">
        <w:rPr>
          <w:rFonts w:hint="eastAsia"/>
        </w:rPr>
        <w:t>「居宅サービス計画書記載要領」</w:t>
      </w:r>
      <w:r w:rsidR="00F208DB">
        <w:rPr>
          <w:rFonts w:hint="eastAsia"/>
        </w:rPr>
        <w:t>（</w:t>
      </w:r>
      <w:r w:rsidR="008037AB">
        <w:rPr>
          <w:rFonts w:hint="eastAsia"/>
        </w:rPr>
        <w:t xml:space="preserve">介護報酬の解釈３　</w:t>
      </w:r>
      <w:r w:rsidR="008037AB">
        <w:rPr>
          <w:rFonts w:hint="eastAsia"/>
        </w:rPr>
        <w:t>P834</w:t>
      </w:r>
      <w:r w:rsidR="008037AB">
        <w:rPr>
          <w:rFonts w:hint="eastAsia"/>
        </w:rPr>
        <w:t xml:space="preserve">　⑫「作成年月日」</w:t>
      </w:r>
      <w:r w:rsidR="00F208DB">
        <w:rPr>
          <w:rFonts w:hint="eastAsia"/>
        </w:rPr>
        <w:t>）</w:t>
      </w:r>
      <w:r w:rsidR="007E3E86">
        <w:rPr>
          <w:rFonts w:hint="eastAsia"/>
        </w:rPr>
        <w:t>において</w:t>
      </w:r>
      <w:r w:rsidR="008037AB">
        <w:rPr>
          <w:rFonts w:hint="eastAsia"/>
        </w:rPr>
        <w:t>、</w:t>
      </w:r>
      <w:r w:rsidR="007E3E86">
        <w:rPr>
          <w:rFonts w:hint="eastAsia"/>
        </w:rPr>
        <w:t>「</w:t>
      </w:r>
      <w:r w:rsidR="008037AB">
        <w:rPr>
          <w:rFonts w:hint="eastAsia"/>
        </w:rPr>
        <w:t>居宅サービス計画からサービス利用表を作成し、</w:t>
      </w:r>
      <w:r w:rsidR="00AE1795" w:rsidRPr="00F21856">
        <w:rPr>
          <w:rFonts w:hint="eastAsia"/>
        </w:rPr>
        <w:t>利用者の同意を得た</w:t>
      </w:r>
      <w:r w:rsidR="007E3E86">
        <w:rPr>
          <w:rFonts w:hint="eastAsia"/>
        </w:rPr>
        <w:t>日付を記載する」とされていることから、</w:t>
      </w:r>
      <w:r w:rsidR="008037AB" w:rsidRPr="0025224A">
        <w:rPr>
          <w:rFonts w:hint="eastAsia"/>
          <w:u w:val="single"/>
        </w:rPr>
        <w:t>今後は欄外への</w:t>
      </w:r>
      <w:r w:rsidR="00F208DB" w:rsidRPr="0025224A">
        <w:rPr>
          <w:rFonts w:hint="eastAsia"/>
          <w:u w:val="single"/>
        </w:rPr>
        <w:t>記載</w:t>
      </w:r>
      <w:r w:rsidR="007E3E86" w:rsidRPr="0025224A">
        <w:rPr>
          <w:rFonts w:hint="eastAsia"/>
          <w:u w:val="single"/>
        </w:rPr>
        <w:t>を</w:t>
      </w:r>
      <w:r w:rsidR="00F208DB" w:rsidRPr="0025224A">
        <w:rPr>
          <w:rFonts w:hint="eastAsia"/>
          <w:u w:val="single"/>
        </w:rPr>
        <w:t>同意日と見なすことは出来ません。</w:t>
      </w:r>
      <w:bookmarkStart w:id="0" w:name="_GoBack"/>
      <w:bookmarkEnd w:id="0"/>
    </w:p>
    <w:p w:rsidR="002D40E4" w:rsidRPr="00F21856" w:rsidRDefault="00227983" w:rsidP="00AE3556">
      <w:pPr>
        <w:wordWrap w:val="0"/>
        <w:overflowPunct w:val="0"/>
        <w:autoSpaceDE w:val="0"/>
        <w:autoSpaceDN w:val="0"/>
        <w:rPr>
          <w:szCs w:val="21"/>
        </w:rPr>
      </w:pPr>
      <w:r w:rsidRPr="00F21856">
        <w:rPr>
          <w:rFonts w:hint="eastAsia"/>
          <w:szCs w:val="21"/>
        </w:rPr>
        <w:lastRenderedPageBreak/>
        <w:t>＜指摘事項＞</w:t>
      </w:r>
    </w:p>
    <w:p w:rsidR="002D40E4" w:rsidRDefault="001D70EA" w:rsidP="00482F2E">
      <w:pPr>
        <w:wordWrap w:val="0"/>
        <w:overflowPunct w:val="0"/>
        <w:autoSpaceDE w:val="0"/>
        <w:autoSpaceDN w:val="0"/>
      </w:pPr>
      <w:r w:rsidRPr="00F21856">
        <w:rPr>
          <w:rStyle w:val="p"/>
          <w:rFonts w:hint="eastAsia"/>
        </w:rPr>
        <w:t>●</w:t>
      </w:r>
      <w:r w:rsidR="00231CA4" w:rsidRPr="00F21856">
        <w:rPr>
          <w:rStyle w:val="p"/>
          <w:rFonts w:hint="eastAsia"/>
        </w:rPr>
        <w:t>サービス事業所の</w:t>
      </w:r>
      <w:r w:rsidR="00231CA4" w:rsidRPr="00F21856">
        <w:rPr>
          <w:rFonts w:hint="eastAsia"/>
        </w:rPr>
        <w:t>介護計画書等を保管していない</w:t>
      </w:r>
      <w:r w:rsidR="007165A9">
        <w:rPr>
          <w:rFonts w:hint="eastAsia"/>
        </w:rPr>
        <w:t>。</w:t>
      </w:r>
    </w:p>
    <w:p w:rsidR="00893020" w:rsidRPr="00F21856" w:rsidRDefault="00893020" w:rsidP="00482F2E">
      <w:pPr>
        <w:wordWrap w:val="0"/>
        <w:overflowPunct w:val="0"/>
        <w:autoSpaceDE w:val="0"/>
        <w:autoSpaceDN w:val="0"/>
      </w:pPr>
    </w:p>
    <w:p w:rsidR="00BA6ECF" w:rsidRPr="00F21856" w:rsidRDefault="00BA6ECF" w:rsidP="00BA6ECF">
      <w:pPr>
        <w:wordWrap w:val="0"/>
        <w:overflowPunct w:val="0"/>
        <w:autoSpaceDE w:val="0"/>
        <w:autoSpaceDN w:val="0"/>
      </w:pPr>
      <w:r w:rsidRPr="00F21856">
        <w:rPr>
          <w:rFonts w:hint="eastAsia"/>
        </w:rPr>
        <w:t>≪ポイント≫</w:t>
      </w:r>
    </w:p>
    <w:p w:rsidR="009C1076" w:rsidRPr="00F21856" w:rsidRDefault="009C1076" w:rsidP="009C1076">
      <w:pPr>
        <w:wordWrap w:val="0"/>
        <w:overflowPunct w:val="0"/>
        <w:autoSpaceDE w:val="0"/>
        <w:autoSpaceDN w:val="0"/>
      </w:pPr>
      <w:r w:rsidRPr="00F21856">
        <w:rPr>
          <w:rFonts w:hint="eastAsia"/>
        </w:rPr>
        <w:t>◎</w:t>
      </w:r>
      <w:r w:rsidR="001E1981" w:rsidRPr="00F21856">
        <w:rPr>
          <w:rFonts w:hint="eastAsia"/>
        </w:rPr>
        <w:t>事業所に個別サービス計画を提出してもらい、居宅サービス計画との連動性や整合性について確認するようにしましょう</w:t>
      </w:r>
      <w:r w:rsidRPr="00F21856">
        <w:rPr>
          <w:rFonts w:hint="eastAsia"/>
        </w:rPr>
        <w:t>。</w:t>
      </w:r>
    </w:p>
    <w:p w:rsidR="004D2D2B" w:rsidRPr="00F21856" w:rsidRDefault="004D2D2B" w:rsidP="00774E37">
      <w:pPr>
        <w:wordWrap w:val="0"/>
        <w:overflowPunct w:val="0"/>
        <w:autoSpaceDE w:val="0"/>
        <w:autoSpaceDN w:val="0"/>
      </w:pPr>
    </w:p>
    <w:p w:rsidR="003766E4" w:rsidRPr="00F21856" w:rsidRDefault="003766E4" w:rsidP="00774E37">
      <w:pPr>
        <w:wordWrap w:val="0"/>
        <w:overflowPunct w:val="0"/>
        <w:autoSpaceDE w:val="0"/>
        <w:autoSpaceDN w:val="0"/>
      </w:pPr>
    </w:p>
    <w:p w:rsidR="00C66FD6" w:rsidRPr="00F21856" w:rsidRDefault="00C66FD6" w:rsidP="00C66FD6">
      <w:pPr>
        <w:wordWrap w:val="0"/>
        <w:overflowPunct w:val="0"/>
        <w:autoSpaceDE w:val="0"/>
        <w:autoSpaceDN w:val="0"/>
        <w:rPr>
          <w:szCs w:val="21"/>
        </w:rPr>
      </w:pPr>
      <w:r w:rsidRPr="00F21856">
        <w:rPr>
          <w:rFonts w:hint="eastAsia"/>
          <w:szCs w:val="21"/>
        </w:rPr>
        <w:t>＜指摘事項＞</w:t>
      </w:r>
    </w:p>
    <w:p w:rsidR="00C66FD6" w:rsidRPr="00F21856" w:rsidRDefault="00C66FD6" w:rsidP="00C66FD6">
      <w:pPr>
        <w:wordWrap w:val="0"/>
        <w:overflowPunct w:val="0"/>
        <w:autoSpaceDE w:val="0"/>
        <w:autoSpaceDN w:val="0"/>
      </w:pPr>
      <w:r w:rsidRPr="00F21856">
        <w:rPr>
          <w:rStyle w:val="p"/>
          <w:rFonts w:hint="eastAsia"/>
        </w:rPr>
        <w:t>●</w:t>
      </w:r>
      <w:r>
        <w:rPr>
          <w:rStyle w:val="p"/>
          <w:rFonts w:hint="eastAsia"/>
        </w:rPr>
        <w:t>長期目標の期日満了後、計画の更新がされていない。</w:t>
      </w:r>
    </w:p>
    <w:p w:rsidR="00C66FD6" w:rsidRDefault="00C66FD6" w:rsidP="00C66FD6">
      <w:pPr>
        <w:wordWrap w:val="0"/>
        <w:overflowPunct w:val="0"/>
        <w:autoSpaceDE w:val="0"/>
        <w:autoSpaceDN w:val="0"/>
        <w:rPr>
          <w:rStyle w:val="p"/>
        </w:rPr>
      </w:pPr>
      <w:r>
        <w:rPr>
          <w:rStyle w:val="p"/>
          <w:rFonts w:hint="eastAsia"/>
        </w:rPr>
        <w:t>●計画作成年月日とモニタリング実施日の日付が前後するなど取扱いが不明瞭。</w:t>
      </w:r>
    </w:p>
    <w:p w:rsidR="00C66FD6" w:rsidRPr="00F21856" w:rsidRDefault="00C66FD6" w:rsidP="00C66FD6">
      <w:pPr>
        <w:wordWrap w:val="0"/>
        <w:overflowPunct w:val="0"/>
        <w:autoSpaceDE w:val="0"/>
        <w:autoSpaceDN w:val="0"/>
        <w:rPr>
          <w:rStyle w:val="p"/>
        </w:rPr>
      </w:pPr>
    </w:p>
    <w:p w:rsidR="00C66FD6" w:rsidRDefault="00C66FD6" w:rsidP="00C66FD6">
      <w:pPr>
        <w:wordWrap w:val="0"/>
        <w:overflowPunct w:val="0"/>
        <w:autoSpaceDE w:val="0"/>
        <w:autoSpaceDN w:val="0"/>
      </w:pPr>
      <w:r w:rsidRPr="00F21856">
        <w:rPr>
          <w:rFonts w:hint="eastAsia"/>
        </w:rPr>
        <w:t>≪ポイント≫</w:t>
      </w:r>
    </w:p>
    <w:p w:rsidR="00C66FD6" w:rsidRDefault="00C66FD6" w:rsidP="00C66FD6">
      <w:pPr>
        <w:wordWrap w:val="0"/>
        <w:overflowPunct w:val="0"/>
        <w:autoSpaceDE w:val="0"/>
        <w:autoSpaceDN w:val="0"/>
      </w:pPr>
      <w:r>
        <w:rPr>
          <w:rFonts w:hint="eastAsia"/>
        </w:rPr>
        <w:t>◎ケアマネジメントの一連の流れを再確認しましょう。</w:t>
      </w:r>
    </w:p>
    <w:p w:rsidR="00C66FD6" w:rsidRDefault="00C66FD6" w:rsidP="00C66FD6">
      <w:pPr>
        <w:wordWrap w:val="0"/>
        <w:overflowPunct w:val="0"/>
        <w:autoSpaceDE w:val="0"/>
        <w:autoSpaceDN w:val="0"/>
      </w:pPr>
    </w:p>
    <w:p w:rsidR="00C66FD6" w:rsidRDefault="00C66FD6" w:rsidP="00C66FD6">
      <w:pPr>
        <w:wordWrap w:val="0"/>
        <w:overflowPunct w:val="0"/>
        <w:autoSpaceDE w:val="0"/>
        <w:autoSpaceDN w:val="0"/>
      </w:pPr>
    </w:p>
    <w:p w:rsidR="002D40E4" w:rsidRPr="00F21856" w:rsidRDefault="00227983" w:rsidP="00C66FD6">
      <w:pPr>
        <w:wordWrap w:val="0"/>
        <w:overflowPunct w:val="0"/>
        <w:autoSpaceDE w:val="0"/>
        <w:autoSpaceDN w:val="0"/>
        <w:rPr>
          <w:szCs w:val="21"/>
        </w:rPr>
      </w:pPr>
      <w:r w:rsidRPr="00F21856">
        <w:rPr>
          <w:rFonts w:hint="eastAsia"/>
          <w:szCs w:val="21"/>
        </w:rPr>
        <w:t>＜指摘事項＞</w:t>
      </w:r>
    </w:p>
    <w:p w:rsidR="004D2D2B" w:rsidRPr="00F21856" w:rsidRDefault="001D70EA" w:rsidP="00774E37">
      <w:pPr>
        <w:wordWrap w:val="0"/>
        <w:overflowPunct w:val="0"/>
        <w:autoSpaceDE w:val="0"/>
        <w:autoSpaceDN w:val="0"/>
      </w:pPr>
      <w:r w:rsidRPr="00F21856">
        <w:rPr>
          <w:rStyle w:val="p"/>
          <w:rFonts w:hint="eastAsia"/>
        </w:rPr>
        <w:t>●</w:t>
      </w:r>
      <w:r w:rsidR="00D30C5A" w:rsidRPr="00F21856">
        <w:rPr>
          <w:rFonts w:hint="eastAsia"/>
        </w:rPr>
        <w:t>モニタリング結果について</w:t>
      </w:r>
      <w:r w:rsidR="002543D5" w:rsidRPr="00F21856">
        <w:rPr>
          <w:rFonts w:hint="eastAsia"/>
        </w:rPr>
        <w:t>、数ヶ月にわたり同一の文章</w:t>
      </w:r>
      <w:r w:rsidR="00894137" w:rsidRPr="00F21856">
        <w:rPr>
          <w:rFonts w:hint="eastAsia"/>
        </w:rPr>
        <w:t>を複写している</w:t>
      </w:r>
      <w:r w:rsidR="00EC3AC6">
        <w:rPr>
          <w:rFonts w:hint="eastAsia"/>
        </w:rPr>
        <w:t>。</w:t>
      </w:r>
    </w:p>
    <w:p w:rsidR="004D2D2B" w:rsidRPr="00F21856" w:rsidRDefault="001D70EA" w:rsidP="002B1419">
      <w:pPr>
        <w:wordWrap w:val="0"/>
        <w:overflowPunct w:val="0"/>
        <w:autoSpaceDE w:val="0"/>
        <w:autoSpaceDN w:val="0"/>
      </w:pPr>
      <w:r w:rsidRPr="00F21856">
        <w:rPr>
          <w:rStyle w:val="p"/>
          <w:rFonts w:hint="eastAsia"/>
        </w:rPr>
        <w:t>●</w:t>
      </w:r>
      <w:r w:rsidR="002B1419" w:rsidRPr="00F21856">
        <w:rPr>
          <w:rFonts w:hint="eastAsia"/>
        </w:rPr>
        <w:t>長期に渡り</w:t>
      </w:r>
      <w:r w:rsidR="000609BA" w:rsidRPr="00F21856">
        <w:rPr>
          <w:rFonts w:hint="eastAsia"/>
        </w:rPr>
        <w:t>目標</w:t>
      </w:r>
      <w:r w:rsidR="00FB73E3" w:rsidRPr="00F21856">
        <w:rPr>
          <w:rFonts w:hint="eastAsia"/>
        </w:rPr>
        <w:t>の見直しがされていない、計画内容が全く変更されていない</w:t>
      </w:r>
      <w:r w:rsidR="00EC3AC6">
        <w:rPr>
          <w:rFonts w:hint="eastAsia"/>
        </w:rPr>
        <w:t>。</w:t>
      </w:r>
    </w:p>
    <w:p w:rsidR="00CD6F21" w:rsidRPr="00F21856" w:rsidRDefault="00CD6F21" w:rsidP="002B1419">
      <w:pPr>
        <w:wordWrap w:val="0"/>
        <w:overflowPunct w:val="0"/>
        <w:autoSpaceDE w:val="0"/>
        <w:autoSpaceDN w:val="0"/>
        <w:rPr>
          <w:rStyle w:val="p"/>
        </w:rPr>
      </w:pPr>
    </w:p>
    <w:p w:rsidR="00B2718F" w:rsidRPr="00F21856" w:rsidRDefault="00B2718F" w:rsidP="00B2718F">
      <w:pPr>
        <w:wordWrap w:val="0"/>
        <w:overflowPunct w:val="0"/>
        <w:autoSpaceDE w:val="0"/>
        <w:autoSpaceDN w:val="0"/>
      </w:pPr>
      <w:r w:rsidRPr="00F21856">
        <w:rPr>
          <w:rFonts w:hint="eastAsia"/>
        </w:rPr>
        <w:t>≪ポイント≫</w:t>
      </w:r>
    </w:p>
    <w:p w:rsidR="002B1419" w:rsidRPr="00F21856" w:rsidRDefault="004D2D2B" w:rsidP="002B1419">
      <w:pPr>
        <w:wordWrap w:val="0"/>
        <w:overflowPunct w:val="0"/>
        <w:autoSpaceDE w:val="0"/>
        <w:autoSpaceDN w:val="0"/>
      </w:pPr>
      <w:r w:rsidRPr="00F21856">
        <w:rPr>
          <w:rFonts w:hint="eastAsia"/>
        </w:rPr>
        <w:t>◎</w:t>
      </w:r>
      <w:r w:rsidR="00DF43D7" w:rsidRPr="00F21856">
        <w:rPr>
          <w:rFonts w:hint="eastAsia"/>
        </w:rPr>
        <w:t>少なくとも</w:t>
      </w:r>
      <w:r w:rsidR="00DF43D7" w:rsidRPr="00F21856">
        <w:rPr>
          <w:rFonts w:hint="eastAsia"/>
        </w:rPr>
        <w:t>1</w:t>
      </w:r>
      <w:r w:rsidR="00DF43D7" w:rsidRPr="00F21856">
        <w:rPr>
          <w:rFonts w:hint="eastAsia"/>
        </w:rPr>
        <w:t>月に</w:t>
      </w:r>
      <w:r w:rsidR="00DF43D7" w:rsidRPr="00F21856">
        <w:rPr>
          <w:rFonts w:hint="eastAsia"/>
        </w:rPr>
        <w:t>1</w:t>
      </w:r>
      <w:r w:rsidR="00DF43D7" w:rsidRPr="00F21856">
        <w:rPr>
          <w:rFonts w:hint="eastAsia"/>
        </w:rPr>
        <w:t>回は利用者の居宅で面接を行い、</w:t>
      </w:r>
      <w:r w:rsidR="00FD568D" w:rsidRPr="00F21856">
        <w:rPr>
          <w:rFonts w:hint="eastAsia"/>
        </w:rPr>
        <w:t>利用者の状態変化に応じ</w:t>
      </w:r>
      <w:r w:rsidR="00DF43D7" w:rsidRPr="00F21856">
        <w:rPr>
          <w:rFonts w:hint="eastAsia"/>
        </w:rPr>
        <w:t>て</w:t>
      </w:r>
      <w:r w:rsidRPr="00F21856">
        <w:rPr>
          <w:rFonts w:hint="eastAsia"/>
        </w:rPr>
        <w:t>目標の見直しを行ってください</w:t>
      </w:r>
      <w:r w:rsidR="002B1419" w:rsidRPr="00F21856">
        <w:rPr>
          <w:rFonts w:hint="eastAsia"/>
        </w:rPr>
        <w:t>。</w:t>
      </w:r>
      <w:r w:rsidR="00E25C4F" w:rsidRPr="00F21856">
        <w:rPr>
          <w:rFonts w:hint="eastAsia"/>
        </w:rPr>
        <w:t>運営基準減算に該当する場合がありますので、ご注意ください。</w:t>
      </w:r>
    </w:p>
    <w:p w:rsidR="00141546" w:rsidRPr="00F21856" w:rsidRDefault="00141546" w:rsidP="000176C9">
      <w:pPr>
        <w:wordWrap w:val="0"/>
        <w:overflowPunct w:val="0"/>
        <w:autoSpaceDE w:val="0"/>
        <w:autoSpaceDN w:val="0"/>
        <w:rPr>
          <w:rStyle w:val="p"/>
        </w:rPr>
      </w:pPr>
    </w:p>
    <w:p w:rsidR="00594BCB" w:rsidRPr="00F21856" w:rsidRDefault="00594BCB" w:rsidP="00594BCB">
      <w:pPr>
        <w:wordWrap w:val="0"/>
        <w:overflowPunct w:val="0"/>
        <w:autoSpaceDE w:val="0"/>
        <w:autoSpaceDN w:val="0"/>
        <w:rPr>
          <w:rStyle w:val="p"/>
        </w:rPr>
      </w:pPr>
    </w:p>
    <w:p w:rsidR="009F7265" w:rsidRPr="00F21856" w:rsidRDefault="009F7265" w:rsidP="009F7265">
      <w:pPr>
        <w:wordWrap w:val="0"/>
        <w:overflowPunct w:val="0"/>
        <w:autoSpaceDE w:val="0"/>
        <w:autoSpaceDN w:val="0"/>
        <w:rPr>
          <w:rStyle w:val="p"/>
          <w:szCs w:val="21"/>
        </w:rPr>
      </w:pPr>
      <w:r w:rsidRPr="00F21856">
        <w:rPr>
          <w:rFonts w:hint="eastAsia"/>
          <w:szCs w:val="21"/>
        </w:rPr>
        <w:t>＜指摘事項＞</w:t>
      </w:r>
    </w:p>
    <w:p w:rsidR="009F7265" w:rsidRPr="00F21856" w:rsidRDefault="009F7265" w:rsidP="009F7265">
      <w:pPr>
        <w:wordWrap w:val="0"/>
        <w:overflowPunct w:val="0"/>
        <w:autoSpaceDE w:val="0"/>
        <w:autoSpaceDN w:val="0"/>
        <w:rPr>
          <w:rStyle w:val="p"/>
        </w:rPr>
      </w:pPr>
      <w:r w:rsidRPr="00F21856">
        <w:rPr>
          <w:rStyle w:val="p"/>
          <w:rFonts w:hint="eastAsia"/>
        </w:rPr>
        <w:t>●認定申請期間中のサービス提供について、居宅サービス計画</w:t>
      </w:r>
      <w:r w:rsidRPr="00F21856">
        <w:rPr>
          <w:rStyle w:val="p"/>
          <w:rFonts w:hint="eastAsia"/>
        </w:rPr>
        <w:t>(</w:t>
      </w:r>
      <w:r w:rsidRPr="00F21856">
        <w:rPr>
          <w:rStyle w:val="p"/>
          <w:rFonts w:hint="eastAsia"/>
        </w:rPr>
        <w:t>暫定プラン</w:t>
      </w:r>
      <w:r w:rsidRPr="00F21856">
        <w:rPr>
          <w:rStyle w:val="p"/>
          <w:rFonts w:hint="eastAsia"/>
        </w:rPr>
        <w:t>)</w:t>
      </w:r>
      <w:r w:rsidRPr="00F21856">
        <w:rPr>
          <w:rStyle w:val="p"/>
          <w:rFonts w:hint="eastAsia"/>
        </w:rPr>
        <w:t>が作成されない</w:t>
      </w:r>
    </w:p>
    <w:p w:rsidR="009F7265" w:rsidRPr="00F21856" w:rsidRDefault="009F7265" w:rsidP="009F7265">
      <w:pPr>
        <w:wordWrap w:val="0"/>
        <w:overflowPunct w:val="0"/>
        <w:autoSpaceDE w:val="0"/>
        <w:autoSpaceDN w:val="0"/>
        <w:ind w:firstLineChars="100" w:firstLine="210"/>
        <w:rPr>
          <w:rStyle w:val="p"/>
        </w:rPr>
      </w:pPr>
      <w:r w:rsidRPr="00F21856">
        <w:rPr>
          <w:rStyle w:val="p"/>
          <w:rFonts w:hint="eastAsia"/>
        </w:rPr>
        <w:t>ままサービス提供が行われた。</w:t>
      </w:r>
    </w:p>
    <w:p w:rsidR="009F7265" w:rsidRPr="00F21856" w:rsidRDefault="009F7265" w:rsidP="00594BCB">
      <w:pPr>
        <w:wordWrap w:val="0"/>
        <w:overflowPunct w:val="0"/>
        <w:autoSpaceDE w:val="0"/>
        <w:autoSpaceDN w:val="0"/>
        <w:rPr>
          <w:rStyle w:val="p"/>
        </w:rPr>
      </w:pPr>
    </w:p>
    <w:p w:rsidR="009F7265" w:rsidRPr="00F21856" w:rsidRDefault="009F7265" w:rsidP="009F7265">
      <w:pPr>
        <w:wordWrap w:val="0"/>
        <w:overflowPunct w:val="0"/>
        <w:autoSpaceDE w:val="0"/>
        <w:autoSpaceDN w:val="0"/>
      </w:pPr>
      <w:r w:rsidRPr="00F21856">
        <w:rPr>
          <w:rFonts w:hint="eastAsia"/>
        </w:rPr>
        <w:t>≪ポイント≫</w:t>
      </w:r>
    </w:p>
    <w:p w:rsidR="009F7265" w:rsidRPr="00F21856" w:rsidRDefault="009F7265" w:rsidP="00594BCB">
      <w:pPr>
        <w:wordWrap w:val="0"/>
        <w:overflowPunct w:val="0"/>
        <w:autoSpaceDE w:val="0"/>
        <w:autoSpaceDN w:val="0"/>
        <w:rPr>
          <w:rStyle w:val="p"/>
        </w:rPr>
      </w:pPr>
      <w:r w:rsidRPr="00F21856">
        <w:rPr>
          <w:rStyle w:val="p"/>
          <w:rFonts w:hint="eastAsia"/>
        </w:rPr>
        <w:t>◎認定申請中でもサービスを早急に提供する必要がある場合には、担当者会議の開催と暫</w:t>
      </w:r>
    </w:p>
    <w:p w:rsidR="009F7265" w:rsidRPr="00F21856" w:rsidRDefault="009F7265" w:rsidP="009F7265">
      <w:pPr>
        <w:wordWrap w:val="0"/>
        <w:overflowPunct w:val="0"/>
        <w:autoSpaceDE w:val="0"/>
        <w:autoSpaceDN w:val="0"/>
        <w:ind w:firstLineChars="100" w:firstLine="210"/>
        <w:rPr>
          <w:rStyle w:val="p"/>
        </w:rPr>
      </w:pPr>
      <w:r w:rsidRPr="00F21856">
        <w:rPr>
          <w:rStyle w:val="p"/>
          <w:rFonts w:hint="eastAsia"/>
        </w:rPr>
        <w:t>定プラン作成が必要です。</w:t>
      </w:r>
    </w:p>
    <w:p w:rsidR="009F7265" w:rsidRPr="00F21856" w:rsidRDefault="009F7265" w:rsidP="00594BCB">
      <w:pPr>
        <w:wordWrap w:val="0"/>
        <w:overflowPunct w:val="0"/>
        <w:autoSpaceDE w:val="0"/>
        <w:autoSpaceDN w:val="0"/>
        <w:rPr>
          <w:rStyle w:val="p"/>
        </w:rPr>
      </w:pPr>
    </w:p>
    <w:p w:rsidR="009F7265" w:rsidRPr="00F21856" w:rsidRDefault="009F7265" w:rsidP="00594BCB">
      <w:pPr>
        <w:wordWrap w:val="0"/>
        <w:overflowPunct w:val="0"/>
        <w:autoSpaceDE w:val="0"/>
        <w:autoSpaceDN w:val="0"/>
        <w:rPr>
          <w:rStyle w:val="p"/>
        </w:rPr>
      </w:pPr>
    </w:p>
    <w:p w:rsidR="000176C9" w:rsidRPr="00F21856" w:rsidRDefault="00227983" w:rsidP="00594BCB">
      <w:pPr>
        <w:wordWrap w:val="0"/>
        <w:overflowPunct w:val="0"/>
        <w:autoSpaceDE w:val="0"/>
        <w:autoSpaceDN w:val="0"/>
        <w:rPr>
          <w:rStyle w:val="p"/>
          <w:szCs w:val="21"/>
        </w:rPr>
      </w:pPr>
      <w:r w:rsidRPr="00F21856">
        <w:rPr>
          <w:rFonts w:hint="eastAsia"/>
          <w:szCs w:val="21"/>
        </w:rPr>
        <w:t>＜指摘事項＞</w:t>
      </w:r>
    </w:p>
    <w:p w:rsidR="00303689" w:rsidRPr="00F21856" w:rsidRDefault="001D70EA" w:rsidP="00E82F7B">
      <w:pPr>
        <w:wordWrap w:val="0"/>
        <w:overflowPunct w:val="0"/>
        <w:autoSpaceDE w:val="0"/>
        <w:autoSpaceDN w:val="0"/>
      </w:pPr>
      <w:r w:rsidRPr="00F21856">
        <w:rPr>
          <w:rStyle w:val="p"/>
          <w:rFonts w:hint="eastAsia"/>
        </w:rPr>
        <w:t>●</w:t>
      </w:r>
      <w:r w:rsidR="00E82F7B" w:rsidRPr="00F21856">
        <w:rPr>
          <w:rFonts w:hint="eastAsia"/>
        </w:rPr>
        <w:t>利用者が訪問看護、通所リハビリテーション等の医療サービスの利用を希望している場</w:t>
      </w:r>
    </w:p>
    <w:p w:rsidR="000D7E16" w:rsidRPr="00F21856" w:rsidRDefault="005A64F2" w:rsidP="000D7E16">
      <w:pPr>
        <w:wordWrap w:val="0"/>
        <w:overflowPunct w:val="0"/>
        <w:autoSpaceDE w:val="0"/>
        <w:autoSpaceDN w:val="0"/>
        <w:ind w:leftChars="100" w:left="210"/>
      </w:pPr>
      <w:r w:rsidRPr="00F21856">
        <w:rPr>
          <w:rFonts w:hint="eastAsia"/>
        </w:rPr>
        <w:t>合その他必要な場合に、利用者の同意を得て主治の医師等の意見を求めた</w:t>
      </w:r>
      <w:r w:rsidR="00142B22" w:rsidRPr="00F21856">
        <w:rPr>
          <w:rFonts w:hint="eastAsia"/>
        </w:rPr>
        <w:t>記録が確認できない</w:t>
      </w:r>
      <w:r w:rsidR="00EC3AC6">
        <w:rPr>
          <w:rFonts w:hint="eastAsia"/>
        </w:rPr>
        <w:t>。</w:t>
      </w:r>
    </w:p>
    <w:p w:rsidR="00E82F7B" w:rsidRPr="00F21856" w:rsidRDefault="000D7E16" w:rsidP="000D7E16">
      <w:pPr>
        <w:wordWrap w:val="0"/>
        <w:overflowPunct w:val="0"/>
        <w:autoSpaceDE w:val="0"/>
        <w:autoSpaceDN w:val="0"/>
        <w:ind w:left="210" w:hangingChars="100" w:hanging="210"/>
      </w:pPr>
      <w:r w:rsidRPr="00F21856">
        <w:rPr>
          <w:rFonts w:hint="eastAsia"/>
        </w:rPr>
        <w:t>●上記の場合に、</w:t>
      </w:r>
      <w:r w:rsidR="00596F7D" w:rsidRPr="00F21856">
        <w:rPr>
          <w:rFonts w:hint="eastAsia"/>
        </w:rPr>
        <w:t>居宅サービス計画を主治の医師等に交付</w:t>
      </w:r>
      <w:r w:rsidRPr="00F21856">
        <w:rPr>
          <w:rFonts w:hint="eastAsia"/>
        </w:rPr>
        <w:t>した記録が</w:t>
      </w:r>
      <w:r w:rsidR="00142B22" w:rsidRPr="00F21856">
        <w:rPr>
          <w:rFonts w:hint="eastAsia"/>
        </w:rPr>
        <w:t>確認できない</w:t>
      </w:r>
      <w:r w:rsidR="00EC3AC6">
        <w:rPr>
          <w:rFonts w:hint="eastAsia"/>
        </w:rPr>
        <w:t>。</w:t>
      </w:r>
    </w:p>
    <w:p w:rsidR="00E25C4F" w:rsidRDefault="00DE2BB9" w:rsidP="00C260BA">
      <w:pPr>
        <w:wordWrap w:val="0"/>
        <w:overflowPunct w:val="0"/>
        <w:autoSpaceDE w:val="0"/>
        <w:autoSpaceDN w:val="0"/>
        <w:rPr>
          <w:rStyle w:val="p"/>
        </w:rPr>
      </w:pPr>
      <w:r>
        <w:rPr>
          <w:rStyle w:val="p"/>
          <w:rFonts w:hint="eastAsia"/>
        </w:rPr>
        <w:t>●医療サービス以外の指定居宅サービス等を位置付ける場合、当該指定居宅サービス等に係る主治医の医学的観点からの留意事項が示されているときは、当該留意点を尊重してこれを行わなければならないが、記録が不十分。</w:t>
      </w:r>
    </w:p>
    <w:p w:rsidR="008F692B" w:rsidRPr="00DE2BB9" w:rsidRDefault="008F692B" w:rsidP="00C260BA">
      <w:pPr>
        <w:wordWrap w:val="0"/>
        <w:overflowPunct w:val="0"/>
        <w:autoSpaceDE w:val="0"/>
        <w:autoSpaceDN w:val="0"/>
        <w:rPr>
          <w:rStyle w:val="p"/>
        </w:rPr>
      </w:pPr>
    </w:p>
    <w:p w:rsidR="00C260BA" w:rsidRPr="00F21856" w:rsidRDefault="00C260BA" w:rsidP="00C260BA">
      <w:pPr>
        <w:wordWrap w:val="0"/>
        <w:overflowPunct w:val="0"/>
        <w:autoSpaceDE w:val="0"/>
        <w:autoSpaceDN w:val="0"/>
      </w:pPr>
      <w:r w:rsidRPr="00F21856">
        <w:rPr>
          <w:rFonts w:hint="eastAsia"/>
        </w:rPr>
        <w:lastRenderedPageBreak/>
        <w:t>≪ポイント≫</w:t>
      </w:r>
    </w:p>
    <w:p w:rsidR="00E82F7B" w:rsidRPr="00F21856" w:rsidRDefault="00EC6B83" w:rsidP="00043420">
      <w:pPr>
        <w:wordWrap w:val="0"/>
        <w:overflowPunct w:val="0"/>
        <w:autoSpaceDE w:val="0"/>
        <w:autoSpaceDN w:val="0"/>
      </w:pPr>
      <w:r w:rsidRPr="00F21856">
        <w:rPr>
          <w:rFonts w:hint="eastAsia"/>
        </w:rPr>
        <w:t>◎</w:t>
      </w:r>
      <w:r w:rsidR="00E82F7B" w:rsidRPr="00F21856">
        <w:rPr>
          <w:rFonts w:hint="eastAsia"/>
        </w:rPr>
        <w:t>医療</w:t>
      </w:r>
      <w:r w:rsidR="00934034" w:rsidRPr="00F21856">
        <w:rPr>
          <w:rFonts w:hint="eastAsia"/>
        </w:rPr>
        <w:t>サービスを居宅サービス計画に位置付ける場合についての流れ</w:t>
      </w:r>
      <w:r w:rsidR="00043420" w:rsidRPr="00F21856">
        <w:rPr>
          <w:rFonts w:hint="eastAsia"/>
        </w:rPr>
        <w:t>を確認しましょう。</w:t>
      </w:r>
    </w:p>
    <w:p w:rsidR="003C5316" w:rsidRPr="00F21856" w:rsidRDefault="003C5316" w:rsidP="00594BCB">
      <w:pPr>
        <w:wordWrap w:val="0"/>
        <w:overflowPunct w:val="0"/>
        <w:autoSpaceDE w:val="0"/>
        <w:autoSpaceDN w:val="0"/>
        <w:rPr>
          <w:rStyle w:val="p"/>
        </w:rPr>
      </w:pPr>
    </w:p>
    <w:p w:rsidR="002D40E4" w:rsidRPr="00F21856" w:rsidRDefault="00227983" w:rsidP="00594BCB">
      <w:pPr>
        <w:wordWrap w:val="0"/>
        <w:overflowPunct w:val="0"/>
        <w:autoSpaceDE w:val="0"/>
        <w:autoSpaceDN w:val="0"/>
        <w:rPr>
          <w:rStyle w:val="p"/>
          <w:szCs w:val="21"/>
        </w:rPr>
      </w:pPr>
      <w:r w:rsidRPr="00F21856">
        <w:rPr>
          <w:rFonts w:hint="eastAsia"/>
          <w:szCs w:val="21"/>
        </w:rPr>
        <w:t>＜指摘事項＞</w:t>
      </w:r>
    </w:p>
    <w:p w:rsidR="00CD6F21" w:rsidRPr="00F21856" w:rsidRDefault="001D70EA" w:rsidP="00BD5DFD">
      <w:pPr>
        <w:wordWrap w:val="0"/>
        <w:overflowPunct w:val="0"/>
        <w:autoSpaceDE w:val="0"/>
        <w:autoSpaceDN w:val="0"/>
        <w:ind w:left="210" w:hangingChars="100" w:hanging="210"/>
        <w:rPr>
          <w:rStyle w:val="p"/>
        </w:rPr>
      </w:pPr>
      <w:r w:rsidRPr="00F21856">
        <w:rPr>
          <w:rStyle w:val="p"/>
          <w:rFonts w:hint="eastAsia"/>
        </w:rPr>
        <w:t>●</w:t>
      </w:r>
      <w:r w:rsidR="000176C9" w:rsidRPr="00F21856">
        <w:rPr>
          <w:rStyle w:val="p"/>
          <w:rFonts w:hint="eastAsia"/>
        </w:rPr>
        <w:t>居宅サービス計画に福祉用具貸与を位置付ける場合</w:t>
      </w:r>
      <w:r w:rsidR="00BD5DFD">
        <w:rPr>
          <w:rStyle w:val="p"/>
          <w:rFonts w:hint="eastAsia"/>
        </w:rPr>
        <w:t>に</w:t>
      </w:r>
      <w:r w:rsidR="00596F7D" w:rsidRPr="00F21856">
        <w:rPr>
          <w:rStyle w:val="p"/>
          <w:rFonts w:hint="eastAsia"/>
        </w:rPr>
        <w:t>、</w:t>
      </w:r>
      <w:r w:rsidR="000176C9" w:rsidRPr="00F21856">
        <w:rPr>
          <w:rStyle w:val="p"/>
          <w:rFonts w:hint="eastAsia"/>
        </w:rPr>
        <w:t>検討会議記録の無いケースや、居宅サービス計画に貸与理由の記載が無いケース</w:t>
      </w:r>
      <w:r w:rsidR="00596F7D" w:rsidRPr="00F21856">
        <w:rPr>
          <w:rStyle w:val="p"/>
          <w:rFonts w:hint="eastAsia"/>
        </w:rPr>
        <w:t>、</w:t>
      </w:r>
      <w:r w:rsidR="00596F7D" w:rsidRPr="00F21856">
        <w:rPr>
          <w:rFonts w:hint="eastAsia"/>
        </w:rPr>
        <w:t>専門的意見の記録が確認出来ないケース</w:t>
      </w:r>
      <w:r w:rsidR="000176C9" w:rsidRPr="00F21856">
        <w:rPr>
          <w:rStyle w:val="p"/>
          <w:rFonts w:hint="eastAsia"/>
        </w:rPr>
        <w:t>が</w:t>
      </w:r>
      <w:r w:rsidR="00596F7D" w:rsidRPr="00F21856">
        <w:rPr>
          <w:rStyle w:val="p"/>
          <w:rFonts w:hint="eastAsia"/>
        </w:rPr>
        <w:t>見られ</w:t>
      </w:r>
      <w:r w:rsidR="000176C9" w:rsidRPr="00F21856">
        <w:rPr>
          <w:rStyle w:val="p"/>
          <w:rFonts w:hint="eastAsia"/>
        </w:rPr>
        <w:t>た。</w:t>
      </w:r>
    </w:p>
    <w:p w:rsidR="00CD6F21" w:rsidRDefault="001D70EA" w:rsidP="00596F7D">
      <w:pPr>
        <w:wordWrap w:val="0"/>
        <w:overflowPunct w:val="0"/>
        <w:autoSpaceDE w:val="0"/>
        <w:autoSpaceDN w:val="0"/>
      </w:pPr>
      <w:r w:rsidRPr="00F21856">
        <w:rPr>
          <w:rStyle w:val="p"/>
          <w:rFonts w:hint="eastAsia"/>
        </w:rPr>
        <w:t>●</w:t>
      </w:r>
      <w:r w:rsidR="00596F7D" w:rsidRPr="00F21856">
        <w:rPr>
          <w:rFonts w:hint="eastAsia"/>
        </w:rPr>
        <w:t>同一品目の福祉用具を貸与する場合についての記録が不十分なケースが見られた。</w:t>
      </w:r>
    </w:p>
    <w:p w:rsidR="00BD5DFD" w:rsidRDefault="00BD5DFD" w:rsidP="00596F7D">
      <w:pPr>
        <w:wordWrap w:val="0"/>
        <w:overflowPunct w:val="0"/>
        <w:autoSpaceDE w:val="0"/>
        <w:autoSpaceDN w:val="0"/>
      </w:pPr>
    </w:p>
    <w:p w:rsidR="00BD5DFD" w:rsidRPr="00F21856" w:rsidRDefault="00BD5DFD" w:rsidP="00BD5DFD">
      <w:pPr>
        <w:wordWrap w:val="0"/>
        <w:overflowPunct w:val="0"/>
        <w:autoSpaceDE w:val="0"/>
        <w:autoSpaceDN w:val="0"/>
      </w:pPr>
      <w:r w:rsidRPr="00F21856">
        <w:rPr>
          <w:rFonts w:hint="eastAsia"/>
        </w:rPr>
        <w:t>≪ポイント≫</w:t>
      </w:r>
    </w:p>
    <w:p w:rsidR="00BD5DFD" w:rsidRPr="00BD5DFD" w:rsidRDefault="00BD5DFD" w:rsidP="00596F7D">
      <w:pPr>
        <w:wordWrap w:val="0"/>
        <w:overflowPunct w:val="0"/>
        <w:autoSpaceDE w:val="0"/>
        <w:autoSpaceDN w:val="0"/>
      </w:pPr>
      <w:r w:rsidRPr="00F21856">
        <w:rPr>
          <w:rFonts w:hint="eastAsia"/>
        </w:rPr>
        <w:t>◎</w:t>
      </w:r>
      <w:r w:rsidRPr="00F21856">
        <w:rPr>
          <w:rStyle w:val="p"/>
          <w:rFonts w:hint="eastAsia"/>
        </w:rPr>
        <w:t>福祉用具貸与を居宅サービス計画に位置付ける場合、</w:t>
      </w:r>
      <w:r>
        <w:rPr>
          <w:rStyle w:val="p"/>
          <w:rFonts w:hint="eastAsia"/>
        </w:rPr>
        <w:t>継続して貸与を受ける場合には、</w:t>
      </w:r>
      <w:r>
        <w:rPr>
          <w:rFonts w:hint="eastAsia"/>
        </w:rPr>
        <w:t>理由の記載をしてください。</w:t>
      </w:r>
    </w:p>
    <w:p w:rsidR="007F1FDD" w:rsidRPr="00BD5DFD"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B13689" w:rsidRPr="00F21856">
              <w:rPr>
                <w:rFonts w:ascii="ＭＳ 明朝" w:eastAsia="ＭＳ 明朝" w:hAnsi="ＭＳ 明朝" w:cs="ＭＳ 明朝" w:hint="eastAsia"/>
                <w:sz w:val="18"/>
                <w:szCs w:val="18"/>
              </w:rPr>
              <w:t>指定居宅介護支援の具体的取扱方針</w:t>
            </w:r>
            <w:r w:rsidRPr="00F21856">
              <w:rPr>
                <w:rFonts w:ascii="ＭＳ 明朝" w:eastAsia="ＭＳ 明朝" w:hAnsi="ＭＳ 明朝" w:cs="ＭＳ 明朝" w:hint="eastAsia"/>
                <w:sz w:val="18"/>
                <w:szCs w:val="18"/>
              </w:rPr>
              <w:t>）</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第16条　指定居宅介護支援の方針は、第3条第1項から第4項までに規定する基本方針及び前条各項に規定する基本取扱方針に基づき、次に掲げるところによるものとする。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　指定居宅介護支援事業所の管理者は、介護支援専門員に居宅サービス計画の作成に関する業務を担当させるものとする。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指定居宅介護支援の提供に当たっては、懇切丁寧に行うことを旨とし、利用者又はその家族に対し、サービスの提供方法等について、理解しやすいように説明を行うこと。</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介護支援専門員は、居宅サービス計画の作成に当たっては、利用者の自立した日常生活の支援を効果的に行うため、利用者の心身及び家族の状況等に応じ、継続的かつ計画的に指定居宅サービス等の利用が行われるように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(4)　介護支援専門員は、居宅サービス計画の作成に当たっては、利用者の日常生活全般を支援する観点から、介護給付等対象サービス以外の保健医療サービス又は福祉サービス、地域の住民による自発的な活動によるサービス等の利用も含めて居宅サービス計画上に位置付けるよう努め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(5)　介護支援専門員は、居宅サービス計画の作成の開始に当たっては、利用者によるサービスの選択に資するよう、その地域における指定居宅サービス事業者等に関するサービスの内容、利用料等の情報を適正に利用者又はその家族に対して提供す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(6)　介護支援専門員は、居宅サービス計画の作成に当たっては、適切な方法により、利用者について、その有する能力、既に提供を受けている指定居宅サービス等、その置かれている環境等の評価を通じて利用者が現に抱える問題点を明らかにし、利用者が自立した日常生活を営むことができるように支援する上で解決すべき課題を把握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(7)　介護支援専門員は、前号の規定によ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(8)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並びにサービスの種類、内容及び利用料、サービスを提供する上での留意事項等を記載した居宅サービス計画の原案を作成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(9)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召集して行う会議をいう。以下同じ。)の開催により、利用者の状況等に関する情報を担当者と共有するとともに、当該居宅サービス計画の原案の内容について、担当者の専門的な見地からの意見を求めるものとする。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(10)　介護支援専門員は、居宅サービス計画の原案に位置付けた指定居宅サービス等について、保険給付</w:t>
            </w:r>
            <w:r w:rsidRPr="00F21856">
              <w:rPr>
                <w:rFonts w:ascii="ＭＳ 明朝" w:eastAsia="ＭＳ 明朝" w:hAnsi="ＭＳ 明朝" w:cs="ＭＳ 明朝" w:hint="eastAsia"/>
                <w:sz w:val="18"/>
                <w:szCs w:val="18"/>
              </w:rPr>
              <w:lastRenderedPageBreak/>
              <w:t>の対象となるかどうかを区分した上で、当該居宅サービス計画の原案の内容について利用者又はその家族に対して説明し、文書により利用者の同意を得なければならない。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(11)　介護支援専門員は、居宅サービス計画を作成した際には、当該居宅サービス計画を利用者及び担当者に交付しなければならない。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(12)　介護支援専門員は、居宅サービス計画に位置付けた指定居宅サービス事業者等に対して、訪問介護計画(指定居宅サービス等の事業の人員、設備及び運営に関する基準（平成11年厚生省令第37号。以下「指定居宅サービス等基準」という。)第24条第1項に規定する訪問介護計画をいう。）等指定居宅サービス等基準において位置付けられている計画の提出を求め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(13)　介護支援専門員は、居宅サービス計画の作成後、居宅サービス計画の実施状況の把握(利用者についての継続的なアセスメントを含む。以下「モニタリング」という。)を行い、必要に応じて居宅サービス計画の変更、指定居宅サービス事業者等との連絡調整その他の便宜の提供を行う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（13の2）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(14)　介護支援専門員は、モニタリングの実施に当たっては、利用者及びその家族、指定居宅サービス事業者等との連絡を継続的に行うこととし、特段の事情のない限り、次に定めるところにより行わ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ア　少なくとも1月に1回、利用者の居宅を訪問し、利用者に面接すること。</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イ　少なくとも1月に1回、モニタリングの結果を記録すること。</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(15)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ア　要介護認定を受けている利用者が要介護更新認定を受けた場合</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イ　要介護認定を受けている利用者が要介護状態区分の変更の認定を受けた場合</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(16)　第3号から第12号までの規定は、第13号の居宅サービス計画の変更について準用する。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(17)　介護支援専門員は、適切な保健医療サービス及び福祉サービスが総合的かつ効率的に提供された場合においても、利用者がその居宅において日常生活を営むことが困難となったと認めるとき、又は利用者が介護保険施設への入院若しくは入所を希望するときには、介護保険施設への紹介その他の便宜の提供を行う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(18)　介護支援専門員は、介護保険施設等から退院又は退所をしようとする要介護者から依頼があった場合には、居宅における生活へ円滑に移行できるよう、あらかじめ、居宅サービス計画の作成等の援助を行う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(18の2)　介護支援専門員は、居宅サービス計画に厚生労働大臣が定める回数以上の訪問介護（厚生労働大臣が定めるものに限る。以下この号において同じ。）を位置づける場合にあっては、その利用の妥当性を検討し、当該居宅サービス計画に訪問介護が必要な理由を記載するとともに、当該居宅サービス計画を市町村に届け出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(19)　介護支援専門員は、利用者が訪問看護、通所リハビリテーション等の医療サービスの利用を希望している場合その他必要な場合には、利用者の同意を得て主治の医師等の意見を求めなければならない。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(19の2)　前号の場合において、介護支援専門員は、居宅サービス計画を作成した際には、当該居宅サービス計画を主治の医師等に交付しなければならない。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(20)　介護支援専門員は、居宅サービス計画に訪問看護、通所リハビリテーション等の医療サービスを位置付ける場合にあっては当該医療サービスに係る主治の医師等の指示があるときに限りこれを行うものとし、医療サービス以外の指定居宅サービス等を位置付ける場合にあっては、当該指定居宅サービス等に係る主治の医師等の医学的観点からの留意事項が示されているときは、その留意点を尊重してこれを行う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(21)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(22)　介護支援専門員は、居宅サービス計画に福祉用具貸与を位置付ける場合にあっては、その利用の妥当性を検討し、当該居宅サービス計画に福祉用具貸与が必要な理由を記載するとともに、必要に応じて随時サービス担当者会議を開催し、継続して福祉用具貸与を受ける必要性について検証をした上で、継続して福祉用具貸与を受ける必要があるときは、その理由を居宅サービス計画に記載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(23)　介護支援専門員は、居宅サービス計画に特定福祉用具販売を位置付ける場合にあっては、その利用</w:t>
            </w:r>
            <w:r w:rsidRPr="00F21856">
              <w:rPr>
                <w:rFonts w:ascii="ＭＳ 明朝" w:eastAsia="ＭＳ 明朝" w:hAnsi="ＭＳ 明朝" w:cs="ＭＳ 明朝" w:hint="eastAsia"/>
                <w:sz w:val="18"/>
                <w:szCs w:val="18"/>
              </w:rPr>
              <w:lastRenderedPageBreak/>
              <w:t>の妥当性を検討し、当該居宅サービス計画に特定福祉用具販売が必要な理由を記載しなければならない。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(24)　介護支援専門員は、利用者が提示する被保険者証に、認定審査会意見又は法第37条第1項前段の規定による指定に係る居宅サービス若しくは地域密着型サービスの種類についての記載がある場合には、利用者にその趣旨(同項前段の規定による指定に係る居宅サービス又は地域密着型サービスの種類については、その変更の申請ができることを含む。)を説明し、理解を得た上で、その内容に沿って居宅サービス計画を作成しなければならない。</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(25)　介護支援専門員は、要介護認定を受けている利用者が要支援認定を受けた場合には、指定介護予防支援事業者と当該利用者に係る必要な情報を提供する等の連携を図るものとする。</w:t>
            </w:r>
          </w:p>
          <w:p w:rsidR="00B13689" w:rsidRPr="00F21856" w:rsidRDefault="00B13689" w:rsidP="00B13689">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(26)　指定居宅介護支援事業者は、法第115条の23第3項の規定により、指定介護予防支援事業者から指定介護予防支援の一部の委託を受けるに当たっては、その業務量等を勘案し、当該指定居宅介護支援事業者が行う指定居宅介護支援の業務が適正に実施できるよう配慮しなければならない。</w:t>
            </w:r>
          </w:p>
          <w:p w:rsidR="007F1FDD" w:rsidRPr="00F21856" w:rsidRDefault="00B13689" w:rsidP="008E03B3">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(27)　指定居宅介護支援事業者は、法第115条の48第4項の規定により、同条第1項の会議から、同条第2項の検討を行うための資料又は情報の提供、意見の開陳その他必要な協力の求めがあった場合には、これに協力するよう努めなければならない。</w:t>
            </w:r>
          </w:p>
        </w:tc>
      </w:tr>
    </w:tbl>
    <w:p w:rsidR="009F7265" w:rsidRPr="00F21856" w:rsidRDefault="009F7265" w:rsidP="00594BCB">
      <w:pPr>
        <w:wordWrap w:val="0"/>
        <w:overflowPunct w:val="0"/>
        <w:autoSpaceDE w:val="0"/>
        <w:autoSpaceDN w:val="0"/>
      </w:pPr>
    </w:p>
    <w:p w:rsidR="009F7265" w:rsidRDefault="009F7265" w:rsidP="00594BCB">
      <w:pPr>
        <w:wordWrap w:val="0"/>
        <w:overflowPunct w:val="0"/>
        <w:autoSpaceDE w:val="0"/>
        <w:autoSpaceDN w:val="0"/>
      </w:pPr>
    </w:p>
    <w:p w:rsidR="003766E4" w:rsidRDefault="003766E4" w:rsidP="00594BCB">
      <w:pPr>
        <w:wordWrap w:val="0"/>
        <w:overflowPunct w:val="0"/>
        <w:autoSpaceDE w:val="0"/>
        <w:autoSpaceDN w:val="0"/>
      </w:pPr>
    </w:p>
    <w:p w:rsidR="00AE3556" w:rsidRPr="00F21856" w:rsidRDefault="002D40E4" w:rsidP="00AE3556">
      <w:pPr>
        <w:wordWrap w:val="0"/>
        <w:overflowPunct w:val="0"/>
        <w:autoSpaceDE w:val="0"/>
        <w:autoSpaceDN w:val="0"/>
        <w:rPr>
          <w:sz w:val="24"/>
          <w:szCs w:val="24"/>
        </w:rPr>
      </w:pPr>
      <w:r w:rsidRPr="00F21856">
        <w:rPr>
          <w:rFonts w:hint="eastAsia"/>
          <w:b/>
          <w:sz w:val="24"/>
          <w:szCs w:val="24"/>
        </w:rPr>
        <w:t>■</w:t>
      </w:r>
      <w:r w:rsidR="00AE3556" w:rsidRPr="00F21856">
        <w:rPr>
          <w:rFonts w:hint="eastAsia"/>
          <w:b/>
          <w:sz w:val="24"/>
          <w:szCs w:val="24"/>
        </w:rPr>
        <w:t>法定代理受領サービスに係る報告</w:t>
      </w:r>
      <w:r w:rsidR="00AE3556" w:rsidRPr="00F21856">
        <w:rPr>
          <w:rFonts w:hint="eastAsia"/>
          <w:sz w:val="24"/>
          <w:szCs w:val="24"/>
        </w:rPr>
        <w:t>（</w:t>
      </w:r>
      <w:r w:rsidR="00DD3DF2" w:rsidRPr="00F21856">
        <w:rPr>
          <w:rFonts w:ascii="ＭＳ 明朝" w:eastAsia="ＭＳ 明朝" w:hAnsi="ＭＳ 明朝" w:cs="ＭＳ 明朝" w:hint="eastAsia"/>
          <w:sz w:val="24"/>
          <w:szCs w:val="24"/>
        </w:rPr>
        <w:t>条例</w:t>
      </w:r>
      <w:r w:rsidR="00AE3556" w:rsidRPr="00F21856">
        <w:rPr>
          <w:rFonts w:hint="eastAsia"/>
          <w:sz w:val="24"/>
          <w:szCs w:val="24"/>
        </w:rPr>
        <w:t>第</w:t>
      </w:r>
      <w:r w:rsidR="00AE3556" w:rsidRPr="00F21856">
        <w:rPr>
          <w:rFonts w:hint="eastAsia"/>
          <w:sz w:val="24"/>
          <w:szCs w:val="24"/>
        </w:rPr>
        <w:t>17</w:t>
      </w:r>
      <w:r w:rsidR="00AE3556" w:rsidRPr="00F21856">
        <w:rPr>
          <w:rFonts w:hint="eastAsia"/>
          <w:sz w:val="24"/>
          <w:szCs w:val="24"/>
        </w:rPr>
        <w:t>条）</w:t>
      </w:r>
    </w:p>
    <w:p w:rsidR="002D40E4" w:rsidRPr="00F21856" w:rsidRDefault="002D40E4" w:rsidP="00AE3556">
      <w:pPr>
        <w:wordWrap w:val="0"/>
        <w:overflowPunct w:val="0"/>
        <w:autoSpaceDE w:val="0"/>
        <w:autoSpaceDN w:val="0"/>
        <w:rPr>
          <w:sz w:val="24"/>
          <w:szCs w:val="24"/>
        </w:rPr>
      </w:pPr>
    </w:p>
    <w:p w:rsidR="00227983" w:rsidRPr="00F21856" w:rsidRDefault="00227983" w:rsidP="00AE3556">
      <w:pPr>
        <w:wordWrap w:val="0"/>
        <w:overflowPunct w:val="0"/>
        <w:autoSpaceDE w:val="0"/>
        <w:autoSpaceDN w:val="0"/>
        <w:rPr>
          <w:szCs w:val="21"/>
        </w:rPr>
      </w:pPr>
      <w:r w:rsidRPr="00F21856">
        <w:rPr>
          <w:rFonts w:hint="eastAsia"/>
          <w:szCs w:val="21"/>
        </w:rPr>
        <w:t>＜指摘事項＞</w:t>
      </w:r>
    </w:p>
    <w:p w:rsidR="007F1FDD" w:rsidRPr="00F21856" w:rsidRDefault="002D40E4" w:rsidP="00AE3556">
      <w:pPr>
        <w:wordWrap w:val="0"/>
        <w:overflowPunct w:val="0"/>
        <w:autoSpaceDE w:val="0"/>
        <w:autoSpaceDN w:val="0"/>
        <w:rPr>
          <w:rStyle w:val="p"/>
        </w:rPr>
      </w:pPr>
      <w:r w:rsidRPr="00F21856">
        <w:rPr>
          <w:rStyle w:val="p"/>
          <w:rFonts w:hint="eastAsia"/>
        </w:rPr>
        <w:t>●</w:t>
      </w:r>
      <w:r w:rsidR="007F1FDD" w:rsidRPr="00F21856">
        <w:rPr>
          <w:rStyle w:val="p"/>
          <w:rFonts w:hint="eastAsia"/>
        </w:rPr>
        <w:t>提出された給付管理表と実績回数に齟齬が</w:t>
      </w:r>
      <w:r w:rsidR="00AE3556" w:rsidRPr="00F21856">
        <w:rPr>
          <w:rStyle w:val="p"/>
          <w:rFonts w:hint="eastAsia"/>
        </w:rPr>
        <w:t>確認された。</w:t>
      </w:r>
    </w:p>
    <w:p w:rsidR="007F1FDD" w:rsidRPr="00F21856"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953558" w:rsidRPr="00F21856">
              <w:rPr>
                <w:rFonts w:ascii="ＭＳ 明朝" w:eastAsia="ＭＳ 明朝" w:hAnsi="ＭＳ 明朝" w:cs="TakaoMincho" w:hint="eastAsia"/>
                <w:kern w:val="0"/>
                <w:szCs w:val="21"/>
              </w:rPr>
              <w:t>法定代理受領サービスに係る報告</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第17条　指定居宅介護支援事業者は、毎月、市町村(法第41条第10項の規定により同条第9項の規定による審査及び支払に関する事務を国民健康保険団体連合会(国民健康保険法(昭和33年法律第192号)第45条第5項の国民健康保険団体連合会をいう。以下同じ。)に委託している場合にあっては、当該国民健康保険団体連合会。次項において同じ。)に対し、居宅サービス計画において位置付けられている指定居宅サービス等のうち法定代理受領サービス(法第41条第6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なければならない。</w:t>
            </w:r>
          </w:p>
          <w:p w:rsidR="007F1FDD" w:rsidRPr="00F21856" w:rsidRDefault="00DF6AB4" w:rsidP="008E03B3">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指定居宅介護支援事業者は、居宅サービス計画に位置付けられている基準該当居宅サービスに係る特例居宅介護サービス費の支給に係る事務に必要な情報を記載した文書を、市町村に対して提出しなければな</w:t>
            </w:r>
            <w:r w:rsidR="00BD5DFD">
              <w:rPr>
                <w:rFonts w:ascii="ＭＳ 明朝" w:eastAsia="ＭＳ 明朝" w:hAnsi="ＭＳ 明朝" w:cs="ＭＳ 明朝" w:hint="eastAsia"/>
                <w:sz w:val="18"/>
                <w:szCs w:val="18"/>
              </w:rPr>
              <w:t>らない。</w:t>
            </w:r>
          </w:p>
        </w:tc>
      </w:tr>
    </w:tbl>
    <w:p w:rsidR="007F1FDD" w:rsidRPr="00F21856" w:rsidRDefault="007F1FDD" w:rsidP="007F1FDD">
      <w:pPr>
        <w:wordWrap w:val="0"/>
        <w:overflowPunct w:val="0"/>
        <w:autoSpaceDE w:val="0"/>
        <w:autoSpaceDN w:val="0"/>
        <w:rPr>
          <w:b/>
        </w:rPr>
      </w:pPr>
    </w:p>
    <w:p w:rsidR="009C1076" w:rsidRDefault="009C1076" w:rsidP="00594BCB">
      <w:pPr>
        <w:wordWrap w:val="0"/>
        <w:overflowPunct w:val="0"/>
        <w:autoSpaceDE w:val="0"/>
        <w:autoSpaceDN w:val="0"/>
      </w:pPr>
    </w:p>
    <w:p w:rsidR="00B77AB0" w:rsidRPr="00F21856" w:rsidRDefault="00B77AB0" w:rsidP="00594BCB">
      <w:pPr>
        <w:wordWrap w:val="0"/>
        <w:overflowPunct w:val="0"/>
        <w:autoSpaceDE w:val="0"/>
        <w:autoSpaceDN w:val="0"/>
      </w:pPr>
    </w:p>
    <w:p w:rsidR="00B77AB0" w:rsidRPr="00F21856" w:rsidRDefault="00B77AB0" w:rsidP="00B77AB0">
      <w:pPr>
        <w:wordWrap w:val="0"/>
        <w:overflowPunct w:val="0"/>
        <w:autoSpaceDE w:val="0"/>
        <w:autoSpaceDN w:val="0"/>
        <w:rPr>
          <w:sz w:val="24"/>
          <w:szCs w:val="24"/>
        </w:rPr>
      </w:pPr>
      <w:r w:rsidRPr="00F21856">
        <w:rPr>
          <w:rFonts w:hint="eastAsia"/>
          <w:b/>
          <w:sz w:val="24"/>
          <w:szCs w:val="24"/>
        </w:rPr>
        <w:t>■</w:t>
      </w:r>
      <w:r>
        <w:rPr>
          <w:rFonts w:hint="eastAsia"/>
          <w:b/>
          <w:sz w:val="24"/>
          <w:szCs w:val="24"/>
        </w:rPr>
        <w:t>管理者の責務</w:t>
      </w:r>
      <w:r w:rsidRPr="00F21856">
        <w:rPr>
          <w:rFonts w:hint="eastAsia"/>
          <w:sz w:val="24"/>
          <w:szCs w:val="24"/>
        </w:rPr>
        <w:t>（</w:t>
      </w:r>
      <w:r w:rsidRPr="00F21856">
        <w:rPr>
          <w:rFonts w:ascii="ＭＳ 明朝" w:eastAsia="ＭＳ 明朝" w:hAnsi="ＭＳ 明朝" w:cs="ＭＳ 明朝" w:hint="eastAsia"/>
          <w:sz w:val="24"/>
          <w:szCs w:val="24"/>
        </w:rPr>
        <w:t>条例</w:t>
      </w:r>
      <w:r w:rsidRPr="00F21856">
        <w:rPr>
          <w:rFonts w:hint="eastAsia"/>
          <w:sz w:val="24"/>
          <w:szCs w:val="24"/>
        </w:rPr>
        <w:t>第</w:t>
      </w:r>
      <w:r>
        <w:rPr>
          <w:rFonts w:hint="eastAsia"/>
          <w:sz w:val="24"/>
          <w:szCs w:val="24"/>
        </w:rPr>
        <w:t>20</w:t>
      </w:r>
      <w:r w:rsidRPr="00F21856">
        <w:rPr>
          <w:rFonts w:hint="eastAsia"/>
          <w:sz w:val="24"/>
          <w:szCs w:val="24"/>
        </w:rPr>
        <w:t>条）</w:t>
      </w:r>
    </w:p>
    <w:p w:rsidR="00B77AB0" w:rsidRPr="00F21856" w:rsidRDefault="00B77AB0" w:rsidP="00B77AB0">
      <w:pPr>
        <w:wordWrap w:val="0"/>
        <w:overflowPunct w:val="0"/>
        <w:autoSpaceDE w:val="0"/>
        <w:autoSpaceDN w:val="0"/>
        <w:rPr>
          <w:sz w:val="24"/>
          <w:szCs w:val="24"/>
        </w:rPr>
      </w:pPr>
    </w:p>
    <w:p w:rsidR="00B77AB0" w:rsidRPr="00AC45AC" w:rsidRDefault="00B77AB0" w:rsidP="00B77AB0">
      <w:pPr>
        <w:wordWrap w:val="0"/>
        <w:overflowPunct w:val="0"/>
        <w:autoSpaceDE w:val="0"/>
        <w:autoSpaceDN w:val="0"/>
        <w:rPr>
          <w:szCs w:val="21"/>
        </w:rPr>
      </w:pPr>
      <w:r w:rsidRPr="00F21856">
        <w:rPr>
          <w:rFonts w:hint="eastAsia"/>
          <w:szCs w:val="21"/>
        </w:rPr>
        <w:t>＜指摘事項＞</w:t>
      </w:r>
    </w:p>
    <w:p w:rsidR="00B77AB0" w:rsidRPr="00F21856" w:rsidRDefault="00B77AB0" w:rsidP="00B77AB0">
      <w:pPr>
        <w:wordWrap w:val="0"/>
        <w:overflowPunct w:val="0"/>
        <w:autoSpaceDE w:val="0"/>
        <w:autoSpaceDN w:val="0"/>
      </w:pPr>
      <w:r w:rsidRPr="00F21856">
        <w:rPr>
          <w:rStyle w:val="p"/>
          <w:rFonts w:hint="eastAsia"/>
        </w:rPr>
        <w:t>●</w:t>
      </w:r>
      <w:r>
        <w:rPr>
          <w:rStyle w:val="p"/>
          <w:rFonts w:hint="eastAsia"/>
        </w:rPr>
        <w:t>書類の未整備が散見されたり、個人情報の取り扱いが不適切であったり</w:t>
      </w:r>
      <w:r w:rsidR="008E03B3">
        <w:rPr>
          <w:rStyle w:val="p"/>
          <w:rFonts w:hint="eastAsia"/>
        </w:rPr>
        <w:t>など、管理を一元的に行っていると言えない</w:t>
      </w:r>
      <w:r w:rsidRPr="00F21856">
        <w:rPr>
          <w:rFonts w:hint="eastAsia"/>
        </w:rPr>
        <w:t>。</w:t>
      </w:r>
    </w:p>
    <w:p w:rsidR="00B77AB0" w:rsidRPr="00F21856" w:rsidRDefault="00B77AB0" w:rsidP="00B77AB0">
      <w:pPr>
        <w:wordWrap w:val="0"/>
        <w:overflowPunct w:val="0"/>
        <w:autoSpaceDE w:val="0"/>
        <w:autoSpaceDN w:val="0"/>
      </w:pPr>
    </w:p>
    <w:p w:rsidR="00B77AB0" w:rsidRPr="00F21856" w:rsidRDefault="00B77AB0" w:rsidP="00B77AB0">
      <w:pPr>
        <w:wordWrap w:val="0"/>
        <w:overflowPunct w:val="0"/>
        <w:autoSpaceDE w:val="0"/>
        <w:autoSpaceDN w:val="0"/>
      </w:pPr>
      <w:r w:rsidRPr="00F21856">
        <w:rPr>
          <w:rFonts w:hint="eastAsia"/>
        </w:rPr>
        <w:t>≪ポイント≫</w:t>
      </w:r>
    </w:p>
    <w:p w:rsidR="00B77AB0" w:rsidRPr="00F21856" w:rsidRDefault="00B77AB0" w:rsidP="00B77AB0">
      <w:pPr>
        <w:wordWrap w:val="0"/>
        <w:overflowPunct w:val="0"/>
        <w:autoSpaceDE w:val="0"/>
        <w:autoSpaceDN w:val="0"/>
      </w:pPr>
      <w:r w:rsidRPr="00F21856">
        <w:rPr>
          <w:rFonts w:hint="eastAsia"/>
        </w:rPr>
        <w:t>◎</w:t>
      </w:r>
      <w:r w:rsidR="008E03B3">
        <w:rPr>
          <w:rFonts w:hint="eastAsia"/>
        </w:rPr>
        <w:t>管理者が兼務</w:t>
      </w:r>
      <w:r w:rsidR="007E3E86">
        <w:rPr>
          <w:rFonts w:hint="eastAsia"/>
        </w:rPr>
        <w:t>する</w:t>
      </w:r>
      <w:r w:rsidR="008E03B3">
        <w:rPr>
          <w:rFonts w:hint="eastAsia"/>
        </w:rPr>
        <w:t>場合、兼務状況が</w:t>
      </w:r>
      <w:r w:rsidR="008E03B3" w:rsidRPr="00F21856">
        <w:rPr>
          <w:rFonts w:hint="eastAsia"/>
        </w:rPr>
        <w:t>指定</w:t>
      </w:r>
      <w:r w:rsidR="008E03B3">
        <w:rPr>
          <w:rFonts w:hint="eastAsia"/>
        </w:rPr>
        <w:t>居宅介護支援事業所の管理</w:t>
      </w:r>
      <w:r w:rsidR="008F692B">
        <w:rPr>
          <w:rFonts w:hint="eastAsia"/>
        </w:rPr>
        <w:t>業務</w:t>
      </w:r>
      <w:r w:rsidR="008E03B3">
        <w:rPr>
          <w:rFonts w:hint="eastAsia"/>
        </w:rPr>
        <w:t>に支障がない場合にのみ、認められます。</w:t>
      </w:r>
    </w:p>
    <w:p w:rsidR="009C1076" w:rsidRPr="008E03B3" w:rsidRDefault="009C1076" w:rsidP="00594BCB">
      <w:pPr>
        <w:wordWrap w:val="0"/>
        <w:overflowPunct w:val="0"/>
        <w:autoSpaceDE w:val="0"/>
        <w:autoSpaceDN w:val="0"/>
      </w:pPr>
    </w:p>
    <w:tbl>
      <w:tblPr>
        <w:tblStyle w:val="a3"/>
        <w:tblW w:w="0" w:type="auto"/>
        <w:tblLook w:val="04A0" w:firstRow="1" w:lastRow="0" w:firstColumn="1" w:lastColumn="0" w:noHBand="0" w:noVBand="1"/>
      </w:tblPr>
      <w:tblGrid>
        <w:gridCol w:w="8702"/>
      </w:tblGrid>
      <w:tr w:rsidR="008E03B3" w:rsidRPr="00F21856" w:rsidTr="00FD0302">
        <w:tc>
          <w:tcPr>
            <w:tcW w:w="8702" w:type="dxa"/>
          </w:tcPr>
          <w:p w:rsidR="008E03B3" w:rsidRPr="008E03B3" w:rsidRDefault="008E03B3" w:rsidP="008E03B3">
            <w:pPr>
              <w:spacing w:line="240" w:lineRule="exact"/>
              <w:rPr>
                <w:rFonts w:ascii="ＭＳ 明朝" w:eastAsia="ＭＳ 明朝" w:hAnsi="ＭＳ 明朝" w:cs="ＭＳ 明朝"/>
                <w:szCs w:val="21"/>
              </w:rPr>
            </w:pPr>
            <w:r w:rsidRPr="008E03B3">
              <w:rPr>
                <w:rFonts w:ascii="ＭＳ 明朝" w:eastAsia="ＭＳ 明朝" w:hAnsi="ＭＳ 明朝" w:cs="ＭＳ 明朝" w:hint="eastAsia"/>
                <w:szCs w:val="21"/>
              </w:rPr>
              <w:t>（</w:t>
            </w:r>
            <w:r>
              <w:rPr>
                <w:rFonts w:ascii="ＭＳ 明朝" w:eastAsia="ＭＳ 明朝" w:hAnsi="ＭＳ 明朝" w:cs="TakaoMincho" w:hint="eastAsia"/>
                <w:kern w:val="0"/>
                <w:szCs w:val="21"/>
              </w:rPr>
              <w:t>管理者の責務</w:t>
            </w:r>
            <w:r w:rsidRPr="008E03B3">
              <w:rPr>
                <w:rFonts w:ascii="ＭＳ 明朝" w:eastAsia="ＭＳ 明朝" w:hAnsi="ＭＳ 明朝" w:cs="ＭＳ 明朝" w:hint="eastAsia"/>
                <w:szCs w:val="21"/>
              </w:rPr>
              <w:t>）</w:t>
            </w:r>
          </w:p>
          <w:p w:rsidR="008E03B3" w:rsidRPr="008E03B3" w:rsidRDefault="008E03B3" w:rsidP="008E03B3">
            <w:pPr>
              <w:spacing w:line="240" w:lineRule="exact"/>
              <w:ind w:left="240" w:hanging="240"/>
              <w:rPr>
                <w:rFonts w:ascii="ＭＳ 明朝" w:eastAsia="ＭＳ 明朝" w:hAnsi="ＭＳ 明朝" w:cs="ＭＳ 明朝"/>
                <w:color w:val="000000"/>
                <w:sz w:val="18"/>
                <w:szCs w:val="18"/>
              </w:rPr>
            </w:pPr>
            <w:r w:rsidRPr="008E03B3">
              <w:rPr>
                <w:rFonts w:ascii="ＭＳ 明朝" w:eastAsia="ＭＳ 明朝" w:hAnsi="ＭＳ 明朝" w:cs="ＭＳ 明朝" w:hint="eastAsia"/>
                <w:color w:val="000000"/>
                <w:sz w:val="18"/>
                <w:szCs w:val="18"/>
              </w:rPr>
              <w:t>第</w:t>
            </w:r>
            <w:r w:rsidRPr="008E03B3">
              <w:rPr>
                <w:rFonts w:ascii="ＭＳ 明朝" w:eastAsia="ＭＳ 明朝" w:hAnsi="ＭＳ 明朝" w:cs="ＭＳ 明朝"/>
                <w:color w:val="000000"/>
                <w:sz w:val="18"/>
                <w:szCs w:val="18"/>
              </w:rPr>
              <w:t>20</w:t>
            </w:r>
            <w:r w:rsidRPr="008E03B3">
              <w:rPr>
                <w:rFonts w:ascii="ＭＳ 明朝" w:eastAsia="ＭＳ 明朝" w:hAnsi="ＭＳ 明朝" w:cs="ＭＳ 明朝" w:hint="eastAsia"/>
                <w:color w:val="000000"/>
                <w:sz w:val="18"/>
                <w:szCs w:val="18"/>
              </w:rPr>
              <w:t>条　指定居宅介護支援事業所の管理者は、当該指定居宅介護支援事業所の介護支援専門員その他の従業者の管理、指定居宅介護支援の利用の申込みに係る調整、業務の実施状況の把握その他の管理を一元</w:t>
            </w:r>
            <w:r w:rsidRPr="008E03B3">
              <w:rPr>
                <w:rFonts w:ascii="ＭＳ 明朝" w:eastAsia="ＭＳ 明朝" w:hAnsi="ＭＳ 明朝" w:cs="ＭＳ 明朝" w:hint="eastAsia"/>
                <w:color w:val="000000"/>
                <w:sz w:val="18"/>
                <w:szCs w:val="18"/>
              </w:rPr>
              <w:lastRenderedPageBreak/>
              <w:t>的に行わなければならない。</w:t>
            </w:r>
          </w:p>
          <w:p w:rsidR="008E03B3" w:rsidRPr="00F21856" w:rsidRDefault="008E03B3" w:rsidP="008E03B3">
            <w:pPr>
              <w:spacing w:line="240" w:lineRule="exact"/>
              <w:ind w:left="238" w:hanging="240"/>
              <w:rPr>
                <w:rFonts w:ascii="ＭＳ 明朝" w:eastAsia="ＭＳ 明朝" w:hAnsi="ＭＳ 明朝" w:cs="ＭＳ 明朝"/>
                <w:sz w:val="18"/>
                <w:szCs w:val="18"/>
              </w:rPr>
            </w:pPr>
            <w:r w:rsidRPr="008E03B3">
              <w:rPr>
                <w:rFonts w:ascii="ＭＳ 明朝" w:eastAsia="ＭＳ 明朝" w:hAnsi="ＭＳ 明朝" w:cs="ＭＳ 明朝" w:hint="eastAsia"/>
                <w:color w:val="000000"/>
                <w:sz w:val="18"/>
                <w:szCs w:val="18"/>
              </w:rPr>
              <w:t>２　指定居宅介護支援事業所の管理者は、当該指定居宅介護支援事業所の介護支援専門員その他の従業者にこの章の規定を遵守させるため必要な指揮命令を行うものとする。</w:t>
            </w:r>
          </w:p>
        </w:tc>
      </w:tr>
    </w:tbl>
    <w:p w:rsidR="008F692B" w:rsidRDefault="008F692B" w:rsidP="00100BBC">
      <w:pPr>
        <w:wordWrap w:val="0"/>
        <w:overflowPunct w:val="0"/>
        <w:autoSpaceDE w:val="0"/>
        <w:autoSpaceDN w:val="0"/>
        <w:rPr>
          <w:b/>
          <w:sz w:val="24"/>
          <w:szCs w:val="24"/>
        </w:rPr>
      </w:pPr>
    </w:p>
    <w:p w:rsidR="008F692B" w:rsidRDefault="008F692B" w:rsidP="00100BBC">
      <w:pPr>
        <w:wordWrap w:val="0"/>
        <w:overflowPunct w:val="0"/>
        <w:autoSpaceDE w:val="0"/>
        <w:autoSpaceDN w:val="0"/>
        <w:rPr>
          <w:b/>
          <w:sz w:val="24"/>
          <w:szCs w:val="24"/>
        </w:rPr>
      </w:pPr>
    </w:p>
    <w:p w:rsidR="008F692B" w:rsidRDefault="008F692B" w:rsidP="00100BBC">
      <w:pPr>
        <w:wordWrap w:val="0"/>
        <w:overflowPunct w:val="0"/>
        <w:autoSpaceDE w:val="0"/>
        <w:autoSpaceDN w:val="0"/>
        <w:rPr>
          <w:b/>
          <w:sz w:val="24"/>
          <w:szCs w:val="24"/>
        </w:rPr>
      </w:pPr>
    </w:p>
    <w:p w:rsidR="00100BBC" w:rsidRPr="00F21856" w:rsidRDefault="002D40E4" w:rsidP="00100BBC">
      <w:pPr>
        <w:wordWrap w:val="0"/>
        <w:overflowPunct w:val="0"/>
        <w:autoSpaceDE w:val="0"/>
        <w:autoSpaceDN w:val="0"/>
        <w:rPr>
          <w:sz w:val="24"/>
          <w:szCs w:val="24"/>
        </w:rPr>
      </w:pPr>
      <w:r w:rsidRPr="00F21856">
        <w:rPr>
          <w:rFonts w:hint="eastAsia"/>
          <w:b/>
          <w:sz w:val="24"/>
          <w:szCs w:val="24"/>
        </w:rPr>
        <w:t>■</w:t>
      </w:r>
      <w:r w:rsidR="00100BBC" w:rsidRPr="00F21856">
        <w:rPr>
          <w:rFonts w:hint="eastAsia"/>
          <w:b/>
          <w:sz w:val="24"/>
          <w:szCs w:val="24"/>
        </w:rPr>
        <w:t>運営規程</w:t>
      </w:r>
      <w:r w:rsidR="00100BBC" w:rsidRPr="00F21856">
        <w:rPr>
          <w:rFonts w:hint="eastAsia"/>
          <w:sz w:val="24"/>
          <w:szCs w:val="24"/>
        </w:rPr>
        <w:t>（</w:t>
      </w:r>
      <w:r w:rsidR="00DD3DF2" w:rsidRPr="00F21856">
        <w:rPr>
          <w:rFonts w:ascii="ＭＳ 明朝" w:eastAsia="ＭＳ 明朝" w:hAnsi="ＭＳ 明朝" w:cs="ＭＳ 明朝" w:hint="eastAsia"/>
          <w:sz w:val="24"/>
          <w:szCs w:val="24"/>
        </w:rPr>
        <w:t>条例</w:t>
      </w:r>
      <w:r w:rsidR="00100BBC" w:rsidRPr="00F21856">
        <w:rPr>
          <w:rFonts w:hint="eastAsia"/>
          <w:sz w:val="24"/>
          <w:szCs w:val="24"/>
        </w:rPr>
        <w:t>第</w:t>
      </w:r>
      <w:r w:rsidR="00100BBC" w:rsidRPr="00F21856">
        <w:rPr>
          <w:rFonts w:hint="eastAsia"/>
          <w:sz w:val="24"/>
          <w:szCs w:val="24"/>
        </w:rPr>
        <w:t>21</w:t>
      </w:r>
      <w:r w:rsidR="00100BBC" w:rsidRPr="00F21856">
        <w:rPr>
          <w:rFonts w:hint="eastAsia"/>
          <w:sz w:val="24"/>
          <w:szCs w:val="24"/>
        </w:rPr>
        <w:t>条）</w:t>
      </w:r>
    </w:p>
    <w:p w:rsidR="002D40E4" w:rsidRPr="00F21856" w:rsidRDefault="002D40E4" w:rsidP="00100BBC">
      <w:pPr>
        <w:wordWrap w:val="0"/>
        <w:overflowPunct w:val="0"/>
        <w:autoSpaceDE w:val="0"/>
        <w:autoSpaceDN w:val="0"/>
        <w:rPr>
          <w:sz w:val="24"/>
          <w:szCs w:val="24"/>
        </w:rPr>
      </w:pPr>
    </w:p>
    <w:p w:rsidR="00594BCB" w:rsidRPr="00AC45AC" w:rsidRDefault="00227983" w:rsidP="00594BCB">
      <w:pPr>
        <w:wordWrap w:val="0"/>
        <w:overflowPunct w:val="0"/>
        <w:autoSpaceDE w:val="0"/>
        <w:autoSpaceDN w:val="0"/>
        <w:rPr>
          <w:szCs w:val="21"/>
        </w:rPr>
      </w:pPr>
      <w:r w:rsidRPr="00F21856">
        <w:rPr>
          <w:rFonts w:hint="eastAsia"/>
          <w:szCs w:val="21"/>
        </w:rPr>
        <w:t>＜指摘事項＞</w:t>
      </w:r>
    </w:p>
    <w:p w:rsidR="00AE245D" w:rsidRPr="00F21856" w:rsidRDefault="002D40E4" w:rsidP="000176C9">
      <w:pPr>
        <w:wordWrap w:val="0"/>
        <w:overflowPunct w:val="0"/>
        <w:autoSpaceDE w:val="0"/>
        <w:autoSpaceDN w:val="0"/>
      </w:pPr>
      <w:r w:rsidRPr="00F21856">
        <w:rPr>
          <w:rStyle w:val="p"/>
          <w:rFonts w:hint="eastAsia"/>
        </w:rPr>
        <w:t>●</w:t>
      </w:r>
      <w:r w:rsidR="000176C9" w:rsidRPr="00F21856">
        <w:rPr>
          <w:rFonts w:hint="eastAsia"/>
        </w:rPr>
        <w:t>運営規程に記載されている内容に修正が必要な箇所が見られた。</w:t>
      </w:r>
    </w:p>
    <w:p w:rsidR="00CD6F21" w:rsidRPr="00F21856" w:rsidRDefault="00CD6F21" w:rsidP="000176C9">
      <w:pPr>
        <w:wordWrap w:val="0"/>
        <w:overflowPunct w:val="0"/>
        <w:autoSpaceDE w:val="0"/>
        <w:autoSpaceDN w:val="0"/>
      </w:pPr>
    </w:p>
    <w:p w:rsidR="00CD6F21" w:rsidRPr="00F21856" w:rsidRDefault="009F7265" w:rsidP="000176C9">
      <w:pPr>
        <w:wordWrap w:val="0"/>
        <w:overflowPunct w:val="0"/>
        <w:autoSpaceDE w:val="0"/>
        <w:autoSpaceDN w:val="0"/>
      </w:pPr>
      <w:r w:rsidRPr="00F21856">
        <w:rPr>
          <w:rFonts w:hint="eastAsia"/>
        </w:rPr>
        <w:t>≪ポイント</w:t>
      </w:r>
      <w:r w:rsidR="00CD6F21" w:rsidRPr="00F21856">
        <w:rPr>
          <w:rFonts w:hint="eastAsia"/>
        </w:rPr>
        <w:t>≫</w:t>
      </w:r>
    </w:p>
    <w:p w:rsidR="000176C9" w:rsidRPr="00F21856" w:rsidRDefault="00AE245D" w:rsidP="000176C9">
      <w:pPr>
        <w:wordWrap w:val="0"/>
        <w:overflowPunct w:val="0"/>
        <w:autoSpaceDE w:val="0"/>
        <w:autoSpaceDN w:val="0"/>
      </w:pPr>
      <w:r w:rsidRPr="00F21856">
        <w:rPr>
          <w:rFonts w:hint="eastAsia"/>
        </w:rPr>
        <w:t>◎運営規程の</w:t>
      </w:r>
      <w:r w:rsidR="000176C9" w:rsidRPr="00F21856">
        <w:rPr>
          <w:rFonts w:hint="eastAsia"/>
        </w:rPr>
        <w:t>内容</w:t>
      </w:r>
      <w:r w:rsidRPr="00F21856">
        <w:rPr>
          <w:rFonts w:hint="eastAsia"/>
        </w:rPr>
        <w:t>を</w:t>
      </w:r>
      <w:r w:rsidR="000176C9" w:rsidRPr="00F21856">
        <w:rPr>
          <w:rFonts w:hint="eastAsia"/>
        </w:rPr>
        <w:t>再確認</w:t>
      </w:r>
      <w:r w:rsidRPr="00F21856">
        <w:rPr>
          <w:rFonts w:hint="eastAsia"/>
        </w:rPr>
        <w:t>してください</w:t>
      </w:r>
      <w:r w:rsidR="000176C9" w:rsidRPr="00F21856">
        <w:rPr>
          <w:rFonts w:hint="eastAsia"/>
        </w:rPr>
        <w:t>。</w:t>
      </w:r>
    </w:p>
    <w:p w:rsidR="00BF00BA" w:rsidRDefault="00BF00BA" w:rsidP="007F1FDD">
      <w:pPr>
        <w:wordWrap w:val="0"/>
        <w:overflowPunct w:val="0"/>
        <w:autoSpaceDE w:val="0"/>
        <w:autoSpaceDN w:val="0"/>
      </w:pPr>
      <w:r>
        <w:rPr>
          <w:rFonts w:hint="eastAsia"/>
        </w:rPr>
        <w:t>◎運営規程の内容に変更がある場合は、変更届の提出が必要です。</w:t>
      </w:r>
    </w:p>
    <w:p w:rsidR="00BF00BA" w:rsidRPr="00F21856" w:rsidRDefault="00BF00BA"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運営規程</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第21条　指定居宅介護支援事業者は、指定居宅介護支援事業所ごとに、その事業の運営についての重要事項に関する規程(以下「運営規程」という。)として、次に掲げる事項を定めるものとする。</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　事業の目的及び運営の方針</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職員の職種、員数及び職務内容</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営業日及び営業時間</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(4)　指定居宅介護支援の提供方法、内容及び利用料その他の費用の額</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(5)　通常の事業の実施地域</w:t>
            </w:r>
          </w:p>
          <w:p w:rsidR="007F1FDD" w:rsidRPr="00F21856" w:rsidRDefault="00DF6AB4" w:rsidP="008E03B3">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(6)　その他運営に関する重要事項</w:t>
            </w:r>
          </w:p>
        </w:tc>
      </w:tr>
    </w:tbl>
    <w:p w:rsidR="007F1FDD" w:rsidRPr="00F21856" w:rsidRDefault="007F1FDD" w:rsidP="007F1FDD">
      <w:pPr>
        <w:wordWrap w:val="0"/>
        <w:overflowPunct w:val="0"/>
        <w:autoSpaceDE w:val="0"/>
        <w:autoSpaceDN w:val="0"/>
        <w:rPr>
          <w:b/>
        </w:rPr>
      </w:pPr>
    </w:p>
    <w:p w:rsidR="009C1076" w:rsidRDefault="009C1076" w:rsidP="00594BCB">
      <w:pPr>
        <w:wordWrap w:val="0"/>
        <w:overflowPunct w:val="0"/>
        <w:autoSpaceDE w:val="0"/>
        <w:autoSpaceDN w:val="0"/>
      </w:pPr>
    </w:p>
    <w:p w:rsidR="00AC45AC" w:rsidRPr="00F21856" w:rsidRDefault="00AC45AC" w:rsidP="00594BCB">
      <w:pPr>
        <w:wordWrap w:val="0"/>
        <w:overflowPunct w:val="0"/>
        <w:autoSpaceDE w:val="0"/>
        <w:autoSpaceDN w:val="0"/>
      </w:pPr>
    </w:p>
    <w:p w:rsidR="00002160" w:rsidRPr="00F21856" w:rsidRDefault="002D40E4" w:rsidP="00002160">
      <w:pPr>
        <w:wordWrap w:val="0"/>
        <w:overflowPunct w:val="0"/>
        <w:autoSpaceDE w:val="0"/>
        <w:autoSpaceDN w:val="0"/>
        <w:rPr>
          <w:sz w:val="24"/>
          <w:szCs w:val="24"/>
        </w:rPr>
      </w:pPr>
      <w:r w:rsidRPr="00F21856">
        <w:rPr>
          <w:rFonts w:hint="eastAsia"/>
          <w:b/>
          <w:sz w:val="24"/>
          <w:szCs w:val="24"/>
        </w:rPr>
        <w:t>■</w:t>
      </w:r>
      <w:r w:rsidR="00CD6F21" w:rsidRPr="00F21856">
        <w:rPr>
          <w:rFonts w:hint="eastAsia"/>
          <w:b/>
          <w:sz w:val="24"/>
          <w:szCs w:val="24"/>
        </w:rPr>
        <w:t>勤務体制</w:t>
      </w:r>
      <w:r w:rsidR="00002160" w:rsidRPr="00F21856">
        <w:rPr>
          <w:rFonts w:hint="eastAsia"/>
          <w:b/>
          <w:sz w:val="24"/>
          <w:szCs w:val="24"/>
        </w:rPr>
        <w:t>の確保</w:t>
      </w:r>
      <w:r w:rsidR="00002160" w:rsidRPr="00F21856">
        <w:rPr>
          <w:rFonts w:hint="eastAsia"/>
          <w:sz w:val="24"/>
          <w:szCs w:val="24"/>
        </w:rPr>
        <w:t>（</w:t>
      </w:r>
      <w:r w:rsidR="00DD3DF2" w:rsidRPr="00F21856">
        <w:rPr>
          <w:rFonts w:ascii="ＭＳ 明朝" w:eastAsia="ＭＳ 明朝" w:hAnsi="ＭＳ 明朝" w:cs="ＭＳ 明朝" w:hint="eastAsia"/>
          <w:sz w:val="24"/>
          <w:szCs w:val="24"/>
        </w:rPr>
        <w:t>条例</w:t>
      </w:r>
      <w:r w:rsidR="00002160" w:rsidRPr="00F21856">
        <w:rPr>
          <w:rFonts w:hint="eastAsia"/>
          <w:sz w:val="24"/>
          <w:szCs w:val="24"/>
        </w:rPr>
        <w:t>第</w:t>
      </w:r>
      <w:r w:rsidR="00002160" w:rsidRPr="00F21856">
        <w:rPr>
          <w:rFonts w:hint="eastAsia"/>
          <w:sz w:val="24"/>
          <w:szCs w:val="24"/>
        </w:rPr>
        <w:t>22</w:t>
      </w:r>
      <w:r w:rsidR="00002160" w:rsidRPr="00F21856">
        <w:rPr>
          <w:rFonts w:hint="eastAsia"/>
          <w:sz w:val="24"/>
          <w:szCs w:val="24"/>
        </w:rPr>
        <w:t>条）</w:t>
      </w:r>
    </w:p>
    <w:p w:rsidR="002D40E4" w:rsidRPr="00F21856" w:rsidRDefault="002D40E4" w:rsidP="00002160">
      <w:pPr>
        <w:wordWrap w:val="0"/>
        <w:overflowPunct w:val="0"/>
        <w:autoSpaceDE w:val="0"/>
        <w:autoSpaceDN w:val="0"/>
        <w:rPr>
          <w:sz w:val="24"/>
          <w:szCs w:val="24"/>
        </w:rPr>
      </w:pPr>
    </w:p>
    <w:p w:rsidR="00227983" w:rsidRPr="00F21856" w:rsidRDefault="00227983" w:rsidP="00002160">
      <w:pPr>
        <w:wordWrap w:val="0"/>
        <w:overflowPunct w:val="0"/>
        <w:autoSpaceDE w:val="0"/>
        <w:autoSpaceDN w:val="0"/>
        <w:rPr>
          <w:szCs w:val="21"/>
        </w:rPr>
      </w:pPr>
      <w:r w:rsidRPr="00F21856">
        <w:rPr>
          <w:rFonts w:hint="eastAsia"/>
          <w:szCs w:val="21"/>
        </w:rPr>
        <w:t>＜指摘事項＞</w:t>
      </w:r>
    </w:p>
    <w:p w:rsidR="008F692B" w:rsidRDefault="008F692B" w:rsidP="00002160">
      <w:pPr>
        <w:wordWrap w:val="0"/>
        <w:overflowPunct w:val="0"/>
        <w:autoSpaceDE w:val="0"/>
        <w:autoSpaceDN w:val="0"/>
        <w:rPr>
          <w:rStyle w:val="p"/>
        </w:rPr>
      </w:pPr>
      <w:r>
        <w:rPr>
          <w:rStyle w:val="p"/>
          <w:rFonts w:hint="eastAsia"/>
        </w:rPr>
        <w:t>●事業所の介護支援専門員以外に</w:t>
      </w:r>
      <w:r w:rsidR="006E3E69">
        <w:rPr>
          <w:rStyle w:val="p"/>
          <w:rFonts w:hint="eastAsia"/>
        </w:rPr>
        <w:t>業務を担当させていた。</w:t>
      </w:r>
    </w:p>
    <w:p w:rsidR="00002160" w:rsidRDefault="002D40E4" w:rsidP="00002160">
      <w:pPr>
        <w:wordWrap w:val="0"/>
        <w:overflowPunct w:val="0"/>
        <w:autoSpaceDE w:val="0"/>
        <w:autoSpaceDN w:val="0"/>
        <w:rPr>
          <w:rStyle w:val="p"/>
        </w:rPr>
      </w:pPr>
      <w:r w:rsidRPr="00F21856">
        <w:rPr>
          <w:rStyle w:val="p"/>
          <w:rFonts w:hint="eastAsia"/>
        </w:rPr>
        <w:t>●</w:t>
      </w:r>
      <w:r w:rsidR="00002160" w:rsidRPr="00F21856">
        <w:rPr>
          <w:rStyle w:val="p"/>
          <w:rFonts w:hint="eastAsia"/>
        </w:rPr>
        <w:t>研修参加の記録や計画など</w:t>
      </w:r>
      <w:r w:rsidR="009F7265" w:rsidRPr="00F21856">
        <w:rPr>
          <w:rStyle w:val="p"/>
          <w:rFonts w:hint="eastAsia"/>
        </w:rPr>
        <w:t>が</w:t>
      </w:r>
      <w:r w:rsidR="00002160" w:rsidRPr="00F21856">
        <w:rPr>
          <w:rStyle w:val="p"/>
          <w:rFonts w:hint="eastAsia"/>
        </w:rPr>
        <w:t>確認できなかった。</w:t>
      </w:r>
    </w:p>
    <w:p w:rsidR="00BF00BA" w:rsidRDefault="00BF00BA" w:rsidP="00002160">
      <w:pPr>
        <w:wordWrap w:val="0"/>
        <w:overflowPunct w:val="0"/>
        <w:autoSpaceDE w:val="0"/>
        <w:autoSpaceDN w:val="0"/>
        <w:rPr>
          <w:rStyle w:val="p"/>
        </w:rPr>
      </w:pPr>
    </w:p>
    <w:p w:rsidR="00BF00BA" w:rsidRDefault="00BF00BA" w:rsidP="00002160">
      <w:pPr>
        <w:wordWrap w:val="0"/>
        <w:overflowPunct w:val="0"/>
        <w:autoSpaceDE w:val="0"/>
        <w:autoSpaceDN w:val="0"/>
      </w:pPr>
      <w:r w:rsidRPr="00F21856">
        <w:rPr>
          <w:rFonts w:hint="eastAsia"/>
        </w:rPr>
        <w:t>≪ポイント≫</w:t>
      </w:r>
    </w:p>
    <w:p w:rsidR="006E3E69" w:rsidRDefault="006E3E69" w:rsidP="00002160">
      <w:pPr>
        <w:wordWrap w:val="0"/>
        <w:overflowPunct w:val="0"/>
        <w:autoSpaceDE w:val="0"/>
        <w:autoSpaceDN w:val="0"/>
      </w:pPr>
      <w:r>
        <w:rPr>
          <w:rFonts w:hint="eastAsia"/>
        </w:rPr>
        <w:t>◎特に介護支援専門員が事業所を移る場合、注意してください。</w:t>
      </w:r>
    </w:p>
    <w:p w:rsidR="00BF00BA" w:rsidRPr="00F21856" w:rsidRDefault="00BF00BA" w:rsidP="00BF00BA">
      <w:pPr>
        <w:wordWrap w:val="0"/>
        <w:overflowPunct w:val="0"/>
        <w:autoSpaceDE w:val="0"/>
        <w:autoSpaceDN w:val="0"/>
        <w:ind w:left="210" w:hangingChars="100" w:hanging="210"/>
      </w:pPr>
      <w:r>
        <w:rPr>
          <w:rFonts w:hint="eastAsia"/>
        </w:rPr>
        <w:t>◎研修</w:t>
      </w:r>
      <w:r w:rsidR="006E3E69">
        <w:rPr>
          <w:rFonts w:hint="eastAsia"/>
        </w:rPr>
        <w:t>の機会を確保するとともに、その記録を残してください</w:t>
      </w:r>
      <w:r>
        <w:rPr>
          <w:rFonts w:hint="eastAsia"/>
        </w:rPr>
        <w:t>。</w:t>
      </w:r>
    </w:p>
    <w:p w:rsidR="007F1FDD" w:rsidRPr="00BF00BA"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3766E4"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TakaoMincho" w:hint="eastAsia"/>
                <w:kern w:val="0"/>
                <w:szCs w:val="21"/>
              </w:rPr>
              <w:t>勤務体制の確保</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第22条　指定居宅介護支援事業者は、利用者に対し適切な指定居宅介護支援を提供できるよう、指定居宅介護支援事業所ごとに介護支援専門員その他の従業者の勤務の体制を定めておかなければならない。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p w:rsidR="007F1FDD" w:rsidRPr="00F21856" w:rsidRDefault="00DF6AB4" w:rsidP="003766E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指定居宅介護支援事業者は、介護支援専門員の資質の向上のために、その研修の機会を確保しなければならない。</w:t>
            </w:r>
          </w:p>
        </w:tc>
      </w:tr>
    </w:tbl>
    <w:p w:rsidR="00BF00BA" w:rsidRDefault="00BF00BA" w:rsidP="00594BCB">
      <w:pPr>
        <w:wordWrap w:val="0"/>
        <w:overflowPunct w:val="0"/>
        <w:autoSpaceDE w:val="0"/>
        <w:autoSpaceDN w:val="0"/>
        <w:rPr>
          <w:b/>
          <w:sz w:val="24"/>
          <w:szCs w:val="24"/>
        </w:rPr>
      </w:pPr>
    </w:p>
    <w:p w:rsidR="00BF00BA" w:rsidRDefault="00BF00BA" w:rsidP="00594BCB">
      <w:pPr>
        <w:wordWrap w:val="0"/>
        <w:overflowPunct w:val="0"/>
        <w:autoSpaceDE w:val="0"/>
        <w:autoSpaceDN w:val="0"/>
        <w:rPr>
          <w:b/>
          <w:sz w:val="24"/>
          <w:szCs w:val="24"/>
        </w:rPr>
      </w:pPr>
    </w:p>
    <w:p w:rsidR="00594BCB" w:rsidRPr="00F21856" w:rsidRDefault="002D40E4" w:rsidP="00594BCB">
      <w:pPr>
        <w:wordWrap w:val="0"/>
        <w:overflowPunct w:val="0"/>
        <w:autoSpaceDE w:val="0"/>
        <w:autoSpaceDN w:val="0"/>
        <w:rPr>
          <w:sz w:val="24"/>
          <w:szCs w:val="24"/>
        </w:rPr>
      </w:pPr>
      <w:r w:rsidRPr="00F21856">
        <w:rPr>
          <w:rFonts w:hint="eastAsia"/>
          <w:b/>
          <w:sz w:val="24"/>
          <w:szCs w:val="24"/>
        </w:rPr>
        <w:lastRenderedPageBreak/>
        <w:t>■</w:t>
      </w:r>
      <w:r w:rsidR="00100BBC" w:rsidRPr="00F21856">
        <w:rPr>
          <w:rFonts w:hint="eastAsia"/>
          <w:b/>
          <w:sz w:val="24"/>
          <w:szCs w:val="24"/>
        </w:rPr>
        <w:t>掲示</w:t>
      </w:r>
      <w:r w:rsidR="00100BBC" w:rsidRPr="00F21856">
        <w:rPr>
          <w:rFonts w:hint="eastAsia"/>
          <w:sz w:val="24"/>
          <w:szCs w:val="24"/>
        </w:rPr>
        <w:t>（</w:t>
      </w:r>
      <w:r w:rsidR="00DD3DF2" w:rsidRPr="00F21856">
        <w:rPr>
          <w:rFonts w:ascii="ＭＳ 明朝" w:eastAsia="ＭＳ 明朝" w:hAnsi="ＭＳ 明朝" w:cs="ＭＳ 明朝" w:hint="eastAsia"/>
          <w:sz w:val="24"/>
          <w:szCs w:val="24"/>
        </w:rPr>
        <w:t>条例</w:t>
      </w:r>
      <w:r w:rsidR="00100BBC" w:rsidRPr="00F21856">
        <w:rPr>
          <w:rFonts w:hint="eastAsia"/>
          <w:sz w:val="24"/>
          <w:szCs w:val="24"/>
        </w:rPr>
        <w:t>第</w:t>
      </w:r>
      <w:r w:rsidR="00100BBC" w:rsidRPr="00F21856">
        <w:rPr>
          <w:rFonts w:hint="eastAsia"/>
          <w:sz w:val="24"/>
          <w:szCs w:val="24"/>
        </w:rPr>
        <w:t>25</w:t>
      </w:r>
      <w:r w:rsidR="00100BBC" w:rsidRPr="00F21856">
        <w:rPr>
          <w:rFonts w:hint="eastAsia"/>
          <w:sz w:val="24"/>
          <w:szCs w:val="24"/>
        </w:rPr>
        <w:t>条）</w:t>
      </w:r>
    </w:p>
    <w:p w:rsidR="002D40E4" w:rsidRPr="00F21856" w:rsidRDefault="002D40E4" w:rsidP="00594BCB">
      <w:pPr>
        <w:wordWrap w:val="0"/>
        <w:overflowPunct w:val="0"/>
        <w:autoSpaceDE w:val="0"/>
        <w:autoSpaceDN w:val="0"/>
        <w:rPr>
          <w:sz w:val="24"/>
          <w:szCs w:val="24"/>
        </w:rPr>
      </w:pPr>
    </w:p>
    <w:p w:rsidR="00227983" w:rsidRPr="00F21856" w:rsidRDefault="00227983" w:rsidP="00594BCB">
      <w:pPr>
        <w:wordWrap w:val="0"/>
        <w:overflowPunct w:val="0"/>
        <w:autoSpaceDE w:val="0"/>
        <w:autoSpaceDN w:val="0"/>
        <w:rPr>
          <w:szCs w:val="21"/>
        </w:rPr>
      </w:pPr>
      <w:r w:rsidRPr="00F21856">
        <w:rPr>
          <w:rFonts w:hint="eastAsia"/>
          <w:szCs w:val="21"/>
        </w:rPr>
        <w:t>＜指摘事項＞</w:t>
      </w:r>
    </w:p>
    <w:p w:rsidR="00594BCB" w:rsidRPr="00F21856" w:rsidRDefault="002D40E4" w:rsidP="00594BCB">
      <w:pPr>
        <w:wordWrap w:val="0"/>
        <w:overflowPunct w:val="0"/>
        <w:autoSpaceDE w:val="0"/>
        <w:autoSpaceDN w:val="0"/>
      </w:pPr>
      <w:r w:rsidRPr="00F21856">
        <w:rPr>
          <w:rStyle w:val="p"/>
          <w:rFonts w:hint="eastAsia"/>
        </w:rPr>
        <w:t>●</w:t>
      </w:r>
      <w:r w:rsidR="00594BCB" w:rsidRPr="00F21856">
        <w:rPr>
          <w:rFonts w:hint="eastAsia"/>
        </w:rPr>
        <w:t>運営規程</w:t>
      </w:r>
      <w:r w:rsidR="00BF00BA">
        <w:rPr>
          <w:rFonts w:hint="eastAsia"/>
        </w:rPr>
        <w:t>または重要事項説明書のどちらかしか掲示されていない</w:t>
      </w:r>
      <w:r w:rsidR="00594BCB" w:rsidRPr="00F21856">
        <w:rPr>
          <w:rFonts w:hint="eastAsia"/>
        </w:rPr>
        <w:t>。</w:t>
      </w:r>
    </w:p>
    <w:p w:rsidR="00AE245D" w:rsidRPr="00F21856" w:rsidRDefault="002D40E4" w:rsidP="00002160">
      <w:pPr>
        <w:wordWrap w:val="0"/>
        <w:overflowPunct w:val="0"/>
        <w:autoSpaceDE w:val="0"/>
        <w:autoSpaceDN w:val="0"/>
        <w:rPr>
          <w:rStyle w:val="p"/>
        </w:rPr>
      </w:pPr>
      <w:r w:rsidRPr="00F21856">
        <w:rPr>
          <w:rStyle w:val="p"/>
          <w:rFonts w:hint="eastAsia"/>
        </w:rPr>
        <w:t>●</w:t>
      </w:r>
      <w:r w:rsidR="00002160" w:rsidRPr="00F21856">
        <w:rPr>
          <w:rStyle w:val="p"/>
          <w:rFonts w:hint="eastAsia"/>
        </w:rPr>
        <w:t>掲示されている</w:t>
      </w:r>
      <w:r w:rsidR="00BF00BA">
        <w:rPr>
          <w:rStyle w:val="p"/>
          <w:rFonts w:hint="eastAsia"/>
        </w:rPr>
        <w:t>内容に修正が必要。</w:t>
      </w:r>
    </w:p>
    <w:p w:rsidR="00CD6F21" w:rsidRPr="00F21856" w:rsidRDefault="00CD6F21" w:rsidP="00002160">
      <w:pPr>
        <w:wordWrap w:val="0"/>
        <w:overflowPunct w:val="0"/>
        <w:autoSpaceDE w:val="0"/>
        <w:autoSpaceDN w:val="0"/>
        <w:rPr>
          <w:rStyle w:val="p"/>
        </w:rPr>
      </w:pPr>
    </w:p>
    <w:p w:rsidR="009F7265" w:rsidRPr="00F21856" w:rsidRDefault="009F7265" w:rsidP="009F7265">
      <w:pPr>
        <w:wordWrap w:val="0"/>
        <w:overflowPunct w:val="0"/>
        <w:autoSpaceDE w:val="0"/>
        <w:autoSpaceDN w:val="0"/>
      </w:pPr>
      <w:r w:rsidRPr="00F21856">
        <w:rPr>
          <w:rFonts w:hint="eastAsia"/>
        </w:rPr>
        <w:t>≪ポイント≫</w:t>
      </w:r>
    </w:p>
    <w:p w:rsidR="00002160" w:rsidRDefault="00AE245D" w:rsidP="00002160">
      <w:pPr>
        <w:wordWrap w:val="0"/>
        <w:overflowPunct w:val="0"/>
        <w:autoSpaceDE w:val="0"/>
        <w:autoSpaceDN w:val="0"/>
      </w:pPr>
      <w:r w:rsidRPr="00F21856">
        <w:rPr>
          <w:rStyle w:val="p"/>
          <w:rFonts w:hint="eastAsia"/>
        </w:rPr>
        <w:t>◎運営規程、重要事項は</w:t>
      </w:r>
      <w:r w:rsidR="00002160" w:rsidRPr="00F21856">
        <w:rPr>
          <w:rStyle w:val="p"/>
          <w:rFonts w:hint="eastAsia"/>
        </w:rPr>
        <w:t>利用者等が</w:t>
      </w:r>
      <w:r w:rsidRPr="00F21856">
        <w:rPr>
          <w:rFonts w:hint="eastAsia"/>
        </w:rPr>
        <w:t>見やすい場所に掲示してください</w:t>
      </w:r>
      <w:r w:rsidR="00002160" w:rsidRPr="00F21856">
        <w:rPr>
          <w:rFonts w:hint="eastAsia"/>
        </w:rPr>
        <w:t>。</w:t>
      </w:r>
    </w:p>
    <w:p w:rsidR="00BF00BA" w:rsidRPr="00F21856" w:rsidRDefault="00BF00BA" w:rsidP="00002160">
      <w:pPr>
        <w:wordWrap w:val="0"/>
        <w:overflowPunct w:val="0"/>
        <w:autoSpaceDE w:val="0"/>
        <w:autoSpaceDN w:val="0"/>
      </w:pPr>
      <w:r>
        <w:rPr>
          <w:rFonts w:hint="eastAsia"/>
        </w:rPr>
        <w:t>◎内容は最新のものを</w:t>
      </w:r>
      <w:r w:rsidR="00B77AB0">
        <w:rPr>
          <w:rFonts w:hint="eastAsia"/>
        </w:rPr>
        <w:t>掲示するよう、都度更新してください。</w:t>
      </w:r>
    </w:p>
    <w:p w:rsidR="007F1FDD" w:rsidRPr="00F21856"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掲示</w:t>
            </w:r>
            <w:r w:rsidRPr="00F21856">
              <w:rPr>
                <w:rFonts w:ascii="ＭＳ 明朝" w:eastAsia="ＭＳ 明朝" w:hAnsi="ＭＳ 明朝" w:cs="ＭＳ 明朝" w:hint="eastAsia"/>
                <w:sz w:val="18"/>
                <w:szCs w:val="18"/>
              </w:rPr>
              <w:t>）</w:t>
            </w:r>
          </w:p>
          <w:p w:rsidR="007F1FDD" w:rsidRPr="00F21856" w:rsidRDefault="00DF6AB4" w:rsidP="008E03B3">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第25条　指定居宅介護支援事業者は、指定居宅介護支援事業所の見やすい場所に、運営規程の概要、介護支援専門員の勤務の体制その他の利用申込者のサービスの選択に資すると認められる重要事項を掲示しなければならない。</w:t>
            </w:r>
          </w:p>
        </w:tc>
      </w:tr>
    </w:tbl>
    <w:p w:rsidR="009C1076" w:rsidRPr="00F21856" w:rsidRDefault="009C1076" w:rsidP="00002160">
      <w:pPr>
        <w:wordWrap w:val="0"/>
        <w:overflowPunct w:val="0"/>
        <w:autoSpaceDE w:val="0"/>
        <w:autoSpaceDN w:val="0"/>
        <w:rPr>
          <w:b/>
          <w:sz w:val="24"/>
          <w:szCs w:val="24"/>
        </w:rPr>
      </w:pPr>
    </w:p>
    <w:p w:rsidR="009C1076" w:rsidRPr="00F21856" w:rsidRDefault="009C1076" w:rsidP="00002160">
      <w:pPr>
        <w:wordWrap w:val="0"/>
        <w:overflowPunct w:val="0"/>
        <w:autoSpaceDE w:val="0"/>
        <w:autoSpaceDN w:val="0"/>
        <w:rPr>
          <w:b/>
          <w:sz w:val="24"/>
          <w:szCs w:val="24"/>
        </w:rPr>
      </w:pPr>
    </w:p>
    <w:p w:rsidR="009C1076" w:rsidRDefault="009C1076" w:rsidP="00002160">
      <w:pPr>
        <w:wordWrap w:val="0"/>
        <w:overflowPunct w:val="0"/>
        <w:autoSpaceDE w:val="0"/>
        <w:autoSpaceDN w:val="0"/>
        <w:rPr>
          <w:b/>
          <w:sz w:val="24"/>
          <w:szCs w:val="24"/>
        </w:rPr>
      </w:pPr>
    </w:p>
    <w:p w:rsidR="00002160" w:rsidRPr="00F21856" w:rsidRDefault="002D40E4" w:rsidP="00002160">
      <w:pPr>
        <w:wordWrap w:val="0"/>
        <w:overflowPunct w:val="0"/>
        <w:autoSpaceDE w:val="0"/>
        <w:autoSpaceDN w:val="0"/>
        <w:rPr>
          <w:sz w:val="24"/>
          <w:szCs w:val="24"/>
        </w:rPr>
      </w:pPr>
      <w:r w:rsidRPr="00F21856">
        <w:rPr>
          <w:rFonts w:hint="eastAsia"/>
          <w:b/>
          <w:sz w:val="24"/>
          <w:szCs w:val="24"/>
        </w:rPr>
        <w:t>■</w:t>
      </w:r>
      <w:r w:rsidR="00002160" w:rsidRPr="00F21856">
        <w:rPr>
          <w:rFonts w:hint="eastAsia"/>
          <w:b/>
          <w:sz w:val="24"/>
          <w:szCs w:val="24"/>
        </w:rPr>
        <w:t>秘密保持</w:t>
      </w:r>
      <w:r w:rsidR="00002160" w:rsidRPr="00F21856">
        <w:rPr>
          <w:rFonts w:hint="eastAsia"/>
          <w:sz w:val="24"/>
          <w:szCs w:val="24"/>
        </w:rPr>
        <w:t>（</w:t>
      </w:r>
      <w:r w:rsidR="00DD3DF2" w:rsidRPr="00F21856">
        <w:rPr>
          <w:rFonts w:ascii="ＭＳ 明朝" w:eastAsia="ＭＳ 明朝" w:hAnsi="ＭＳ 明朝" w:cs="ＭＳ 明朝" w:hint="eastAsia"/>
          <w:sz w:val="24"/>
          <w:szCs w:val="24"/>
        </w:rPr>
        <w:t>条例</w:t>
      </w:r>
      <w:r w:rsidR="00002160" w:rsidRPr="00F21856">
        <w:rPr>
          <w:rFonts w:hint="eastAsia"/>
          <w:sz w:val="24"/>
          <w:szCs w:val="24"/>
        </w:rPr>
        <w:t>第</w:t>
      </w:r>
      <w:r w:rsidR="00002160" w:rsidRPr="00F21856">
        <w:rPr>
          <w:rFonts w:hint="eastAsia"/>
          <w:sz w:val="24"/>
          <w:szCs w:val="24"/>
        </w:rPr>
        <w:t>26</w:t>
      </w:r>
      <w:r w:rsidR="00002160" w:rsidRPr="00F21856">
        <w:rPr>
          <w:rFonts w:hint="eastAsia"/>
          <w:sz w:val="24"/>
          <w:szCs w:val="24"/>
        </w:rPr>
        <w:t>条）</w:t>
      </w:r>
    </w:p>
    <w:p w:rsidR="002D40E4" w:rsidRPr="00F21856" w:rsidRDefault="002D40E4" w:rsidP="00002160">
      <w:pPr>
        <w:wordWrap w:val="0"/>
        <w:overflowPunct w:val="0"/>
        <w:autoSpaceDE w:val="0"/>
        <w:autoSpaceDN w:val="0"/>
        <w:rPr>
          <w:sz w:val="24"/>
          <w:szCs w:val="24"/>
        </w:rPr>
      </w:pPr>
    </w:p>
    <w:p w:rsidR="00227983" w:rsidRPr="00F21856" w:rsidRDefault="00227983" w:rsidP="00002160">
      <w:pPr>
        <w:wordWrap w:val="0"/>
        <w:overflowPunct w:val="0"/>
        <w:autoSpaceDE w:val="0"/>
        <w:autoSpaceDN w:val="0"/>
        <w:rPr>
          <w:szCs w:val="21"/>
        </w:rPr>
      </w:pPr>
      <w:r w:rsidRPr="00F21856">
        <w:rPr>
          <w:rFonts w:hint="eastAsia"/>
          <w:szCs w:val="21"/>
        </w:rPr>
        <w:t>＜指摘事項＞</w:t>
      </w:r>
    </w:p>
    <w:p w:rsidR="000B656F" w:rsidRPr="00F21856" w:rsidRDefault="002D40E4" w:rsidP="000B656F">
      <w:pPr>
        <w:wordWrap w:val="0"/>
        <w:overflowPunct w:val="0"/>
        <w:autoSpaceDE w:val="0"/>
        <w:autoSpaceDN w:val="0"/>
      </w:pPr>
      <w:r w:rsidRPr="00F21856">
        <w:rPr>
          <w:rStyle w:val="p"/>
          <w:rFonts w:hint="eastAsia"/>
        </w:rPr>
        <w:t>●</w:t>
      </w:r>
      <w:r w:rsidR="00825463">
        <w:rPr>
          <w:rStyle w:val="p"/>
          <w:rFonts w:hint="eastAsia"/>
        </w:rPr>
        <w:t>職員の秘密保持について</w:t>
      </w:r>
      <w:r w:rsidR="000B656F" w:rsidRPr="00F21856">
        <w:rPr>
          <w:rFonts w:hint="eastAsia"/>
        </w:rPr>
        <w:t>書類で確認できるものがなく、不明確であった。</w:t>
      </w:r>
    </w:p>
    <w:p w:rsidR="007F1FDD" w:rsidRDefault="008E03B3" w:rsidP="007F1FDD">
      <w:pPr>
        <w:wordWrap w:val="0"/>
        <w:overflowPunct w:val="0"/>
        <w:autoSpaceDE w:val="0"/>
        <w:autoSpaceDN w:val="0"/>
      </w:pPr>
      <w:r>
        <w:rPr>
          <w:rFonts w:hint="eastAsia"/>
        </w:rPr>
        <w:t>●</w:t>
      </w:r>
      <w:r w:rsidR="00825463">
        <w:rPr>
          <w:rFonts w:hint="eastAsia"/>
        </w:rPr>
        <w:t>職員の退職後の秘密保持について記載が無い。</w:t>
      </w:r>
    </w:p>
    <w:p w:rsidR="00825463" w:rsidRDefault="00825463" w:rsidP="007F1FDD">
      <w:pPr>
        <w:wordWrap w:val="0"/>
        <w:overflowPunct w:val="0"/>
        <w:autoSpaceDE w:val="0"/>
        <w:autoSpaceDN w:val="0"/>
      </w:pPr>
    </w:p>
    <w:p w:rsidR="00825463" w:rsidRPr="00F21856" w:rsidRDefault="00825463" w:rsidP="00825463">
      <w:pPr>
        <w:wordWrap w:val="0"/>
        <w:overflowPunct w:val="0"/>
        <w:autoSpaceDE w:val="0"/>
        <w:autoSpaceDN w:val="0"/>
      </w:pPr>
      <w:r w:rsidRPr="00F21856">
        <w:rPr>
          <w:rFonts w:hint="eastAsia"/>
        </w:rPr>
        <w:t>≪ポイント≫</w:t>
      </w:r>
    </w:p>
    <w:p w:rsidR="00825463" w:rsidRDefault="00825463" w:rsidP="00825463">
      <w:pPr>
        <w:wordWrap w:val="0"/>
        <w:overflowPunct w:val="0"/>
        <w:autoSpaceDE w:val="0"/>
        <w:autoSpaceDN w:val="0"/>
        <w:rPr>
          <w:rStyle w:val="p"/>
        </w:rPr>
      </w:pPr>
      <w:r w:rsidRPr="00F21856">
        <w:rPr>
          <w:rStyle w:val="p"/>
          <w:rFonts w:hint="eastAsia"/>
        </w:rPr>
        <w:t>◎</w:t>
      </w:r>
      <w:r>
        <w:rPr>
          <w:rStyle w:val="p"/>
          <w:rFonts w:hint="eastAsia"/>
        </w:rPr>
        <w:t>誓約書や雇用契約書、就業規則など書類で確認できるようにしましょう。</w:t>
      </w:r>
    </w:p>
    <w:p w:rsidR="00825463" w:rsidRDefault="00825463" w:rsidP="00825463">
      <w:pPr>
        <w:wordWrap w:val="0"/>
        <w:overflowPunct w:val="0"/>
        <w:autoSpaceDE w:val="0"/>
        <w:autoSpaceDN w:val="0"/>
        <w:rPr>
          <w:rStyle w:val="p"/>
        </w:rPr>
      </w:pPr>
    </w:p>
    <w:p w:rsidR="00825463" w:rsidRDefault="00825463" w:rsidP="00825463">
      <w:pPr>
        <w:wordWrap w:val="0"/>
        <w:overflowPunct w:val="0"/>
        <w:autoSpaceDE w:val="0"/>
        <w:autoSpaceDN w:val="0"/>
        <w:rPr>
          <w:rStyle w:val="p"/>
        </w:rPr>
      </w:pPr>
    </w:p>
    <w:p w:rsidR="00825463" w:rsidRPr="00F21856" w:rsidRDefault="00825463" w:rsidP="00825463">
      <w:pPr>
        <w:wordWrap w:val="0"/>
        <w:overflowPunct w:val="0"/>
        <w:autoSpaceDE w:val="0"/>
        <w:autoSpaceDN w:val="0"/>
        <w:rPr>
          <w:szCs w:val="21"/>
        </w:rPr>
      </w:pPr>
      <w:r w:rsidRPr="00F21856">
        <w:rPr>
          <w:rFonts w:hint="eastAsia"/>
          <w:szCs w:val="21"/>
        </w:rPr>
        <w:t>＜指摘事項＞</w:t>
      </w:r>
    </w:p>
    <w:p w:rsidR="00825463" w:rsidRDefault="00825463" w:rsidP="00825463">
      <w:pPr>
        <w:wordWrap w:val="0"/>
        <w:overflowPunct w:val="0"/>
        <w:autoSpaceDE w:val="0"/>
        <w:autoSpaceDN w:val="0"/>
      </w:pPr>
      <w:r w:rsidRPr="00F21856">
        <w:rPr>
          <w:rStyle w:val="p"/>
          <w:rFonts w:hint="eastAsia"/>
        </w:rPr>
        <w:t>●</w:t>
      </w:r>
      <w:r w:rsidR="00734D0B">
        <w:rPr>
          <w:rStyle w:val="p"/>
          <w:rFonts w:hint="eastAsia"/>
        </w:rPr>
        <w:t>個人情報利用同意書等に家族の欄が無い、または家族と代理人が一つの欄になっている。</w:t>
      </w:r>
    </w:p>
    <w:p w:rsidR="00825463" w:rsidRDefault="00825463" w:rsidP="00825463">
      <w:pPr>
        <w:wordWrap w:val="0"/>
        <w:overflowPunct w:val="0"/>
        <w:autoSpaceDE w:val="0"/>
        <w:autoSpaceDN w:val="0"/>
      </w:pPr>
    </w:p>
    <w:p w:rsidR="00825463" w:rsidRPr="00F21856" w:rsidRDefault="00825463" w:rsidP="00825463">
      <w:pPr>
        <w:wordWrap w:val="0"/>
        <w:overflowPunct w:val="0"/>
        <w:autoSpaceDE w:val="0"/>
        <w:autoSpaceDN w:val="0"/>
      </w:pPr>
      <w:r w:rsidRPr="00F21856">
        <w:rPr>
          <w:rFonts w:hint="eastAsia"/>
        </w:rPr>
        <w:t>≪ポイント≫</w:t>
      </w:r>
    </w:p>
    <w:p w:rsidR="00825463" w:rsidRDefault="00825463" w:rsidP="00825463">
      <w:pPr>
        <w:wordWrap w:val="0"/>
        <w:overflowPunct w:val="0"/>
        <w:autoSpaceDE w:val="0"/>
        <w:autoSpaceDN w:val="0"/>
        <w:rPr>
          <w:rStyle w:val="p"/>
        </w:rPr>
      </w:pPr>
      <w:r w:rsidRPr="00F21856">
        <w:rPr>
          <w:rStyle w:val="p"/>
          <w:rFonts w:hint="eastAsia"/>
        </w:rPr>
        <w:t>◎</w:t>
      </w:r>
      <w:r w:rsidR="00734D0B">
        <w:rPr>
          <w:rStyle w:val="p"/>
          <w:rFonts w:hint="eastAsia"/>
        </w:rPr>
        <w:t>代理人はあくまで利用者本人の代理であるため、家族の同意は別に必要です。</w:t>
      </w:r>
    </w:p>
    <w:p w:rsidR="00825463" w:rsidRPr="00F21856" w:rsidRDefault="00825463" w:rsidP="00825463">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秘密保持</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第26条　指定居宅介護支援事業所の介護支援専門員その他の従業者は、正当な理由なくその業務上知り得た利用者及びその家族の秘密を漏らしてはならない。その職を退いた後も、同様とする。</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指定居宅介護支援事業者は、前項の規定を遵守させるため必要な措置を講じなければならない。</w:t>
            </w:r>
          </w:p>
          <w:p w:rsidR="007F1FDD" w:rsidRPr="00F21856" w:rsidRDefault="00DF6AB4" w:rsidP="00825463">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指定居宅介護支援事業者は、サービス担当者会議等において、利用者の個人情報を用いる場合は利用者の同意を、利用者の家族の個人情報を用いる場合は当該家族の同意を、あらかじめ文書により得ておかなければならない。</w:t>
            </w:r>
          </w:p>
        </w:tc>
      </w:tr>
    </w:tbl>
    <w:p w:rsidR="007F1FDD" w:rsidRPr="00F21856" w:rsidRDefault="007F1FDD" w:rsidP="007F1FDD">
      <w:pPr>
        <w:wordWrap w:val="0"/>
        <w:overflowPunct w:val="0"/>
        <w:autoSpaceDE w:val="0"/>
        <w:autoSpaceDN w:val="0"/>
        <w:rPr>
          <w:b/>
        </w:rPr>
      </w:pPr>
    </w:p>
    <w:p w:rsidR="009C1076" w:rsidRDefault="009C1076" w:rsidP="00AE3556">
      <w:pPr>
        <w:wordWrap w:val="0"/>
        <w:overflowPunct w:val="0"/>
        <w:autoSpaceDE w:val="0"/>
        <w:autoSpaceDN w:val="0"/>
      </w:pPr>
    </w:p>
    <w:p w:rsidR="008F692B" w:rsidRDefault="008F692B" w:rsidP="00AE3556">
      <w:pPr>
        <w:wordWrap w:val="0"/>
        <w:overflowPunct w:val="0"/>
        <w:autoSpaceDE w:val="0"/>
        <w:autoSpaceDN w:val="0"/>
      </w:pPr>
    </w:p>
    <w:p w:rsidR="008F692B" w:rsidRPr="00F21856" w:rsidRDefault="008F692B" w:rsidP="00AE3556">
      <w:pPr>
        <w:wordWrap w:val="0"/>
        <w:overflowPunct w:val="0"/>
        <w:autoSpaceDE w:val="0"/>
        <w:autoSpaceDN w:val="0"/>
      </w:pPr>
    </w:p>
    <w:p w:rsidR="009C1076" w:rsidRPr="00F21856" w:rsidRDefault="009C1076" w:rsidP="00AE3556">
      <w:pPr>
        <w:wordWrap w:val="0"/>
        <w:overflowPunct w:val="0"/>
        <w:autoSpaceDE w:val="0"/>
        <w:autoSpaceDN w:val="0"/>
      </w:pPr>
    </w:p>
    <w:p w:rsidR="00AE3556" w:rsidRPr="00F21856" w:rsidRDefault="002D40E4" w:rsidP="00AE3556">
      <w:pPr>
        <w:wordWrap w:val="0"/>
        <w:overflowPunct w:val="0"/>
        <w:autoSpaceDE w:val="0"/>
        <w:autoSpaceDN w:val="0"/>
        <w:rPr>
          <w:sz w:val="24"/>
          <w:szCs w:val="24"/>
        </w:rPr>
      </w:pPr>
      <w:r w:rsidRPr="00F21856">
        <w:rPr>
          <w:rFonts w:hint="eastAsia"/>
          <w:b/>
          <w:sz w:val="24"/>
          <w:szCs w:val="24"/>
        </w:rPr>
        <w:lastRenderedPageBreak/>
        <w:t>■</w:t>
      </w:r>
      <w:r w:rsidR="00AE3556" w:rsidRPr="00F21856">
        <w:rPr>
          <w:rFonts w:hint="eastAsia"/>
          <w:b/>
          <w:sz w:val="24"/>
          <w:szCs w:val="24"/>
        </w:rPr>
        <w:t>苦情処理</w:t>
      </w:r>
      <w:r w:rsidR="00AE3556" w:rsidRPr="00F21856">
        <w:rPr>
          <w:rFonts w:hint="eastAsia"/>
          <w:sz w:val="24"/>
          <w:szCs w:val="24"/>
        </w:rPr>
        <w:t>（</w:t>
      </w:r>
      <w:r w:rsidR="00DD3DF2" w:rsidRPr="00F21856">
        <w:rPr>
          <w:rFonts w:ascii="ＭＳ 明朝" w:eastAsia="ＭＳ 明朝" w:hAnsi="ＭＳ 明朝" w:cs="ＭＳ 明朝" w:hint="eastAsia"/>
          <w:sz w:val="24"/>
          <w:szCs w:val="24"/>
        </w:rPr>
        <w:t>条例</w:t>
      </w:r>
      <w:r w:rsidR="00AE3556" w:rsidRPr="00F21856">
        <w:rPr>
          <w:rFonts w:hint="eastAsia"/>
          <w:sz w:val="24"/>
          <w:szCs w:val="24"/>
        </w:rPr>
        <w:t>第</w:t>
      </w:r>
      <w:r w:rsidR="00AE3556" w:rsidRPr="00F21856">
        <w:rPr>
          <w:rFonts w:hint="eastAsia"/>
          <w:sz w:val="24"/>
          <w:szCs w:val="24"/>
        </w:rPr>
        <w:t>29</w:t>
      </w:r>
      <w:r w:rsidR="00AE3556" w:rsidRPr="00F21856">
        <w:rPr>
          <w:rFonts w:hint="eastAsia"/>
          <w:sz w:val="24"/>
          <w:szCs w:val="24"/>
        </w:rPr>
        <w:t>条）</w:t>
      </w:r>
    </w:p>
    <w:p w:rsidR="009C1076" w:rsidRPr="00F21856" w:rsidRDefault="009C1076" w:rsidP="00AE3556">
      <w:pPr>
        <w:wordWrap w:val="0"/>
        <w:overflowPunct w:val="0"/>
        <w:autoSpaceDE w:val="0"/>
        <w:autoSpaceDN w:val="0"/>
        <w:rPr>
          <w:sz w:val="24"/>
          <w:szCs w:val="24"/>
        </w:rPr>
      </w:pPr>
    </w:p>
    <w:p w:rsidR="002D40E4" w:rsidRPr="00F21856" w:rsidRDefault="00227983" w:rsidP="00AE3556">
      <w:pPr>
        <w:wordWrap w:val="0"/>
        <w:overflowPunct w:val="0"/>
        <w:autoSpaceDE w:val="0"/>
        <w:autoSpaceDN w:val="0"/>
        <w:rPr>
          <w:szCs w:val="21"/>
        </w:rPr>
      </w:pPr>
      <w:r w:rsidRPr="00F21856">
        <w:rPr>
          <w:rFonts w:hint="eastAsia"/>
          <w:szCs w:val="21"/>
        </w:rPr>
        <w:t>＜指摘事項＞</w:t>
      </w:r>
    </w:p>
    <w:p w:rsidR="00AE3556" w:rsidRPr="00F21856" w:rsidRDefault="002D40E4" w:rsidP="00AE3556">
      <w:pPr>
        <w:wordWrap w:val="0"/>
        <w:overflowPunct w:val="0"/>
        <w:autoSpaceDE w:val="0"/>
        <w:autoSpaceDN w:val="0"/>
        <w:rPr>
          <w:rStyle w:val="p"/>
        </w:rPr>
      </w:pPr>
      <w:r w:rsidRPr="00F21856">
        <w:rPr>
          <w:rStyle w:val="p"/>
          <w:rFonts w:hint="eastAsia"/>
        </w:rPr>
        <w:t>●</w:t>
      </w:r>
      <w:r w:rsidR="00AE3556" w:rsidRPr="00F21856">
        <w:rPr>
          <w:rStyle w:val="p"/>
          <w:rFonts w:hint="eastAsia"/>
        </w:rPr>
        <w:t>苦情処理に関する書類が確認できなかった。</w:t>
      </w:r>
    </w:p>
    <w:p w:rsidR="00FD0302" w:rsidRPr="00FD0302" w:rsidRDefault="00734D0B" w:rsidP="007F1FDD">
      <w:pPr>
        <w:wordWrap w:val="0"/>
        <w:overflowPunct w:val="0"/>
        <w:autoSpaceDE w:val="0"/>
        <w:autoSpaceDN w:val="0"/>
      </w:pPr>
      <w:r>
        <w:rPr>
          <w:rFonts w:hint="eastAsia"/>
        </w:rPr>
        <w:t>●</w:t>
      </w:r>
      <w:r w:rsidR="00FD0302">
        <w:rPr>
          <w:rFonts w:hint="eastAsia"/>
        </w:rPr>
        <w:t>マニュアルはあるが通所介護事業所用のものであったり、</w:t>
      </w:r>
      <w:r>
        <w:rPr>
          <w:rFonts w:hint="eastAsia"/>
        </w:rPr>
        <w:t>法人</w:t>
      </w:r>
      <w:r w:rsidR="00FD0302">
        <w:rPr>
          <w:rFonts w:hint="eastAsia"/>
        </w:rPr>
        <w:t>としてのマニュアルはあるが</w:t>
      </w:r>
      <w:r>
        <w:rPr>
          <w:rFonts w:hint="eastAsia"/>
        </w:rPr>
        <w:t>、居宅介護支援事業所</w:t>
      </w:r>
      <w:r w:rsidR="00FD0302">
        <w:rPr>
          <w:rFonts w:hint="eastAsia"/>
        </w:rPr>
        <w:t>としての流れが確認できなかったりした</w:t>
      </w:r>
      <w:r>
        <w:rPr>
          <w:rFonts w:hint="eastAsia"/>
        </w:rPr>
        <w:t>。</w:t>
      </w:r>
    </w:p>
    <w:p w:rsidR="00FD0302" w:rsidRPr="00C8737F" w:rsidRDefault="00FD0302" w:rsidP="007F1FDD">
      <w:pPr>
        <w:wordWrap w:val="0"/>
        <w:overflowPunct w:val="0"/>
        <w:autoSpaceDE w:val="0"/>
        <w:autoSpaceDN w:val="0"/>
      </w:pPr>
    </w:p>
    <w:p w:rsidR="00FD0302" w:rsidRPr="00F21856" w:rsidRDefault="00FD0302" w:rsidP="00FD0302">
      <w:pPr>
        <w:wordWrap w:val="0"/>
        <w:overflowPunct w:val="0"/>
        <w:autoSpaceDE w:val="0"/>
        <w:autoSpaceDN w:val="0"/>
      </w:pPr>
      <w:r w:rsidRPr="00F21856">
        <w:rPr>
          <w:rFonts w:hint="eastAsia"/>
        </w:rPr>
        <w:t>≪ポイント≫</w:t>
      </w:r>
    </w:p>
    <w:p w:rsidR="00FD0302" w:rsidRDefault="00FD0302" w:rsidP="00FD0302">
      <w:pPr>
        <w:wordWrap w:val="0"/>
        <w:overflowPunct w:val="0"/>
        <w:autoSpaceDE w:val="0"/>
        <w:autoSpaceDN w:val="0"/>
        <w:rPr>
          <w:rStyle w:val="p"/>
        </w:rPr>
      </w:pPr>
      <w:r w:rsidRPr="00F21856">
        <w:rPr>
          <w:rStyle w:val="p"/>
          <w:rFonts w:hint="eastAsia"/>
        </w:rPr>
        <w:t>◎</w:t>
      </w:r>
      <w:r>
        <w:rPr>
          <w:rStyle w:val="p"/>
          <w:rFonts w:hint="eastAsia"/>
        </w:rPr>
        <w:t>マニュアル等が法人でまとめられている場合、居宅介護支援事業所としての流れを確認できるようにしてください。</w:t>
      </w:r>
    </w:p>
    <w:p w:rsidR="00FD0302" w:rsidRPr="00F21856" w:rsidRDefault="00FD0302" w:rsidP="00FD0302">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苦情処理</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第29条　指定居宅介護支援事業者は、自ら提供した指定居宅介護支援又は自らが居宅サービス計画に位置付けた指定居宅サービス等(第6項において「指定居宅介護支援等」とい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う。)に対する利用者及びその家族からの苦情に迅速かつ適切に対応しなければならな</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指定居宅介護支援事業者は、前項の苦情を受け付けた場合は、当該苦情の内容等を記録しなければならない。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指定居宅介護支援事業者は、自ら提供した指定居宅介護支援に関し、法第23条の規定により市町村が行う文書その他の物件の提出若しくは提示の求め又は市町村の職員からの質問若しくは照会に応じ、及び利用者からの苦情に関して市町村が行う調査に協力するとともに、市町村から指導又は助言を受けた場合においては、当該指導又は助言に従って必要な改善に努め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4　指定居宅介護支援事業者は、市町村からの求めがあった場合には、前項の改善の内容を当該市町村に報告しなければならない。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5　指定居宅介護支援事業者は、自らが居宅サービス計画に位置付けた指定居宅サービス又は指定地域密着型サービスに対する苦情の国民健康保険団体連合会への申立てに関して、利用者に対し必要な援助を行わ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6　指定居宅介護支援事業者は、指定居宅介護支援等に対する利用者からの苦情に関して国民健康保険団体連合会が行う法第176条第1項第3号の調査に協力するとともに、自ら提供した指定居宅介護支援に関して国民健康保険団体連合会から同号の指導又は助言を受けた場合においては、当該指導又は助言に従って必要な改善に努めなければならない。</w:t>
            </w:r>
          </w:p>
          <w:p w:rsidR="007F1FDD" w:rsidRPr="00F21856" w:rsidRDefault="00DF6AB4" w:rsidP="009B24B8">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7　指定居宅介護支援事業者は、国民健康保険団体連合会からの求めがあった場合には、前項の改善の内容を国民健康保険団体連合会に報告しなければならない。</w:t>
            </w:r>
          </w:p>
          <w:p w:rsidR="007F1FDD" w:rsidRPr="00F21856" w:rsidRDefault="007F1FDD" w:rsidP="00FD0302">
            <w:pPr>
              <w:spacing w:line="240" w:lineRule="exact"/>
              <w:ind w:left="238" w:hanging="240"/>
              <w:rPr>
                <w:rFonts w:ascii="ＭＳ 明朝" w:eastAsia="ＭＳ 明朝" w:hAnsi="ＭＳ 明朝" w:cs="ＭＳ 明朝"/>
                <w:sz w:val="18"/>
                <w:szCs w:val="18"/>
              </w:rPr>
            </w:pPr>
          </w:p>
        </w:tc>
      </w:tr>
    </w:tbl>
    <w:p w:rsidR="007F1FDD" w:rsidRPr="00F21856" w:rsidRDefault="007F1FDD" w:rsidP="007F1FDD">
      <w:pPr>
        <w:wordWrap w:val="0"/>
        <w:overflowPunct w:val="0"/>
        <w:autoSpaceDE w:val="0"/>
        <w:autoSpaceDN w:val="0"/>
        <w:rPr>
          <w:b/>
        </w:rPr>
      </w:pPr>
    </w:p>
    <w:p w:rsidR="00863F01" w:rsidRPr="00F21856" w:rsidRDefault="00863F01" w:rsidP="00DB7FAD"/>
    <w:p w:rsidR="009C1076" w:rsidRPr="00F21856" w:rsidRDefault="009C1076" w:rsidP="00DB7FAD"/>
    <w:p w:rsidR="00AE3556" w:rsidRPr="00F21856" w:rsidRDefault="002D40E4" w:rsidP="00AE3556">
      <w:pPr>
        <w:wordWrap w:val="0"/>
        <w:overflowPunct w:val="0"/>
        <w:autoSpaceDE w:val="0"/>
        <w:autoSpaceDN w:val="0"/>
        <w:rPr>
          <w:sz w:val="24"/>
          <w:szCs w:val="24"/>
        </w:rPr>
      </w:pPr>
      <w:r w:rsidRPr="00F21856">
        <w:rPr>
          <w:rFonts w:hint="eastAsia"/>
          <w:b/>
          <w:sz w:val="24"/>
          <w:szCs w:val="24"/>
        </w:rPr>
        <w:t>■</w:t>
      </w:r>
      <w:r w:rsidR="00AE3556" w:rsidRPr="00F21856">
        <w:rPr>
          <w:rFonts w:hint="eastAsia"/>
          <w:b/>
          <w:sz w:val="24"/>
          <w:szCs w:val="24"/>
        </w:rPr>
        <w:t>事故発生時</w:t>
      </w:r>
      <w:r w:rsidR="00DF6AB4" w:rsidRPr="00F21856">
        <w:rPr>
          <w:rFonts w:hint="eastAsia"/>
          <w:b/>
          <w:sz w:val="24"/>
          <w:szCs w:val="24"/>
        </w:rPr>
        <w:t>の対応</w:t>
      </w:r>
      <w:r w:rsidR="00AE3556" w:rsidRPr="00F21856">
        <w:rPr>
          <w:rFonts w:hint="eastAsia"/>
          <w:sz w:val="24"/>
          <w:szCs w:val="24"/>
        </w:rPr>
        <w:t>（</w:t>
      </w:r>
      <w:r w:rsidR="00DD3DF2" w:rsidRPr="00F21856">
        <w:rPr>
          <w:rFonts w:ascii="ＭＳ 明朝" w:eastAsia="ＭＳ 明朝" w:hAnsi="ＭＳ 明朝" w:cs="ＭＳ 明朝" w:hint="eastAsia"/>
          <w:sz w:val="24"/>
          <w:szCs w:val="24"/>
        </w:rPr>
        <w:t>条例</w:t>
      </w:r>
      <w:r w:rsidR="00AE3556" w:rsidRPr="00F21856">
        <w:rPr>
          <w:rFonts w:hint="eastAsia"/>
          <w:sz w:val="24"/>
          <w:szCs w:val="24"/>
        </w:rPr>
        <w:t>第</w:t>
      </w:r>
      <w:r w:rsidR="00AE3556" w:rsidRPr="00F21856">
        <w:rPr>
          <w:rFonts w:hint="eastAsia"/>
          <w:sz w:val="24"/>
          <w:szCs w:val="24"/>
        </w:rPr>
        <w:t>30</w:t>
      </w:r>
      <w:r w:rsidR="00AE3556" w:rsidRPr="00F21856">
        <w:rPr>
          <w:rFonts w:hint="eastAsia"/>
          <w:sz w:val="24"/>
          <w:szCs w:val="24"/>
        </w:rPr>
        <w:t>条）</w:t>
      </w:r>
    </w:p>
    <w:p w:rsidR="002D40E4" w:rsidRPr="00F21856" w:rsidRDefault="002D40E4" w:rsidP="00AE3556">
      <w:pPr>
        <w:wordWrap w:val="0"/>
        <w:overflowPunct w:val="0"/>
        <w:autoSpaceDE w:val="0"/>
        <w:autoSpaceDN w:val="0"/>
        <w:rPr>
          <w:sz w:val="24"/>
          <w:szCs w:val="24"/>
        </w:rPr>
      </w:pPr>
    </w:p>
    <w:p w:rsidR="00227983" w:rsidRPr="00F21856" w:rsidRDefault="00227983" w:rsidP="00AE3556">
      <w:pPr>
        <w:wordWrap w:val="0"/>
        <w:overflowPunct w:val="0"/>
        <w:autoSpaceDE w:val="0"/>
        <w:autoSpaceDN w:val="0"/>
        <w:rPr>
          <w:szCs w:val="21"/>
        </w:rPr>
      </w:pPr>
      <w:r w:rsidRPr="00F21856">
        <w:rPr>
          <w:rFonts w:hint="eastAsia"/>
          <w:szCs w:val="21"/>
        </w:rPr>
        <w:t>＜指摘事項＞</w:t>
      </w:r>
    </w:p>
    <w:p w:rsidR="00AE3556" w:rsidRPr="00F21856" w:rsidRDefault="002D40E4" w:rsidP="00DB7FAD">
      <w:r w:rsidRPr="00F21856">
        <w:rPr>
          <w:rStyle w:val="p"/>
          <w:rFonts w:hint="eastAsia"/>
        </w:rPr>
        <w:t>●</w:t>
      </w:r>
      <w:r w:rsidR="00AE245D" w:rsidRPr="00F21856">
        <w:rPr>
          <w:rStyle w:val="p"/>
          <w:rFonts w:hint="eastAsia"/>
        </w:rPr>
        <w:t>事故発生に関する書類が確認できなかった</w:t>
      </w:r>
      <w:r w:rsidR="00AE3556" w:rsidRPr="00F21856">
        <w:rPr>
          <w:rStyle w:val="p"/>
          <w:rFonts w:hint="eastAsia"/>
        </w:rPr>
        <w:t>。</w:t>
      </w:r>
    </w:p>
    <w:p w:rsidR="00FD0302" w:rsidRPr="00FD0302" w:rsidRDefault="00FD0302" w:rsidP="00FD0302">
      <w:pPr>
        <w:wordWrap w:val="0"/>
        <w:overflowPunct w:val="0"/>
        <w:autoSpaceDE w:val="0"/>
        <w:autoSpaceDN w:val="0"/>
      </w:pPr>
      <w:r>
        <w:rPr>
          <w:rFonts w:hint="eastAsia"/>
        </w:rPr>
        <w:t>●マニュアルはあるが通所介護事業所用のものであったり、法人としてのマニュアルはあるが、居宅介護支援事業所としての流れが確認できなかったりした。</w:t>
      </w:r>
    </w:p>
    <w:p w:rsidR="00FD0302" w:rsidRPr="00FD0302" w:rsidRDefault="00FD0302" w:rsidP="00FD0302">
      <w:pPr>
        <w:wordWrap w:val="0"/>
        <w:overflowPunct w:val="0"/>
        <w:autoSpaceDE w:val="0"/>
        <w:autoSpaceDN w:val="0"/>
      </w:pPr>
    </w:p>
    <w:p w:rsidR="00FD0302" w:rsidRPr="00F21856" w:rsidRDefault="00FD0302" w:rsidP="00FD0302">
      <w:pPr>
        <w:wordWrap w:val="0"/>
        <w:overflowPunct w:val="0"/>
        <w:autoSpaceDE w:val="0"/>
        <w:autoSpaceDN w:val="0"/>
      </w:pPr>
      <w:r w:rsidRPr="00F21856">
        <w:rPr>
          <w:rFonts w:hint="eastAsia"/>
        </w:rPr>
        <w:t>≪ポイント≫</w:t>
      </w:r>
    </w:p>
    <w:p w:rsidR="00FD0302" w:rsidRDefault="00FD0302" w:rsidP="00FD0302">
      <w:pPr>
        <w:wordWrap w:val="0"/>
        <w:overflowPunct w:val="0"/>
        <w:autoSpaceDE w:val="0"/>
        <w:autoSpaceDN w:val="0"/>
        <w:rPr>
          <w:rStyle w:val="p"/>
        </w:rPr>
      </w:pPr>
      <w:r w:rsidRPr="00F21856">
        <w:rPr>
          <w:rStyle w:val="p"/>
          <w:rFonts w:hint="eastAsia"/>
        </w:rPr>
        <w:t>◎</w:t>
      </w:r>
      <w:r>
        <w:rPr>
          <w:rStyle w:val="p"/>
          <w:rFonts w:hint="eastAsia"/>
        </w:rPr>
        <w:t>マニュアル等が法人でまとめられている場合、居宅介護支援事業所としての流れを確認できるようにしてください。</w:t>
      </w:r>
    </w:p>
    <w:p w:rsidR="00893020" w:rsidRPr="00F21856" w:rsidRDefault="00893020" w:rsidP="00FD0302">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lastRenderedPageBreak/>
              <w:t>（</w:t>
            </w:r>
            <w:r w:rsidR="00DF6AB4" w:rsidRPr="00F21856">
              <w:rPr>
                <w:rFonts w:ascii="ＭＳ 明朝" w:eastAsia="ＭＳ 明朝" w:hAnsi="ＭＳ 明朝" w:cs="ＭＳ 明朝" w:hint="eastAsia"/>
                <w:sz w:val="18"/>
                <w:szCs w:val="18"/>
              </w:rPr>
              <w:t>事故発生時の対応</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第30条　指定居宅介護支援事業者は、利用者に対する指定居宅介護支援の提供により事故が発生した場合には、速やかに関係する市町村、当該利用者の家族等に連絡を行うとともに、必要な措置を講じ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指定居宅介護支援事業者は、前項の事故の状況及び事故に際して採った処置について記録しなければならない。</w:t>
            </w:r>
          </w:p>
          <w:p w:rsidR="007F1FDD" w:rsidRPr="00F21856" w:rsidRDefault="00DF6AB4" w:rsidP="00FD0302">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指定居宅介護支援事業者は、利用者に対する指定居宅介護支援の提供により賠償すべき事故が発生した場合には、損害賠償を速やかに行わなければならない。</w:t>
            </w:r>
          </w:p>
          <w:p w:rsidR="007F1FDD" w:rsidRPr="00F21856" w:rsidRDefault="007F1FDD" w:rsidP="00FD0302">
            <w:pPr>
              <w:spacing w:line="240" w:lineRule="exact"/>
              <w:ind w:left="238" w:hanging="240"/>
              <w:rPr>
                <w:rFonts w:ascii="ＭＳ 明朝" w:eastAsia="ＭＳ 明朝" w:hAnsi="ＭＳ 明朝" w:cs="ＭＳ 明朝"/>
                <w:sz w:val="18"/>
                <w:szCs w:val="18"/>
              </w:rPr>
            </w:pPr>
          </w:p>
        </w:tc>
      </w:tr>
    </w:tbl>
    <w:p w:rsidR="008F692B" w:rsidRDefault="008F692B" w:rsidP="00F8012C">
      <w:pPr>
        <w:wordWrap w:val="0"/>
        <w:overflowPunct w:val="0"/>
        <w:autoSpaceDE w:val="0"/>
        <w:autoSpaceDN w:val="0"/>
        <w:rPr>
          <w:b/>
          <w:sz w:val="24"/>
          <w:szCs w:val="24"/>
        </w:rPr>
      </w:pPr>
    </w:p>
    <w:p w:rsidR="008F692B" w:rsidRDefault="008F692B" w:rsidP="00F8012C">
      <w:pPr>
        <w:wordWrap w:val="0"/>
        <w:overflowPunct w:val="0"/>
        <w:autoSpaceDE w:val="0"/>
        <w:autoSpaceDN w:val="0"/>
        <w:rPr>
          <w:b/>
          <w:sz w:val="24"/>
          <w:szCs w:val="24"/>
        </w:rPr>
      </w:pPr>
    </w:p>
    <w:p w:rsidR="008F692B" w:rsidRDefault="008F692B" w:rsidP="00F8012C">
      <w:pPr>
        <w:wordWrap w:val="0"/>
        <w:overflowPunct w:val="0"/>
        <w:autoSpaceDE w:val="0"/>
        <w:autoSpaceDN w:val="0"/>
        <w:rPr>
          <w:b/>
          <w:sz w:val="24"/>
          <w:szCs w:val="24"/>
        </w:rPr>
      </w:pPr>
    </w:p>
    <w:p w:rsidR="00F8012C" w:rsidRPr="00F21856" w:rsidRDefault="002D40E4" w:rsidP="00F8012C">
      <w:pPr>
        <w:wordWrap w:val="0"/>
        <w:overflowPunct w:val="0"/>
        <w:autoSpaceDE w:val="0"/>
        <w:autoSpaceDN w:val="0"/>
        <w:rPr>
          <w:sz w:val="24"/>
          <w:szCs w:val="24"/>
        </w:rPr>
      </w:pPr>
      <w:r w:rsidRPr="00F21856">
        <w:rPr>
          <w:rFonts w:hint="eastAsia"/>
          <w:b/>
          <w:sz w:val="24"/>
          <w:szCs w:val="24"/>
        </w:rPr>
        <w:t>■</w:t>
      </w:r>
      <w:r w:rsidR="00F8012C" w:rsidRPr="00F21856">
        <w:rPr>
          <w:rFonts w:hint="eastAsia"/>
          <w:b/>
          <w:sz w:val="24"/>
          <w:szCs w:val="24"/>
        </w:rPr>
        <w:t>会計の区分</w:t>
      </w:r>
      <w:r w:rsidR="00F8012C" w:rsidRPr="00F21856">
        <w:rPr>
          <w:rFonts w:hint="eastAsia"/>
          <w:sz w:val="24"/>
          <w:szCs w:val="24"/>
        </w:rPr>
        <w:t>（</w:t>
      </w:r>
      <w:r w:rsidR="00DD3DF2" w:rsidRPr="00F21856">
        <w:rPr>
          <w:rFonts w:ascii="ＭＳ 明朝" w:eastAsia="ＭＳ 明朝" w:hAnsi="ＭＳ 明朝" w:cs="ＭＳ 明朝" w:hint="eastAsia"/>
          <w:sz w:val="24"/>
          <w:szCs w:val="24"/>
        </w:rPr>
        <w:t>条例</w:t>
      </w:r>
      <w:r w:rsidR="00F8012C" w:rsidRPr="00F21856">
        <w:rPr>
          <w:rFonts w:hint="eastAsia"/>
          <w:sz w:val="24"/>
          <w:szCs w:val="24"/>
        </w:rPr>
        <w:t>第</w:t>
      </w:r>
      <w:r w:rsidR="00F8012C" w:rsidRPr="00F21856">
        <w:rPr>
          <w:rFonts w:hint="eastAsia"/>
          <w:sz w:val="24"/>
          <w:szCs w:val="24"/>
        </w:rPr>
        <w:t>31</w:t>
      </w:r>
      <w:r w:rsidR="00F8012C" w:rsidRPr="00F21856">
        <w:rPr>
          <w:rFonts w:hint="eastAsia"/>
          <w:sz w:val="24"/>
          <w:szCs w:val="24"/>
        </w:rPr>
        <w:t>条）</w:t>
      </w:r>
    </w:p>
    <w:p w:rsidR="002D40E4" w:rsidRPr="00F21856" w:rsidRDefault="002D40E4" w:rsidP="00F8012C">
      <w:pPr>
        <w:wordWrap w:val="0"/>
        <w:overflowPunct w:val="0"/>
        <w:autoSpaceDE w:val="0"/>
        <w:autoSpaceDN w:val="0"/>
        <w:rPr>
          <w:sz w:val="24"/>
          <w:szCs w:val="24"/>
        </w:rPr>
      </w:pPr>
    </w:p>
    <w:p w:rsidR="00227983" w:rsidRPr="00F21856" w:rsidRDefault="00227983" w:rsidP="00F8012C">
      <w:pPr>
        <w:wordWrap w:val="0"/>
        <w:overflowPunct w:val="0"/>
        <w:autoSpaceDE w:val="0"/>
        <w:autoSpaceDN w:val="0"/>
        <w:rPr>
          <w:szCs w:val="21"/>
        </w:rPr>
      </w:pPr>
      <w:r w:rsidRPr="00F21856">
        <w:rPr>
          <w:rFonts w:hint="eastAsia"/>
          <w:szCs w:val="21"/>
        </w:rPr>
        <w:t>＜指摘事項＞</w:t>
      </w:r>
    </w:p>
    <w:p w:rsidR="00764770" w:rsidRPr="00F21856" w:rsidRDefault="002D40E4" w:rsidP="00F8012C">
      <w:pPr>
        <w:wordWrap w:val="0"/>
        <w:overflowPunct w:val="0"/>
        <w:autoSpaceDE w:val="0"/>
        <w:autoSpaceDN w:val="0"/>
      </w:pPr>
      <w:r w:rsidRPr="00F21856">
        <w:rPr>
          <w:rStyle w:val="p"/>
          <w:rFonts w:hint="eastAsia"/>
        </w:rPr>
        <w:t>●</w:t>
      </w:r>
      <w:r w:rsidR="00F8012C" w:rsidRPr="00F21856">
        <w:rPr>
          <w:rFonts w:hint="eastAsia"/>
        </w:rPr>
        <w:t>法人でまとめられており</w:t>
      </w:r>
      <w:r w:rsidR="00AE245D" w:rsidRPr="00F21856">
        <w:rPr>
          <w:rFonts w:hint="eastAsia"/>
        </w:rPr>
        <w:t>、事業所</w:t>
      </w:r>
      <w:r w:rsidR="00764770" w:rsidRPr="00F21856">
        <w:rPr>
          <w:rFonts w:hint="eastAsia"/>
        </w:rPr>
        <w:t>の会計が</w:t>
      </w:r>
      <w:r w:rsidR="00F8012C" w:rsidRPr="00F21856">
        <w:rPr>
          <w:rFonts w:hint="eastAsia"/>
        </w:rPr>
        <w:t>確認できない。</w:t>
      </w:r>
    </w:p>
    <w:p w:rsidR="00CD6F21" w:rsidRPr="00F21856" w:rsidRDefault="00CD6F21" w:rsidP="00F8012C">
      <w:pPr>
        <w:wordWrap w:val="0"/>
        <w:overflowPunct w:val="0"/>
        <w:autoSpaceDE w:val="0"/>
        <w:autoSpaceDN w:val="0"/>
      </w:pPr>
    </w:p>
    <w:p w:rsidR="009F7265" w:rsidRPr="00F21856" w:rsidRDefault="009F7265" w:rsidP="009F7265">
      <w:pPr>
        <w:wordWrap w:val="0"/>
        <w:overflowPunct w:val="0"/>
        <w:autoSpaceDE w:val="0"/>
        <w:autoSpaceDN w:val="0"/>
      </w:pPr>
      <w:r w:rsidRPr="00F21856">
        <w:rPr>
          <w:rFonts w:hint="eastAsia"/>
        </w:rPr>
        <w:t>≪ポイント≫</w:t>
      </w:r>
    </w:p>
    <w:p w:rsidR="009F7265" w:rsidRPr="00F21856" w:rsidRDefault="00764770" w:rsidP="00F8012C">
      <w:pPr>
        <w:wordWrap w:val="0"/>
        <w:overflowPunct w:val="0"/>
        <w:autoSpaceDE w:val="0"/>
        <w:autoSpaceDN w:val="0"/>
      </w:pPr>
      <w:r w:rsidRPr="00F21856">
        <w:rPr>
          <w:rFonts w:hint="eastAsia"/>
        </w:rPr>
        <w:t>◎</w:t>
      </w:r>
      <w:r w:rsidR="00F8012C" w:rsidRPr="00F21856">
        <w:rPr>
          <w:rFonts w:hint="eastAsia"/>
        </w:rPr>
        <w:t>指定居宅介護支援の事業の会計とその他の事業の会計とを明確に区分</w:t>
      </w:r>
      <w:r w:rsidR="009F7265" w:rsidRPr="00F21856">
        <w:rPr>
          <w:rFonts w:hint="eastAsia"/>
        </w:rPr>
        <w:t>する必要がありま</w:t>
      </w:r>
    </w:p>
    <w:p w:rsidR="00F8012C" w:rsidRPr="00F21856" w:rsidRDefault="009F7265" w:rsidP="009F7265">
      <w:pPr>
        <w:wordWrap w:val="0"/>
        <w:overflowPunct w:val="0"/>
        <w:autoSpaceDE w:val="0"/>
        <w:autoSpaceDN w:val="0"/>
        <w:ind w:firstLineChars="100" w:firstLine="210"/>
      </w:pPr>
      <w:r w:rsidRPr="00F21856">
        <w:rPr>
          <w:rFonts w:hint="eastAsia"/>
        </w:rPr>
        <w:t>す</w:t>
      </w:r>
      <w:r w:rsidR="00F8012C" w:rsidRPr="00F21856">
        <w:rPr>
          <w:rFonts w:hint="eastAsia"/>
        </w:rPr>
        <w:t>。</w:t>
      </w:r>
    </w:p>
    <w:p w:rsidR="007F1FDD" w:rsidRPr="00F21856" w:rsidRDefault="007F1FDD"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会計の区分</w:t>
            </w:r>
            <w:r w:rsidRPr="00F21856">
              <w:rPr>
                <w:rFonts w:ascii="ＭＳ 明朝" w:eastAsia="ＭＳ 明朝" w:hAnsi="ＭＳ 明朝" w:cs="ＭＳ 明朝" w:hint="eastAsia"/>
                <w:sz w:val="18"/>
                <w:szCs w:val="18"/>
              </w:rPr>
              <w:t>）</w:t>
            </w:r>
          </w:p>
          <w:p w:rsidR="007F1FDD" w:rsidRPr="00F21856" w:rsidRDefault="00DF6AB4" w:rsidP="00C8737F">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第31条　指定居宅介護支援事業者は、事業所ごとに経理を区分するとともに、指定居宅介護支援の事業の会計とその他の事業の会計とを区分しなければならない。</w:t>
            </w:r>
          </w:p>
        </w:tc>
      </w:tr>
    </w:tbl>
    <w:p w:rsidR="007F1FDD" w:rsidRPr="00F21856" w:rsidRDefault="007F1FDD" w:rsidP="007F1FDD">
      <w:pPr>
        <w:wordWrap w:val="0"/>
        <w:overflowPunct w:val="0"/>
        <w:autoSpaceDE w:val="0"/>
        <w:autoSpaceDN w:val="0"/>
        <w:rPr>
          <w:b/>
        </w:rPr>
      </w:pPr>
    </w:p>
    <w:p w:rsidR="009C1076" w:rsidRPr="00F21856" w:rsidRDefault="009C1076" w:rsidP="00DB7FAD"/>
    <w:p w:rsidR="00F8012C" w:rsidRPr="00F21856" w:rsidRDefault="00F8012C" w:rsidP="00DB7FAD"/>
    <w:p w:rsidR="00F8012C" w:rsidRPr="00F21856" w:rsidRDefault="002D40E4" w:rsidP="00F8012C">
      <w:pPr>
        <w:wordWrap w:val="0"/>
        <w:overflowPunct w:val="0"/>
        <w:autoSpaceDE w:val="0"/>
        <w:autoSpaceDN w:val="0"/>
        <w:rPr>
          <w:sz w:val="24"/>
          <w:szCs w:val="24"/>
        </w:rPr>
      </w:pPr>
      <w:r w:rsidRPr="00F21856">
        <w:rPr>
          <w:rFonts w:hint="eastAsia"/>
          <w:b/>
          <w:sz w:val="24"/>
          <w:szCs w:val="24"/>
        </w:rPr>
        <w:t>■</w:t>
      </w:r>
      <w:r w:rsidR="00F8012C" w:rsidRPr="00F21856">
        <w:rPr>
          <w:rFonts w:hint="eastAsia"/>
          <w:b/>
          <w:sz w:val="24"/>
          <w:szCs w:val="24"/>
        </w:rPr>
        <w:t>記録の整備</w:t>
      </w:r>
      <w:r w:rsidR="00F8012C" w:rsidRPr="00F21856">
        <w:rPr>
          <w:rFonts w:hint="eastAsia"/>
          <w:sz w:val="24"/>
          <w:szCs w:val="24"/>
        </w:rPr>
        <w:t>（</w:t>
      </w:r>
      <w:r w:rsidR="00DD3DF2" w:rsidRPr="00F21856">
        <w:rPr>
          <w:rFonts w:ascii="ＭＳ 明朝" w:eastAsia="ＭＳ 明朝" w:hAnsi="ＭＳ 明朝" w:cs="ＭＳ 明朝" w:hint="eastAsia"/>
          <w:sz w:val="24"/>
          <w:szCs w:val="24"/>
        </w:rPr>
        <w:t>条例</w:t>
      </w:r>
      <w:r w:rsidR="00F8012C" w:rsidRPr="00F21856">
        <w:rPr>
          <w:rFonts w:hint="eastAsia"/>
          <w:sz w:val="24"/>
          <w:szCs w:val="24"/>
        </w:rPr>
        <w:t>第</w:t>
      </w:r>
      <w:r w:rsidR="00F8012C" w:rsidRPr="00F21856">
        <w:rPr>
          <w:rFonts w:hint="eastAsia"/>
          <w:sz w:val="24"/>
          <w:szCs w:val="24"/>
        </w:rPr>
        <w:t>32</w:t>
      </w:r>
      <w:r w:rsidR="00F8012C" w:rsidRPr="00F21856">
        <w:rPr>
          <w:rFonts w:hint="eastAsia"/>
          <w:sz w:val="24"/>
          <w:szCs w:val="24"/>
        </w:rPr>
        <w:t>条）</w:t>
      </w:r>
    </w:p>
    <w:p w:rsidR="002D40E4" w:rsidRPr="00F21856" w:rsidRDefault="002D40E4" w:rsidP="00F8012C">
      <w:pPr>
        <w:wordWrap w:val="0"/>
        <w:overflowPunct w:val="0"/>
        <w:autoSpaceDE w:val="0"/>
        <w:autoSpaceDN w:val="0"/>
        <w:rPr>
          <w:sz w:val="24"/>
          <w:szCs w:val="24"/>
        </w:rPr>
      </w:pPr>
    </w:p>
    <w:p w:rsidR="00227983" w:rsidRPr="00F21856" w:rsidRDefault="00227983" w:rsidP="00F8012C">
      <w:pPr>
        <w:wordWrap w:val="0"/>
        <w:overflowPunct w:val="0"/>
        <w:autoSpaceDE w:val="0"/>
        <w:autoSpaceDN w:val="0"/>
        <w:rPr>
          <w:szCs w:val="21"/>
        </w:rPr>
      </w:pPr>
      <w:r w:rsidRPr="00F21856">
        <w:rPr>
          <w:rFonts w:hint="eastAsia"/>
          <w:szCs w:val="21"/>
        </w:rPr>
        <w:t>＜指摘事項＞</w:t>
      </w:r>
    </w:p>
    <w:p w:rsidR="00764770" w:rsidRPr="00F21856" w:rsidRDefault="002D40E4" w:rsidP="00F8012C">
      <w:pPr>
        <w:wordWrap w:val="0"/>
        <w:overflowPunct w:val="0"/>
        <w:autoSpaceDE w:val="0"/>
        <w:autoSpaceDN w:val="0"/>
      </w:pPr>
      <w:r w:rsidRPr="00F21856">
        <w:rPr>
          <w:rStyle w:val="p"/>
          <w:rFonts w:hint="eastAsia"/>
        </w:rPr>
        <w:t>●</w:t>
      </w:r>
      <w:r w:rsidR="00764770" w:rsidRPr="00F21856">
        <w:rPr>
          <w:rFonts w:hint="eastAsia"/>
        </w:rPr>
        <w:t>備品台帳の記録が確認できない。</w:t>
      </w:r>
    </w:p>
    <w:p w:rsidR="00764770" w:rsidRPr="00F21856" w:rsidRDefault="002D40E4" w:rsidP="00F8012C">
      <w:pPr>
        <w:wordWrap w:val="0"/>
        <w:overflowPunct w:val="0"/>
        <w:autoSpaceDE w:val="0"/>
        <w:autoSpaceDN w:val="0"/>
        <w:rPr>
          <w:rStyle w:val="p"/>
        </w:rPr>
      </w:pPr>
      <w:r w:rsidRPr="00F21856">
        <w:rPr>
          <w:rStyle w:val="p"/>
          <w:rFonts w:hint="eastAsia"/>
        </w:rPr>
        <w:t>●</w:t>
      </w:r>
      <w:r w:rsidR="00EC3AC6">
        <w:rPr>
          <w:rStyle w:val="p"/>
          <w:rFonts w:hint="eastAsia"/>
        </w:rPr>
        <w:t>利用者に同意を得たサービス利用票を破棄している</w:t>
      </w:r>
      <w:r w:rsidR="00FD5F6B">
        <w:rPr>
          <w:rStyle w:val="p"/>
          <w:rFonts w:hint="eastAsia"/>
        </w:rPr>
        <w:t>。</w:t>
      </w:r>
      <w:r w:rsidR="009F7265" w:rsidRPr="00F21856">
        <w:rPr>
          <w:rStyle w:val="p"/>
          <w:rFonts w:hint="eastAsia"/>
        </w:rPr>
        <w:t>（差替えの場合など）</w:t>
      </w:r>
    </w:p>
    <w:p w:rsidR="003C5316" w:rsidRPr="00F21856" w:rsidRDefault="002D40E4" w:rsidP="003C5316">
      <w:pPr>
        <w:wordWrap w:val="0"/>
        <w:overflowPunct w:val="0"/>
        <w:autoSpaceDE w:val="0"/>
        <w:autoSpaceDN w:val="0"/>
      </w:pPr>
      <w:r w:rsidRPr="00F21856">
        <w:rPr>
          <w:rStyle w:val="p"/>
          <w:rFonts w:hint="eastAsia"/>
        </w:rPr>
        <w:t>●</w:t>
      </w:r>
      <w:r w:rsidR="00FD5F6B">
        <w:rPr>
          <w:rStyle w:val="p"/>
          <w:rFonts w:hint="eastAsia"/>
        </w:rPr>
        <w:t>完結の日から</w:t>
      </w:r>
      <w:r w:rsidR="00FD5F6B">
        <w:rPr>
          <w:rStyle w:val="p"/>
          <w:rFonts w:hint="eastAsia"/>
        </w:rPr>
        <w:t>5</w:t>
      </w:r>
      <w:r w:rsidR="00FD5F6B">
        <w:rPr>
          <w:rStyle w:val="p"/>
          <w:rFonts w:hint="eastAsia"/>
        </w:rPr>
        <w:t>年未満の利用者の記録が確認できない。</w:t>
      </w:r>
    </w:p>
    <w:p w:rsidR="00E82F7B" w:rsidRPr="00F21856" w:rsidRDefault="002D40E4" w:rsidP="00E82F7B">
      <w:pPr>
        <w:wordWrap w:val="0"/>
        <w:overflowPunct w:val="0"/>
        <w:autoSpaceDE w:val="0"/>
        <w:autoSpaceDN w:val="0"/>
        <w:rPr>
          <w:rStyle w:val="p"/>
        </w:rPr>
      </w:pPr>
      <w:r w:rsidRPr="00F21856">
        <w:rPr>
          <w:rStyle w:val="p"/>
          <w:rFonts w:hint="eastAsia"/>
        </w:rPr>
        <w:t>●</w:t>
      </w:r>
      <w:r w:rsidR="00FD5F6B">
        <w:rPr>
          <w:rStyle w:val="p"/>
          <w:rFonts w:hint="eastAsia"/>
        </w:rPr>
        <w:t>居宅サービス計画書に書類を切り貼りしているケースが確認された</w:t>
      </w:r>
      <w:r w:rsidR="00764770" w:rsidRPr="00F21856">
        <w:rPr>
          <w:rStyle w:val="p"/>
          <w:rFonts w:hint="eastAsia"/>
        </w:rPr>
        <w:t>。</w:t>
      </w:r>
    </w:p>
    <w:p w:rsidR="00CD6F21" w:rsidRPr="00F21856" w:rsidRDefault="00CD6F21" w:rsidP="00E82F7B">
      <w:pPr>
        <w:wordWrap w:val="0"/>
        <w:overflowPunct w:val="0"/>
        <w:autoSpaceDE w:val="0"/>
        <w:autoSpaceDN w:val="0"/>
        <w:rPr>
          <w:rStyle w:val="p"/>
        </w:rPr>
      </w:pPr>
    </w:p>
    <w:p w:rsidR="00CD6F21" w:rsidRPr="00F21856" w:rsidRDefault="009F7265" w:rsidP="00E82F7B">
      <w:pPr>
        <w:wordWrap w:val="0"/>
        <w:overflowPunct w:val="0"/>
        <w:autoSpaceDE w:val="0"/>
        <w:autoSpaceDN w:val="0"/>
        <w:rPr>
          <w:rStyle w:val="p"/>
        </w:rPr>
      </w:pPr>
      <w:r w:rsidRPr="00F21856">
        <w:rPr>
          <w:rFonts w:hint="eastAsia"/>
        </w:rPr>
        <w:t>≪ポイント≫</w:t>
      </w:r>
    </w:p>
    <w:p w:rsidR="009F7265" w:rsidRPr="00F21856" w:rsidRDefault="00764770" w:rsidP="009F7265">
      <w:pPr>
        <w:wordWrap w:val="0"/>
        <w:overflowPunct w:val="0"/>
        <w:autoSpaceDE w:val="0"/>
        <w:autoSpaceDN w:val="0"/>
      </w:pPr>
      <w:r w:rsidRPr="00F21856">
        <w:rPr>
          <w:rFonts w:hint="eastAsia"/>
        </w:rPr>
        <w:t>◎</w:t>
      </w:r>
      <w:r w:rsidR="00C20649">
        <w:rPr>
          <w:rFonts w:hint="eastAsia"/>
        </w:rPr>
        <w:t>諸</w:t>
      </w:r>
      <w:r w:rsidR="009F7265" w:rsidRPr="00F21856">
        <w:rPr>
          <w:rFonts w:hint="eastAsia"/>
        </w:rPr>
        <w:t>記録物</w:t>
      </w:r>
      <w:r w:rsidR="00C8737F">
        <w:rPr>
          <w:rFonts w:hint="eastAsia"/>
        </w:rPr>
        <w:t>は</w:t>
      </w:r>
      <w:r w:rsidR="00781C74" w:rsidRPr="00F21856">
        <w:rPr>
          <w:rFonts w:hint="eastAsia"/>
        </w:rPr>
        <w:t>指定居宅介護支援の事業とその他の事業とを明確に区分</w:t>
      </w:r>
      <w:r w:rsidR="009F7265" w:rsidRPr="00F21856">
        <w:rPr>
          <w:rFonts w:hint="eastAsia"/>
        </w:rPr>
        <w:t>する必要がありま</w:t>
      </w:r>
    </w:p>
    <w:p w:rsidR="00764770" w:rsidRPr="00F21856" w:rsidRDefault="009F7265" w:rsidP="009F7265">
      <w:pPr>
        <w:wordWrap w:val="0"/>
        <w:overflowPunct w:val="0"/>
        <w:autoSpaceDE w:val="0"/>
        <w:autoSpaceDN w:val="0"/>
        <w:ind w:firstLineChars="100" w:firstLine="210"/>
      </w:pPr>
      <w:r w:rsidRPr="00F21856">
        <w:rPr>
          <w:rFonts w:hint="eastAsia"/>
        </w:rPr>
        <w:t>す</w:t>
      </w:r>
      <w:r w:rsidR="00764770" w:rsidRPr="00F21856">
        <w:rPr>
          <w:rFonts w:hint="eastAsia"/>
        </w:rPr>
        <w:t>。</w:t>
      </w:r>
    </w:p>
    <w:p w:rsidR="001D70EA" w:rsidRPr="00F21856" w:rsidRDefault="001D70EA" w:rsidP="00764770">
      <w:r w:rsidRPr="00F21856">
        <w:rPr>
          <w:rFonts w:hint="eastAsia"/>
        </w:rPr>
        <w:t>◎諸記録物は、</w:t>
      </w:r>
      <w:r w:rsidRPr="00F21856">
        <w:rPr>
          <w:rFonts w:hint="eastAsia"/>
        </w:rPr>
        <w:t>5</w:t>
      </w:r>
      <w:r w:rsidRPr="00F21856">
        <w:rPr>
          <w:rFonts w:hint="eastAsia"/>
        </w:rPr>
        <w:t>年間保存</w:t>
      </w:r>
      <w:r w:rsidR="009F7265" w:rsidRPr="00F21856">
        <w:rPr>
          <w:rFonts w:hint="eastAsia"/>
        </w:rPr>
        <w:t>する必要があります</w:t>
      </w:r>
      <w:r w:rsidRPr="00F21856">
        <w:rPr>
          <w:rFonts w:hint="eastAsia"/>
        </w:rPr>
        <w:t>。</w:t>
      </w:r>
    </w:p>
    <w:p w:rsidR="00FD5F6B" w:rsidRPr="00D56004" w:rsidRDefault="00FD5F6B" w:rsidP="00893020">
      <w:pPr>
        <w:wordWrap w:val="0"/>
        <w:overflowPunct w:val="0"/>
        <w:autoSpaceDE w:val="0"/>
        <w:autoSpaceDN w:val="0"/>
      </w:pPr>
      <w:r>
        <w:rPr>
          <w:rFonts w:hint="eastAsia"/>
        </w:rPr>
        <w:t>◎</w:t>
      </w:r>
      <w:r w:rsidR="00D56004">
        <w:rPr>
          <w:rFonts w:hint="eastAsia"/>
        </w:rPr>
        <w:t>書類の切り貼り</w:t>
      </w:r>
      <w:r>
        <w:rPr>
          <w:rFonts w:hint="eastAsia"/>
        </w:rPr>
        <w:t>は望ましくありません。</w:t>
      </w:r>
    </w:p>
    <w:p w:rsidR="00FD5F6B" w:rsidRPr="00FD5F6B" w:rsidRDefault="00FD5F6B" w:rsidP="007F1FDD">
      <w:pPr>
        <w:wordWrap w:val="0"/>
        <w:overflowPunct w:val="0"/>
        <w:autoSpaceDE w:val="0"/>
        <w:autoSpaceDN w:val="0"/>
      </w:pPr>
    </w:p>
    <w:tbl>
      <w:tblPr>
        <w:tblStyle w:val="a3"/>
        <w:tblW w:w="0" w:type="auto"/>
        <w:tblLook w:val="04A0" w:firstRow="1" w:lastRow="0" w:firstColumn="1" w:lastColumn="0" w:noHBand="0" w:noVBand="1"/>
      </w:tblPr>
      <w:tblGrid>
        <w:gridCol w:w="8702"/>
      </w:tblGrid>
      <w:tr w:rsidR="007F1FDD" w:rsidRPr="00F21856" w:rsidTr="00FD0302">
        <w:tc>
          <w:tcPr>
            <w:tcW w:w="8702" w:type="dxa"/>
          </w:tcPr>
          <w:p w:rsidR="007F1FDD" w:rsidRPr="00F21856" w:rsidRDefault="007F1FDD" w:rsidP="00FD0302">
            <w:pPr>
              <w:spacing w:line="240" w:lineRule="exact"/>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w:t>
            </w:r>
            <w:r w:rsidR="00DF6AB4" w:rsidRPr="00F21856">
              <w:rPr>
                <w:rFonts w:ascii="ＭＳ 明朝" w:eastAsia="ＭＳ 明朝" w:hAnsi="ＭＳ 明朝" w:cs="ＭＳ 明朝" w:hint="eastAsia"/>
                <w:sz w:val="18"/>
                <w:szCs w:val="18"/>
              </w:rPr>
              <w:t>記録の整備</w:t>
            </w:r>
            <w:r w:rsidRPr="00F21856">
              <w:rPr>
                <w:rFonts w:ascii="ＭＳ 明朝" w:eastAsia="ＭＳ 明朝" w:hAnsi="ＭＳ 明朝" w:cs="ＭＳ 明朝" w:hint="eastAsia"/>
                <w:sz w:val="18"/>
                <w:szCs w:val="18"/>
              </w:rPr>
              <w:t>）</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第32条　指定居宅介護支援事業者は、従業者、設備、備品及び会計に関する諸記録を整備しておかなければならない。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2　指定居宅介護支援事業者は、利用者に対する指定居宅介護支援の提供に関する次に掲げる記録を整備し、その完結の日から5年間保存しなければならない。</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(1)　第16条第13号の指定居宅サービス事業者等との連絡調整に関する記録</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lastRenderedPageBreak/>
              <w:t>(2)　個々の利用者ごとに次に掲げる事項を記載した居宅介護支援台帳</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ア　居宅サービス計画</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イ　アセスメントの結果の記録</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ウ　サービス担当者会議等の記録</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エ　モニタリングの結果の記録</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(3)　第19条の規定による市町村への通知に係る記録</w:t>
            </w:r>
          </w:p>
          <w:p w:rsidR="00DF6AB4" w:rsidRPr="00F21856" w:rsidRDefault="00DF6AB4" w:rsidP="00DF6AB4">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(4)　第29条第2項の苦情の内容等の記録</w:t>
            </w:r>
          </w:p>
          <w:p w:rsidR="007F1FDD" w:rsidRPr="00F21856" w:rsidRDefault="00DF6AB4" w:rsidP="00FD0302">
            <w:pPr>
              <w:spacing w:line="240" w:lineRule="exact"/>
              <w:ind w:left="238" w:hanging="240"/>
              <w:rPr>
                <w:rFonts w:ascii="ＭＳ 明朝" w:eastAsia="ＭＳ 明朝" w:hAnsi="ＭＳ 明朝" w:cs="ＭＳ 明朝"/>
                <w:sz w:val="18"/>
                <w:szCs w:val="18"/>
              </w:rPr>
            </w:pPr>
            <w:r w:rsidRPr="00F21856">
              <w:rPr>
                <w:rFonts w:ascii="ＭＳ 明朝" w:eastAsia="ＭＳ 明朝" w:hAnsi="ＭＳ 明朝" w:cs="ＭＳ 明朝" w:hint="eastAsia"/>
                <w:sz w:val="18"/>
                <w:szCs w:val="18"/>
              </w:rPr>
              <w:t>(5)　第30条第2項の事故の状況及び事故に際して採った処置についての記録</w:t>
            </w:r>
          </w:p>
          <w:p w:rsidR="007F1FDD" w:rsidRPr="00F21856" w:rsidRDefault="007F1FDD" w:rsidP="00FD0302">
            <w:pPr>
              <w:spacing w:line="240" w:lineRule="exact"/>
              <w:ind w:left="238" w:hanging="240"/>
              <w:rPr>
                <w:rFonts w:ascii="ＭＳ 明朝" w:eastAsia="ＭＳ 明朝" w:hAnsi="ＭＳ 明朝" w:cs="ＭＳ 明朝"/>
                <w:sz w:val="18"/>
                <w:szCs w:val="18"/>
              </w:rPr>
            </w:pPr>
          </w:p>
        </w:tc>
      </w:tr>
    </w:tbl>
    <w:p w:rsidR="00AE3556" w:rsidRDefault="00AE3556" w:rsidP="00DB7FAD"/>
    <w:p w:rsidR="00474B4D" w:rsidRDefault="00474B4D" w:rsidP="00DB7FAD"/>
    <w:p w:rsidR="006E3E69" w:rsidRDefault="006E3E69" w:rsidP="00DB7FAD"/>
    <w:p w:rsidR="00474B4D" w:rsidRDefault="00474B4D" w:rsidP="00474B4D">
      <w:pPr>
        <w:wordWrap w:val="0"/>
        <w:overflowPunct w:val="0"/>
        <w:autoSpaceDE w:val="0"/>
        <w:autoSpaceDN w:val="0"/>
        <w:rPr>
          <w:b/>
          <w:sz w:val="24"/>
          <w:szCs w:val="24"/>
        </w:rPr>
      </w:pPr>
      <w:r w:rsidRPr="00F21856">
        <w:rPr>
          <w:rFonts w:hint="eastAsia"/>
          <w:b/>
          <w:sz w:val="24"/>
          <w:szCs w:val="24"/>
        </w:rPr>
        <w:t>■</w:t>
      </w:r>
      <w:r>
        <w:rPr>
          <w:rFonts w:hint="eastAsia"/>
          <w:b/>
          <w:sz w:val="24"/>
          <w:szCs w:val="24"/>
        </w:rPr>
        <w:t>特定事業所集中減算について</w:t>
      </w:r>
      <w:r w:rsidR="00196AAA" w:rsidRPr="00196AAA">
        <w:rPr>
          <w:rFonts w:hint="eastAsia"/>
          <w:sz w:val="24"/>
        </w:rPr>
        <w:t xml:space="preserve">（介護報酬の解釈１　</w:t>
      </w:r>
      <w:r w:rsidR="00196AAA">
        <w:rPr>
          <w:rFonts w:hint="eastAsia"/>
          <w:sz w:val="24"/>
        </w:rPr>
        <w:t>P706</w:t>
      </w:r>
      <w:r w:rsidR="00196AAA">
        <w:rPr>
          <w:rFonts w:hint="eastAsia"/>
          <w:sz w:val="24"/>
        </w:rPr>
        <w:t xml:space="preserve">　注</w:t>
      </w:r>
      <w:r w:rsidR="00196AAA">
        <w:rPr>
          <w:rFonts w:hint="eastAsia"/>
          <w:sz w:val="24"/>
        </w:rPr>
        <w:t>6</w:t>
      </w:r>
      <w:r w:rsidR="00196AAA" w:rsidRPr="00196AAA">
        <w:rPr>
          <w:rFonts w:hint="eastAsia"/>
          <w:sz w:val="24"/>
        </w:rPr>
        <w:t>）</w:t>
      </w:r>
    </w:p>
    <w:p w:rsidR="00474B4D" w:rsidRDefault="00474B4D" w:rsidP="00474B4D">
      <w:pPr>
        <w:wordWrap w:val="0"/>
        <w:overflowPunct w:val="0"/>
        <w:autoSpaceDE w:val="0"/>
        <w:autoSpaceDN w:val="0"/>
        <w:rPr>
          <w:szCs w:val="21"/>
        </w:rPr>
      </w:pPr>
    </w:p>
    <w:p w:rsidR="00474B4D" w:rsidRPr="00F21856" w:rsidRDefault="00474B4D" w:rsidP="00474B4D">
      <w:pPr>
        <w:wordWrap w:val="0"/>
        <w:overflowPunct w:val="0"/>
        <w:autoSpaceDE w:val="0"/>
        <w:autoSpaceDN w:val="0"/>
        <w:rPr>
          <w:szCs w:val="21"/>
        </w:rPr>
      </w:pPr>
      <w:r w:rsidRPr="00F21856">
        <w:rPr>
          <w:rFonts w:hint="eastAsia"/>
          <w:szCs w:val="21"/>
        </w:rPr>
        <w:t>＜指摘事項＞</w:t>
      </w:r>
    </w:p>
    <w:p w:rsidR="00474B4D" w:rsidRDefault="00474B4D" w:rsidP="00474B4D">
      <w:pPr>
        <w:wordWrap w:val="0"/>
        <w:overflowPunct w:val="0"/>
        <w:autoSpaceDE w:val="0"/>
        <w:autoSpaceDN w:val="0"/>
        <w:rPr>
          <w:b/>
          <w:sz w:val="24"/>
          <w:szCs w:val="24"/>
        </w:rPr>
      </w:pPr>
      <w:r w:rsidRPr="00F21856">
        <w:rPr>
          <w:rStyle w:val="p"/>
          <w:rFonts w:hint="eastAsia"/>
        </w:rPr>
        <w:t>●</w:t>
      </w:r>
      <w:r>
        <w:rPr>
          <w:rStyle w:val="p"/>
          <w:rFonts w:hint="eastAsia"/>
        </w:rPr>
        <w:t>書類を作成していなかった。</w:t>
      </w:r>
    </w:p>
    <w:p w:rsidR="00474B4D" w:rsidRPr="00474B4D" w:rsidRDefault="00474B4D" w:rsidP="00474B4D">
      <w:pPr>
        <w:wordWrap w:val="0"/>
        <w:overflowPunct w:val="0"/>
        <w:autoSpaceDE w:val="0"/>
        <w:autoSpaceDN w:val="0"/>
        <w:rPr>
          <w:b/>
          <w:sz w:val="24"/>
        </w:rPr>
      </w:pPr>
    </w:p>
    <w:p w:rsidR="00474B4D" w:rsidRPr="00F21856" w:rsidRDefault="00474B4D" w:rsidP="00474B4D">
      <w:pPr>
        <w:wordWrap w:val="0"/>
        <w:overflowPunct w:val="0"/>
        <w:autoSpaceDE w:val="0"/>
        <w:autoSpaceDN w:val="0"/>
        <w:rPr>
          <w:rStyle w:val="p"/>
        </w:rPr>
      </w:pPr>
      <w:r w:rsidRPr="00F21856">
        <w:rPr>
          <w:rFonts w:hint="eastAsia"/>
        </w:rPr>
        <w:t>≪ポイント≫</w:t>
      </w:r>
    </w:p>
    <w:p w:rsidR="00474B4D" w:rsidRDefault="00474B4D" w:rsidP="00474B4D">
      <w:pPr>
        <w:wordWrap w:val="0"/>
        <w:overflowPunct w:val="0"/>
        <w:autoSpaceDE w:val="0"/>
        <w:autoSpaceDN w:val="0"/>
      </w:pPr>
      <w:r w:rsidRPr="00F21856">
        <w:rPr>
          <w:rFonts w:hint="eastAsia"/>
        </w:rPr>
        <w:t>◎</w:t>
      </w:r>
      <w:r w:rsidRPr="00AE1C01">
        <w:rPr>
          <w:rFonts w:hAnsi="ＭＳ 明朝" w:hint="eastAsia"/>
          <w:color w:val="000000"/>
        </w:rPr>
        <w:t>指定居宅介護支援</w:t>
      </w:r>
      <w:r w:rsidRPr="00AE1C01">
        <w:rPr>
          <w:rFonts w:hAnsi="ＭＳ 明朝" w:hint="eastAsia"/>
        </w:rPr>
        <w:t>事業所は、毎年度</w:t>
      </w:r>
      <w:r w:rsidRPr="00AE1C01">
        <w:rPr>
          <w:rFonts w:hAnsi="ＭＳ 明朝" w:hint="eastAsia"/>
        </w:rPr>
        <w:t>2</w:t>
      </w:r>
      <w:r w:rsidRPr="00AE1C01">
        <w:rPr>
          <w:rFonts w:hAnsi="ＭＳ 明朝" w:hint="eastAsia"/>
        </w:rPr>
        <w:t>回、判定期間における当該事務所において作成された居宅サービス計画を対象とし、減算の要件に該当した場合は、当該事業所が</w:t>
      </w:r>
      <w:r w:rsidR="00D93CF1">
        <w:rPr>
          <w:rFonts w:hAnsi="ＭＳ 明朝" w:hint="eastAsia"/>
        </w:rPr>
        <w:t>実施する減算適用期間の居宅介護支援のすべてについて減算を適用されます</w:t>
      </w:r>
      <w:r w:rsidRPr="00AE1C01">
        <w:rPr>
          <w:rFonts w:hAnsi="ＭＳ 明朝" w:hint="eastAsia"/>
        </w:rPr>
        <w:t>。判定期間が</w:t>
      </w:r>
      <w:r>
        <w:rPr>
          <w:rFonts w:hAnsi="ＭＳ 明朝" w:hint="eastAsia"/>
        </w:rPr>
        <w:t>前期の場合については</w:t>
      </w:r>
      <w:r>
        <w:rPr>
          <w:rFonts w:hAnsi="ＭＳ 明朝" w:hint="eastAsia"/>
        </w:rPr>
        <w:t>9</w:t>
      </w:r>
      <w:r>
        <w:rPr>
          <w:rFonts w:hAnsi="ＭＳ 明朝" w:hint="eastAsia"/>
        </w:rPr>
        <w:t>月</w:t>
      </w:r>
      <w:r>
        <w:rPr>
          <w:rFonts w:hAnsi="ＭＳ 明朝" w:hint="eastAsia"/>
        </w:rPr>
        <w:t>15</w:t>
      </w:r>
      <w:r>
        <w:rPr>
          <w:rFonts w:hAnsi="ＭＳ 明朝" w:hint="eastAsia"/>
        </w:rPr>
        <w:t>日までに、判定期間が</w:t>
      </w:r>
      <w:r w:rsidRPr="00AE1C01">
        <w:rPr>
          <w:rFonts w:hAnsi="ＭＳ 明朝" w:hint="eastAsia"/>
        </w:rPr>
        <w:t>後期の場合については</w:t>
      </w:r>
      <w:r w:rsidRPr="00AE1C01">
        <w:rPr>
          <w:rFonts w:hAnsi="ＭＳ 明朝" w:hint="eastAsia"/>
        </w:rPr>
        <w:t>3</w:t>
      </w:r>
      <w:r w:rsidRPr="00AE1C01">
        <w:rPr>
          <w:rFonts w:hAnsi="ＭＳ 明朝" w:hint="eastAsia"/>
        </w:rPr>
        <w:t>月</w:t>
      </w:r>
      <w:r w:rsidRPr="00AE1C01">
        <w:rPr>
          <w:rFonts w:hAnsi="ＭＳ 明朝" w:hint="eastAsia"/>
        </w:rPr>
        <w:t>15</w:t>
      </w:r>
      <w:r w:rsidRPr="00AE1C01">
        <w:rPr>
          <w:rFonts w:hAnsi="ＭＳ 明朝" w:hint="eastAsia"/>
        </w:rPr>
        <w:t>日までに、すべての事業者は書類を作成し、算定の結果</w:t>
      </w:r>
      <w:r w:rsidRPr="00AE1C01">
        <w:rPr>
          <w:rFonts w:hAnsi="ＭＳ 明朝" w:hint="eastAsia"/>
        </w:rPr>
        <w:t>80</w:t>
      </w:r>
      <w:r w:rsidRPr="00AE1C01">
        <w:rPr>
          <w:rFonts w:hAnsi="ＭＳ 明朝" w:hint="eastAsia"/>
        </w:rPr>
        <w:t>％を超えた場合につい</w:t>
      </w:r>
      <w:r>
        <w:rPr>
          <w:rFonts w:hAnsi="ＭＳ 明朝" w:hint="eastAsia"/>
        </w:rPr>
        <w:t>ては当該書類を市町村に提出しなければならず、</w:t>
      </w:r>
      <w:r>
        <w:rPr>
          <w:rFonts w:hint="eastAsia"/>
        </w:rPr>
        <w:t>80</w:t>
      </w:r>
      <w:r>
        <w:rPr>
          <w:rFonts w:hint="eastAsia"/>
        </w:rPr>
        <w:t>％を超えなかった場合についても、当該書類は、各事業所において</w:t>
      </w:r>
      <w:r>
        <w:rPr>
          <w:rFonts w:hint="eastAsia"/>
        </w:rPr>
        <w:t>2</w:t>
      </w:r>
      <w:r>
        <w:rPr>
          <w:rFonts w:hint="eastAsia"/>
        </w:rPr>
        <w:t>年間保存しなければな</w:t>
      </w:r>
      <w:r w:rsidR="00D93CF1">
        <w:rPr>
          <w:rFonts w:hint="eastAsia"/>
        </w:rPr>
        <w:t>りません</w:t>
      </w:r>
      <w:r>
        <w:rPr>
          <w:rFonts w:hint="eastAsia"/>
        </w:rPr>
        <w:t>。</w:t>
      </w:r>
    </w:p>
    <w:p w:rsidR="00D93CF1" w:rsidRDefault="00D93CF1" w:rsidP="00474B4D">
      <w:pPr>
        <w:wordWrap w:val="0"/>
        <w:overflowPunct w:val="0"/>
        <w:autoSpaceDE w:val="0"/>
        <w:autoSpaceDN w:val="0"/>
      </w:pPr>
    </w:p>
    <w:sectPr w:rsidR="00D93CF1" w:rsidSect="00180C52">
      <w:footerReference w:type="default" r:id="rId8"/>
      <w:type w:val="continuous"/>
      <w:pgSz w:w="11906" w:h="16838" w:code="9"/>
      <w:pgMar w:top="1418"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51" w:rsidRDefault="00427751" w:rsidP="00335B68">
      <w:r>
        <w:separator/>
      </w:r>
    </w:p>
  </w:endnote>
  <w:endnote w:type="continuationSeparator" w:id="0">
    <w:p w:rsidR="00427751" w:rsidRDefault="00427751" w:rsidP="0033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16841"/>
      <w:docPartObj>
        <w:docPartGallery w:val="Page Numbers (Bottom of Page)"/>
        <w:docPartUnique/>
      </w:docPartObj>
    </w:sdtPr>
    <w:sdtEndPr/>
    <w:sdtContent>
      <w:p w:rsidR="00FD0302" w:rsidRDefault="00FD0302">
        <w:pPr>
          <w:pStyle w:val="a6"/>
          <w:jc w:val="center"/>
        </w:pPr>
        <w:r>
          <w:fldChar w:fldCharType="begin"/>
        </w:r>
        <w:r>
          <w:instrText>PAGE   \* MERGEFORMAT</w:instrText>
        </w:r>
        <w:r>
          <w:fldChar w:fldCharType="separate"/>
        </w:r>
        <w:r w:rsidR="0025224A" w:rsidRPr="0025224A">
          <w:rPr>
            <w:noProof/>
            <w:lang w:val="ja-JP"/>
          </w:rPr>
          <w:t>5</w:t>
        </w:r>
        <w:r>
          <w:fldChar w:fldCharType="end"/>
        </w:r>
      </w:p>
    </w:sdtContent>
  </w:sdt>
  <w:p w:rsidR="00FD0302" w:rsidRDefault="00FD03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51" w:rsidRDefault="00427751" w:rsidP="00335B68">
      <w:r>
        <w:separator/>
      </w:r>
    </w:p>
  </w:footnote>
  <w:footnote w:type="continuationSeparator" w:id="0">
    <w:p w:rsidR="00427751" w:rsidRDefault="00427751" w:rsidP="0033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A31"/>
    <w:multiLevelType w:val="hybridMultilevel"/>
    <w:tmpl w:val="3F6A4BFC"/>
    <w:lvl w:ilvl="0" w:tplc="F9A4B9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63DB0"/>
    <w:multiLevelType w:val="hybridMultilevel"/>
    <w:tmpl w:val="79F4F02A"/>
    <w:lvl w:ilvl="0" w:tplc="8932C9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62F0C"/>
    <w:multiLevelType w:val="hybridMultilevel"/>
    <w:tmpl w:val="89DEB2CE"/>
    <w:lvl w:ilvl="0" w:tplc="36E0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D2F7A"/>
    <w:multiLevelType w:val="hybridMultilevel"/>
    <w:tmpl w:val="83388074"/>
    <w:lvl w:ilvl="0" w:tplc="CE9252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F6F62"/>
    <w:multiLevelType w:val="hybridMultilevel"/>
    <w:tmpl w:val="EAF69E32"/>
    <w:lvl w:ilvl="0" w:tplc="455066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84"/>
    <w:rsid w:val="0000099A"/>
    <w:rsid w:val="00002160"/>
    <w:rsid w:val="00003FC5"/>
    <w:rsid w:val="000147BB"/>
    <w:rsid w:val="000176C9"/>
    <w:rsid w:val="000251B5"/>
    <w:rsid w:val="00026163"/>
    <w:rsid w:val="000318B8"/>
    <w:rsid w:val="00032C8D"/>
    <w:rsid w:val="00036DC4"/>
    <w:rsid w:val="000424B9"/>
    <w:rsid w:val="00043420"/>
    <w:rsid w:val="00044A1A"/>
    <w:rsid w:val="000519B8"/>
    <w:rsid w:val="00057ADA"/>
    <w:rsid w:val="000609BA"/>
    <w:rsid w:val="00071AD8"/>
    <w:rsid w:val="00080404"/>
    <w:rsid w:val="00082780"/>
    <w:rsid w:val="00083A8B"/>
    <w:rsid w:val="00084E14"/>
    <w:rsid w:val="000933EB"/>
    <w:rsid w:val="000A1E0B"/>
    <w:rsid w:val="000A48D9"/>
    <w:rsid w:val="000A49E7"/>
    <w:rsid w:val="000A55BB"/>
    <w:rsid w:val="000B2280"/>
    <w:rsid w:val="000B656F"/>
    <w:rsid w:val="000B7AA1"/>
    <w:rsid w:val="000B7E14"/>
    <w:rsid w:val="000B7F49"/>
    <w:rsid w:val="000C1118"/>
    <w:rsid w:val="000C40C8"/>
    <w:rsid w:val="000C6EF7"/>
    <w:rsid w:val="000D7E16"/>
    <w:rsid w:val="000E45E4"/>
    <w:rsid w:val="000F0B62"/>
    <w:rsid w:val="000F186A"/>
    <w:rsid w:val="000F3203"/>
    <w:rsid w:val="000F40FA"/>
    <w:rsid w:val="000F4FF9"/>
    <w:rsid w:val="000F55F1"/>
    <w:rsid w:val="00100BBC"/>
    <w:rsid w:val="00107D61"/>
    <w:rsid w:val="0011309D"/>
    <w:rsid w:val="00117166"/>
    <w:rsid w:val="00121FB1"/>
    <w:rsid w:val="00127399"/>
    <w:rsid w:val="00141546"/>
    <w:rsid w:val="00142B22"/>
    <w:rsid w:val="00147975"/>
    <w:rsid w:val="00154DE0"/>
    <w:rsid w:val="001569F4"/>
    <w:rsid w:val="0016012F"/>
    <w:rsid w:val="00164EB8"/>
    <w:rsid w:val="001804C1"/>
    <w:rsid w:val="00180C52"/>
    <w:rsid w:val="00181DA9"/>
    <w:rsid w:val="001845D6"/>
    <w:rsid w:val="00191766"/>
    <w:rsid w:val="00193712"/>
    <w:rsid w:val="00196AAA"/>
    <w:rsid w:val="001A15B8"/>
    <w:rsid w:val="001A247A"/>
    <w:rsid w:val="001A431F"/>
    <w:rsid w:val="001A62F1"/>
    <w:rsid w:val="001B4758"/>
    <w:rsid w:val="001B58B7"/>
    <w:rsid w:val="001C0FC0"/>
    <w:rsid w:val="001C149F"/>
    <w:rsid w:val="001C7416"/>
    <w:rsid w:val="001C7C76"/>
    <w:rsid w:val="001D5DCB"/>
    <w:rsid w:val="001D70EA"/>
    <w:rsid w:val="001E1981"/>
    <w:rsid w:val="001E2921"/>
    <w:rsid w:val="001E4693"/>
    <w:rsid w:val="001E7B3A"/>
    <w:rsid w:val="001F164B"/>
    <w:rsid w:val="001F2FB1"/>
    <w:rsid w:val="001F4030"/>
    <w:rsid w:val="001F64FD"/>
    <w:rsid w:val="00201055"/>
    <w:rsid w:val="00203931"/>
    <w:rsid w:val="00203A54"/>
    <w:rsid w:val="00207ED3"/>
    <w:rsid w:val="0021323A"/>
    <w:rsid w:val="00221F73"/>
    <w:rsid w:val="0022212C"/>
    <w:rsid w:val="00222CFD"/>
    <w:rsid w:val="00225B5A"/>
    <w:rsid w:val="00227983"/>
    <w:rsid w:val="00231CA4"/>
    <w:rsid w:val="00231CE9"/>
    <w:rsid w:val="00234B5B"/>
    <w:rsid w:val="00235F0E"/>
    <w:rsid w:val="00236822"/>
    <w:rsid w:val="0023782C"/>
    <w:rsid w:val="00240CD5"/>
    <w:rsid w:val="0025224A"/>
    <w:rsid w:val="0025225A"/>
    <w:rsid w:val="002536AE"/>
    <w:rsid w:val="002543D5"/>
    <w:rsid w:val="002555E3"/>
    <w:rsid w:val="00261531"/>
    <w:rsid w:val="00261633"/>
    <w:rsid w:val="00272BA9"/>
    <w:rsid w:val="00274484"/>
    <w:rsid w:val="00274BBF"/>
    <w:rsid w:val="00274EE4"/>
    <w:rsid w:val="0027758C"/>
    <w:rsid w:val="00277E10"/>
    <w:rsid w:val="00282C74"/>
    <w:rsid w:val="002922F7"/>
    <w:rsid w:val="00294DC6"/>
    <w:rsid w:val="002955D1"/>
    <w:rsid w:val="002964C7"/>
    <w:rsid w:val="002A1646"/>
    <w:rsid w:val="002A2CDC"/>
    <w:rsid w:val="002A35C1"/>
    <w:rsid w:val="002A5E52"/>
    <w:rsid w:val="002B0367"/>
    <w:rsid w:val="002B1419"/>
    <w:rsid w:val="002B1F62"/>
    <w:rsid w:val="002C0280"/>
    <w:rsid w:val="002C3C54"/>
    <w:rsid w:val="002D008E"/>
    <w:rsid w:val="002D40E4"/>
    <w:rsid w:val="002E0EC4"/>
    <w:rsid w:val="002E1CB1"/>
    <w:rsid w:val="002E2243"/>
    <w:rsid w:val="002E4B05"/>
    <w:rsid w:val="002E5799"/>
    <w:rsid w:val="002F05A3"/>
    <w:rsid w:val="002F2C38"/>
    <w:rsid w:val="002F7BE3"/>
    <w:rsid w:val="00303689"/>
    <w:rsid w:val="00305372"/>
    <w:rsid w:val="003103C1"/>
    <w:rsid w:val="0031590D"/>
    <w:rsid w:val="0032103B"/>
    <w:rsid w:val="00323F8F"/>
    <w:rsid w:val="00325068"/>
    <w:rsid w:val="0032536D"/>
    <w:rsid w:val="003303F5"/>
    <w:rsid w:val="00335B68"/>
    <w:rsid w:val="003407A3"/>
    <w:rsid w:val="003433EC"/>
    <w:rsid w:val="00343787"/>
    <w:rsid w:val="00347BAA"/>
    <w:rsid w:val="003501BE"/>
    <w:rsid w:val="003512BC"/>
    <w:rsid w:val="00357C5B"/>
    <w:rsid w:val="003618D6"/>
    <w:rsid w:val="00361983"/>
    <w:rsid w:val="00364AF1"/>
    <w:rsid w:val="00370613"/>
    <w:rsid w:val="00370CB5"/>
    <w:rsid w:val="003766E4"/>
    <w:rsid w:val="003771CD"/>
    <w:rsid w:val="0038114F"/>
    <w:rsid w:val="00386045"/>
    <w:rsid w:val="00390C14"/>
    <w:rsid w:val="00391D82"/>
    <w:rsid w:val="003C5316"/>
    <w:rsid w:val="003C6949"/>
    <w:rsid w:val="003C72AA"/>
    <w:rsid w:val="003D0DE5"/>
    <w:rsid w:val="003D6CE6"/>
    <w:rsid w:val="003D70C6"/>
    <w:rsid w:val="003E222F"/>
    <w:rsid w:val="003F0BFC"/>
    <w:rsid w:val="00413FA7"/>
    <w:rsid w:val="00416FD4"/>
    <w:rsid w:val="00427751"/>
    <w:rsid w:val="00435B99"/>
    <w:rsid w:val="0043779C"/>
    <w:rsid w:val="00440639"/>
    <w:rsid w:val="004414A6"/>
    <w:rsid w:val="00444DB0"/>
    <w:rsid w:val="00447892"/>
    <w:rsid w:val="00453E44"/>
    <w:rsid w:val="00457802"/>
    <w:rsid w:val="00461609"/>
    <w:rsid w:val="00462550"/>
    <w:rsid w:val="0046277E"/>
    <w:rsid w:val="004656CC"/>
    <w:rsid w:val="004706AD"/>
    <w:rsid w:val="00470E30"/>
    <w:rsid w:val="00473C4F"/>
    <w:rsid w:val="00474B4D"/>
    <w:rsid w:val="00482BAC"/>
    <w:rsid w:val="00482F2E"/>
    <w:rsid w:val="00495213"/>
    <w:rsid w:val="004A0BFB"/>
    <w:rsid w:val="004B16D9"/>
    <w:rsid w:val="004C0173"/>
    <w:rsid w:val="004C6DFF"/>
    <w:rsid w:val="004C6F4F"/>
    <w:rsid w:val="004D1CFB"/>
    <w:rsid w:val="004D29AE"/>
    <w:rsid w:val="004D2D2B"/>
    <w:rsid w:val="004D4BE1"/>
    <w:rsid w:val="004D5044"/>
    <w:rsid w:val="004D7136"/>
    <w:rsid w:val="004D7F54"/>
    <w:rsid w:val="004E2F61"/>
    <w:rsid w:val="004E351C"/>
    <w:rsid w:val="004F67A1"/>
    <w:rsid w:val="004F7D6F"/>
    <w:rsid w:val="00502673"/>
    <w:rsid w:val="00507FC2"/>
    <w:rsid w:val="00515730"/>
    <w:rsid w:val="00516724"/>
    <w:rsid w:val="0052132D"/>
    <w:rsid w:val="00521531"/>
    <w:rsid w:val="005246C3"/>
    <w:rsid w:val="005350A6"/>
    <w:rsid w:val="00537D1F"/>
    <w:rsid w:val="005408D1"/>
    <w:rsid w:val="00543648"/>
    <w:rsid w:val="0054687E"/>
    <w:rsid w:val="00553414"/>
    <w:rsid w:val="00553F9C"/>
    <w:rsid w:val="00555E01"/>
    <w:rsid w:val="005563BB"/>
    <w:rsid w:val="00557450"/>
    <w:rsid w:val="00557969"/>
    <w:rsid w:val="00557F58"/>
    <w:rsid w:val="005645C7"/>
    <w:rsid w:val="00564B94"/>
    <w:rsid w:val="005676F5"/>
    <w:rsid w:val="00577B45"/>
    <w:rsid w:val="00580FAB"/>
    <w:rsid w:val="00582259"/>
    <w:rsid w:val="00583030"/>
    <w:rsid w:val="00594BCB"/>
    <w:rsid w:val="00596F7D"/>
    <w:rsid w:val="00596FCE"/>
    <w:rsid w:val="005A3DEF"/>
    <w:rsid w:val="005A3FE6"/>
    <w:rsid w:val="005A64F2"/>
    <w:rsid w:val="005A66C6"/>
    <w:rsid w:val="005A7ED9"/>
    <w:rsid w:val="005C3344"/>
    <w:rsid w:val="005D5A1E"/>
    <w:rsid w:val="005D7254"/>
    <w:rsid w:val="005E349B"/>
    <w:rsid w:val="005E54D0"/>
    <w:rsid w:val="005E5763"/>
    <w:rsid w:val="005F0A3C"/>
    <w:rsid w:val="005F1691"/>
    <w:rsid w:val="005F2950"/>
    <w:rsid w:val="005F2D8F"/>
    <w:rsid w:val="005F4B6F"/>
    <w:rsid w:val="005F63E7"/>
    <w:rsid w:val="0060356A"/>
    <w:rsid w:val="00603B24"/>
    <w:rsid w:val="006078DA"/>
    <w:rsid w:val="006130EB"/>
    <w:rsid w:val="00615518"/>
    <w:rsid w:val="006174A5"/>
    <w:rsid w:val="00622EF5"/>
    <w:rsid w:val="00623E3F"/>
    <w:rsid w:val="00627ECC"/>
    <w:rsid w:val="00632D42"/>
    <w:rsid w:val="0064305F"/>
    <w:rsid w:val="006522D7"/>
    <w:rsid w:val="006614C3"/>
    <w:rsid w:val="006621FE"/>
    <w:rsid w:val="00665A2E"/>
    <w:rsid w:val="00670EBA"/>
    <w:rsid w:val="00677140"/>
    <w:rsid w:val="00687BCB"/>
    <w:rsid w:val="00693B47"/>
    <w:rsid w:val="00694832"/>
    <w:rsid w:val="006A0AFB"/>
    <w:rsid w:val="006A457C"/>
    <w:rsid w:val="006A6052"/>
    <w:rsid w:val="006C2013"/>
    <w:rsid w:val="006D10A6"/>
    <w:rsid w:val="006E24BC"/>
    <w:rsid w:val="006E3E69"/>
    <w:rsid w:val="006E4D10"/>
    <w:rsid w:val="006F034E"/>
    <w:rsid w:val="006F0BAA"/>
    <w:rsid w:val="006F1EBC"/>
    <w:rsid w:val="006F4272"/>
    <w:rsid w:val="006F42BD"/>
    <w:rsid w:val="006F5010"/>
    <w:rsid w:val="00700547"/>
    <w:rsid w:val="0070056B"/>
    <w:rsid w:val="00702923"/>
    <w:rsid w:val="00710731"/>
    <w:rsid w:val="007109D9"/>
    <w:rsid w:val="00716122"/>
    <w:rsid w:val="007165A9"/>
    <w:rsid w:val="00720072"/>
    <w:rsid w:val="0072191D"/>
    <w:rsid w:val="0072642E"/>
    <w:rsid w:val="007311CD"/>
    <w:rsid w:val="00731C38"/>
    <w:rsid w:val="00734D0B"/>
    <w:rsid w:val="0073585F"/>
    <w:rsid w:val="00736F45"/>
    <w:rsid w:val="00755F2B"/>
    <w:rsid w:val="00756ED2"/>
    <w:rsid w:val="00764770"/>
    <w:rsid w:val="00765CE4"/>
    <w:rsid w:val="00774E37"/>
    <w:rsid w:val="007813BF"/>
    <w:rsid w:val="00781C74"/>
    <w:rsid w:val="00791749"/>
    <w:rsid w:val="00794C1D"/>
    <w:rsid w:val="00797B31"/>
    <w:rsid w:val="007A0941"/>
    <w:rsid w:val="007B25A2"/>
    <w:rsid w:val="007B4F1B"/>
    <w:rsid w:val="007B63E7"/>
    <w:rsid w:val="007C1D26"/>
    <w:rsid w:val="007C484A"/>
    <w:rsid w:val="007D68C6"/>
    <w:rsid w:val="007E3E86"/>
    <w:rsid w:val="007F1FDD"/>
    <w:rsid w:val="007F31EA"/>
    <w:rsid w:val="007F4DED"/>
    <w:rsid w:val="008037AB"/>
    <w:rsid w:val="00804179"/>
    <w:rsid w:val="00814B5F"/>
    <w:rsid w:val="00816F48"/>
    <w:rsid w:val="0081734E"/>
    <w:rsid w:val="00817398"/>
    <w:rsid w:val="00820B66"/>
    <w:rsid w:val="00820E60"/>
    <w:rsid w:val="00825463"/>
    <w:rsid w:val="0082609E"/>
    <w:rsid w:val="008261F1"/>
    <w:rsid w:val="00827F99"/>
    <w:rsid w:val="00831858"/>
    <w:rsid w:val="008319B1"/>
    <w:rsid w:val="00834F99"/>
    <w:rsid w:val="008407A3"/>
    <w:rsid w:val="00845A23"/>
    <w:rsid w:val="00850C21"/>
    <w:rsid w:val="00851720"/>
    <w:rsid w:val="008526B6"/>
    <w:rsid w:val="00863F01"/>
    <w:rsid w:val="00864742"/>
    <w:rsid w:val="00865CDE"/>
    <w:rsid w:val="00867452"/>
    <w:rsid w:val="008704A3"/>
    <w:rsid w:val="00870EB3"/>
    <w:rsid w:val="00871C97"/>
    <w:rsid w:val="00872CD9"/>
    <w:rsid w:val="00875857"/>
    <w:rsid w:val="00875F0D"/>
    <w:rsid w:val="008842E2"/>
    <w:rsid w:val="0088573F"/>
    <w:rsid w:val="00886C87"/>
    <w:rsid w:val="0088706F"/>
    <w:rsid w:val="00890D2B"/>
    <w:rsid w:val="00891A65"/>
    <w:rsid w:val="008927B6"/>
    <w:rsid w:val="00893020"/>
    <w:rsid w:val="00893B7A"/>
    <w:rsid w:val="00894137"/>
    <w:rsid w:val="008958D0"/>
    <w:rsid w:val="008A65E6"/>
    <w:rsid w:val="008A727D"/>
    <w:rsid w:val="008B3509"/>
    <w:rsid w:val="008B43F0"/>
    <w:rsid w:val="008B4E4A"/>
    <w:rsid w:val="008C1C9F"/>
    <w:rsid w:val="008C2C44"/>
    <w:rsid w:val="008C7793"/>
    <w:rsid w:val="008D03ED"/>
    <w:rsid w:val="008D3C87"/>
    <w:rsid w:val="008D47A7"/>
    <w:rsid w:val="008E03B3"/>
    <w:rsid w:val="008E1757"/>
    <w:rsid w:val="008E49B7"/>
    <w:rsid w:val="008F0314"/>
    <w:rsid w:val="008F04C5"/>
    <w:rsid w:val="008F692B"/>
    <w:rsid w:val="0091003D"/>
    <w:rsid w:val="009159A3"/>
    <w:rsid w:val="00921743"/>
    <w:rsid w:val="00921DCC"/>
    <w:rsid w:val="0092479D"/>
    <w:rsid w:val="009273D8"/>
    <w:rsid w:val="0093203E"/>
    <w:rsid w:val="00934034"/>
    <w:rsid w:val="0093452E"/>
    <w:rsid w:val="00935ECC"/>
    <w:rsid w:val="009363EA"/>
    <w:rsid w:val="00942EF9"/>
    <w:rsid w:val="00946C6B"/>
    <w:rsid w:val="00951925"/>
    <w:rsid w:val="00951FB5"/>
    <w:rsid w:val="00953558"/>
    <w:rsid w:val="00956B7A"/>
    <w:rsid w:val="00964F14"/>
    <w:rsid w:val="00965245"/>
    <w:rsid w:val="0096779F"/>
    <w:rsid w:val="00970095"/>
    <w:rsid w:val="00976E51"/>
    <w:rsid w:val="00980FF4"/>
    <w:rsid w:val="00982283"/>
    <w:rsid w:val="00983F6E"/>
    <w:rsid w:val="009846BE"/>
    <w:rsid w:val="00986093"/>
    <w:rsid w:val="00992B84"/>
    <w:rsid w:val="009953E2"/>
    <w:rsid w:val="009A4AD4"/>
    <w:rsid w:val="009B24B8"/>
    <w:rsid w:val="009B5CC4"/>
    <w:rsid w:val="009B7343"/>
    <w:rsid w:val="009B76EF"/>
    <w:rsid w:val="009C0B38"/>
    <w:rsid w:val="009C1076"/>
    <w:rsid w:val="009D3D73"/>
    <w:rsid w:val="009D54A9"/>
    <w:rsid w:val="009D63D5"/>
    <w:rsid w:val="009E0248"/>
    <w:rsid w:val="009E0AC8"/>
    <w:rsid w:val="009E445A"/>
    <w:rsid w:val="009E5A36"/>
    <w:rsid w:val="009E5CDC"/>
    <w:rsid w:val="009F46A5"/>
    <w:rsid w:val="009F7265"/>
    <w:rsid w:val="00A0082A"/>
    <w:rsid w:val="00A02404"/>
    <w:rsid w:val="00A04ACD"/>
    <w:rsid w:val="00A11BA4"/>
    <w:rsid w:val="00A1722A"/>
    <w:rsid w:val="00A2044A"/>
    <w:rsid w:val="00A204A6"/>
    <w:rsid w:val="00A20522"/>
    <w:rsid w:val="00A245E2"/>
    <w:rsid w:val="00A2531E"/>
    <w:rsid w:val="00A359EC"/>
    <w:rsid w:val="00A36576"/>
    <w:rsid w:val="00A36D0F"/>
    <w:rsid w:val="00A36D9F"/>
    <w:rsid w:val="00A43882"/>
    <w:rsid w:val="00A4436D"/>
    <w:rsid w:val="00A515F4"/>
    <w:rsid w:val="00A56240"/>
    <w:rsid w:val="00A56512"/>
    <w:rsid w:val="00A612C2"/>
    <w:rsid w:val="00A75893"/>
    <w:rsid w:val="00A77C40"/>
    <w:rsid w:val="00A94817"/>
    <w:rsid w:val="00AB06CC"/>
    <w:rsid w:val="00AB34A7"/>
    <w:rsid w:val="00AB733C"/>
    <w:rsid w:val="00AB74C3"/>
    <w:rsid w:val="00AC0896"/>
    <w:rsid w:val="00AC14E3"/>
    <w:rsid w:val="00AC45AC"/>
    <w:rsid w:val="00AC6427"/>
    <w:rsid w:val="00AC73F6"/>
    <w:rsid w:val="00AD4E64"/>
    <w:rsid w:val="00AE1133"/>
    <w:rsid w:val="00AE1795"/>
    <w:rsid w:val="00AE245D"/>
    <w:rsid w:val="00AE3556"/>
    <w:rsid w:val="00AF7730"/>
    <w:rsid w:val="00AF7913"/>
    <w:rsid w:val="00AF7F4A"/>
    <w:rsid w:val="00B00160"/>
    <w:rsid w:val="00B00AC2"/>
    <w:rsid w:val="00B10779"/>
    <w:rsid w:val="00B12475"/>
    <w:rsid w:val="00B13689"/>
    <w:rsid w:val="00B243A0"/>
    <w:rsid w:val="00B25D40"/>
    <w:rsid w:val="00B2718F"/>
    <w:rsid w:val="00B27931"/>
    <w:rsid w:val="00B32BAC"/>
    <w:rsid w:val="00B355B9"/>
    <w:rsid w:val="00B35BDD"/>
    <w:rsid w:val="00B37229"/>
    <w:rsid w:val="00B4678D"/>
    <w:rsid w:val="00B51954"/>
    <w:rsid w:val="00B579F8"/>
    <w:rsid w:val="00B609FD"/>
    <w:rsid w:val="00B639E6"/>
    <w:rsid w:val="00B735DB"/>
    <w:rsid w:val="00B749B9"/>
    <w:rsid w:val="00B77AB0"/>
    <w:rsid w:val="00B84FC1"/>
    <w:rsid w:val="00B8571E"/>
    <w:rsid w:val="00B866F7"/>
    <w:rsid w:val="00B86EBF"/>
    <w:rsid w:val="00B872EB"/>
    <w:rsid w:val="00B87A1D"/>
    <w:rsid w:val="00B87C6F"/>
    <w:rsid w:val="00B9359A"/>
    <w:rsid w:val="00BA443A"/>
    <w:rsid w:val="00BA6ECF"/>
    <w:rsid w:val="00BB28EF"/>
    <w:rsid w:val="00BC1060"/>
    <w:rsid w:val="00BC3BAE"/>
    <w:rsid w:val="00BC423B"/>
    <w:rsid w:val="00BD15E7"/>
    <w:rsid w:val="00BD5DFD"/>
    <w:rsid w:val="00BF00BA"/>
    <w:rsid w:val="00C04BE4"/>
    <w:rsid w:val="00C04D10"/>
    <w:rsid w:val="00C05749"/>
    <w:rsid w:val="00C10567"/>
    <w:rsid w:val="00C11228"/>
    <w:rsid w:val="00C142BE"/>
    <w:rsid w:val="00C1632D"/>
    <w:rsid w:val="00C20649"/>
    <w:rsid w:val="00C260BA"/>
    <w:rsid w:val="00C31D05"/>
    <w:rsid w:val="00C47353"/>
    <w:rsid w:val="00C56092"/>
    <w:rsid w:val="00C61880"/>
    <w:rsid w:val="00C63023"/>
    <w:rsid w:val="00C63699"/>
    <w:rsid w:val="00C66FD6"/>
    <w:rsid w:val="00C76E69"/>
    <w:rsid w:val="00C815B3"/>
    <w:rsid w:val="00C8737F"/>
    <w:rsid w:val="00C9090C"/>
    <w:rsid w:val="00C9099E"/>
    <w:rsid w:val="00CB0BA9"/>
    <w:rsid w:val="00CB2E23"/>
    <w:rsid w:val="00CB3320"/>
    <w:rsid w:val="00CB5A55"/>
    <w:rsid w:val="00CB5BF2"/>
    <w:rsid w:val="00CC607A"/>
    <w:rsid w:val="00CD0BE4"/>
    <w:rsid w:val="00CD1111"/>
    <w:rsid w:val="00CD6F21"/>
    <w:rsid w:val="00CE0767"/>
    <w:rsid w:val="00CE472E"/>
    <w:rsid w:val="00CE57A7"/>
    <w:rsid w:val="00CF1791"/>
    <w:rsid w:val="00CF1EC8"/>
    <w:rsid w:val="00CF46BC"/>
    <w:rsid w:val="00CF6C62"/>
    <w:rsid w:val="00D04FF0"/>
    <w:rsid w:val="00D1488B"/>
    <w:rsid w:val="00D25FEB"/>
    <w:rsid w:val="00D30C5A"/>
    <w:rsid w:val="00D349D5"/>
    <w:rsid w:val="00D44A68"/>
    <w:rsid w:val="00D452BF"/>
    <w:rsid w:val="00D53ECC"/>
    <w:rsid w:val="00D54C3B"/>
    <w:rsid w:val="00D5522C"/>
    <w:rsid w:val="00D56004"/>
    <w:rsid w:val="00D672B1"/>
    <w:rsid w:val="00D67752"/>
    <w:rsid w:val="00D71422"/>
    <w:rsid w:val="00D83526"/>
    <w:rsid w:val="00D910D7"/>
    <w:rsid w:val="00D91B9C"/>
    <w:rsid w:val="00D93CF1"/>
    <w:rsid w:val="00DA1630"/>
    <w:rsid w:val="00DA4B7F"/>
    <w:rsid w:val="00DA66C2"/>
    <w:rsid w:val="00DB2A06"/>
    <w:rsid w:val="00DB35B9"/>
    <w:rsid w:val="00DB43F7"/>
    <w:rsid w:val="00DB7FAD"/>
    <w:rsid w:val="00DC4CA3"/>
    <w:rsid w:val="00DC6E8D"/>
    <w:rsid w:val="00DC7046"/>
    <w:rsid w:val="00DD0918"/>
    <w:rsid w:val="00DD3DF2"/>
    <w:rsid w:val="00DE2BB9"/>
    <w:rsid w:val="00DF2E42"/>
    <w:rsid w:val="00DF43D7"/>
    <w:rsid w:val="00DF5AF1"/>
    <w:rsid w:val="00DF6AB4"/>
    <w:rsid w:val="00E0182F"/>
    <w:rsid w:val="00E1047B"/>
    <w:rsid w:val="00E132C2"/>
    <w:rsid w:val="00E14265"/>
    <w:rsid w:val="00E1648A"/>
    <w:rsid w:val="00E202AC"/>
    <w:rsid w:val="00E20DB8"/>
    <w:rsid w:val="00E23632"/>
    <w:rsid w:val="00E2492A"/>
    <w:rsid w:val="00E25C4F"/>
    <w:rsid w:val="00E26C3A"/>
    <w:rsid w:val="00E271FF"/>
    <w:rsid w:val="00E47CFD"/>
    <w:rsid w:val="00E50EE0"/>
    <w:rsid w:val="00E5180E"/>
    <w:rsid w:val="00E6153B"/>
    <w:rsid w:val="00E71682"/>
    <w:rsid w:val="00E716AB"/>
    <w:rsid w:val="00E7188D"/>
    <w:rsid w:val="00E72199"/>
    <w:rsid w:val="00E754CD"/>
    <w:rsid w:val="00E77EF0"/>
    <w:rsid w:val="00E82F7B"/>
    <w:rsid w:val="00E83C4E"/>
    <w:rsid w:val="00E8766E"/>
    <w:rsid w:val="00E9047C"/>
    <w:rsid w:val="00E9093D"/>
    <w:rsid w:val="00E91D22"/>
    <w:rsid w:val="00E93B30"/>
    <w:rsid w:val="00E96386"/>
    <w:rsid w:val="00E97010"/>
    <w:rsid w:val="00EA0950"/>
    <w:rsid w:val="00EA6353"/>
    <w:rsid w:val="00EB068B"/>
    <w:rsid w:val="00EB1213"/>
    <w:rsid w:val="00EB1D87"/>
    <w:rsid w:val="00EB50F0"/>
    <w:rsid w:val="00EB63D4"/>
    <w:rsid w:val="00EC1E09"/>
    <w:rsid w:val="00EC3AC6"/>
    <w:rsid w:val="00EC6AFE"/>
    <w:rsid w:val="00EC6B83"/>
    <w:rsid w:val="00ED1540"/>
    <w:rsid w:val="00ED43EB"/>
    <w:rsid w:val="00EE0532"/>
    <w:rsid w:val="00EF2E63"/>
    <w:rsid w:val="00F0223F"/>
    <w:rsid w:val="00F04BAD"/>
    <w:rsid w:val="00F11532"/>
    <w:rsid w:val="00F208DB"/>
    <w:rsid w:val="00F21856"/>
    <w:rsid w:val="00F32666"/>
    <w:rsid w:val="00F42B6A"/>
    <w:rsid w:val="00F46190"/>
    <w:rsid w:val="00F50020"/>
    <w:rsid w:val="00F553F7"/>
    <w:rsid w:val="00F55AD4"/>
    <w:rsid w:val="00F56705"/>
    <w:rsid w:val="00F60702"/>
    <w:rsid w:val="00F60EE5"/>
    <w:rsid w:val="00F61075"/>
    <w:rsid w:val="00F62662"/>
    <w:rsid w:val="00F643D2"/>
    <w:rsid w:val="00F72AE7"/>
    <w:rsid w:val="00F76C64"/>
    <w:rsid w:val="00F77C94"/>
    <w:rsid w:val="00F8012C"/>
    <w:rsid w:val="00F8625D"/>
    <w:rsid w:val="00F871C1"/>
    <w:rsid w:val="00F90AB4"/>
    <w:rsid w:val="00F91B8F"/>
    <w:rsid w:val="00F928A7"/>
    <w:rsid w:val="00F96A1C"/>
    <w:rsid w:val="00FA0A2C"/>
    <w:rsid w:val="00FA4B0C"/>
    <w:rsid w:val="00FB0C1B"/>
    <w:rsid w:val="00FB1C08"/>
    <w:rsid w:val="00FB5306"/>
    <w:rsid w:val="00FB73E3"/>
    <w:rsid w:val="00FC4BE3"/>
    <w:rsid w:val="00FC541A"/>
    <w:rsid w:val="00FD0302"/>
    <w:rsid w:val="00FD1955"/>
    <w:rsid w:val="00FD20F5"/>
    <w:rsid w:val="00FD568D"/>
    <w:rsid w:val="00FD5F6B"/>
    <w:rsid w:val="00FD726D"/>
    <w:rsid w:val="00FE1AE9"/>
    <w:rsid w:val="00FE341F"/>
    <w:rsid w:val="00FE6E1C"/>
    <w:rsid w:val="00FF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51827B2-DDB6-49EA-99D0-8D48A09E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68"/>
    <w:pPr>
      <w:tabs>
        <w:tab w:val="center" w:pos="4252"/>
        <w:tab w:val="right" w:pos="8504"/>
      </w:tabs>
      <w:snapToGrid w:val="0"/>
    </w:pPr>
  </w:style>
  <w:style w:type="character" w:customStyle="1" w:styleId="a5">
    <w:name w:val="ヘッダー (文字)"/>
    <w:basedOn w:val="a0"/>
    <w:link w:val="a4"/>
    <w:uiPriority w:val="99"/>
    <w:rsid w:val="00335B68"/>
  </w:style>
  <w:style w:type="paragraph" w:styleId="a6">
    <w:name w:val="footer"/>
    <w:basedOn w:val="a"/>
    <w:link w:val="a7"/>
    <w:uiPriority w:val="99"/>
    <w:unhideWhenUsed/>
    <w:rsid w:val="00335B68"/>
    <w:pPr>
      <w:tabs>
        <w:tab w:val="center" w:pos="4252"/>
        <w:tab w:val="right" w:pos="8504"/>
      </w:tabs>
      <w:snapToGrid w:val="0"/>
    </w:pPr>
  </w:style>
  <w:style w:type="character" w:customStyle="1" w:styleId="a7">
    <w:name w:val="フッター (文字)"/>
    <w:basedOn w:val="a0"/>
    <w:link w:val="a6"/>
    <w:uiPriority w:val="99"/>
    <w:rsid w:val="00335B68"/>
  </w:style>
  <w:style w:type="paragraph" w:styleId="a8">
    <w:name w:val="Balloon Text"/>
    <w:basedOn w:val="a"/>
    <w:link w:val="a9"/>
    <w:uiPriority w:val="99"/>
    <w:semiHidden/>
    <w:unhideWhenUsed/>
    <w:rsid w:val="005C3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344"/>
    <w:rPr>
      <w:rFonts w:asciiTheme="majorHAnsi" w:eastAsiaTheme="majorEastAsia" w:hAnsiTheme="majorHAnsi" w:cstheme="majorBidi"/>
      <w:sz w:val="18"/>
      <w:szCs w:val="18"/>
    </w:rPr>
  </w:style>
  <w:style w:type="paragraph" w:styleId="aa">
    <w:name w:val="List Paragraph"/>
    <w:basedOn w:val="a"/>
    <w:uiPriority w:val="34"/>
    <w:qFormat/>
    <w:rsid w:val="008F04C5"/>
    <w:pPr>
      <w:ind w:leftChars="400" w:left="840"/>
    </w:pPr>
  </w:style>
  <w:style w:type="character" w:customStyle="1" w:styleId="p">
    <w:name w:val="p"/>
    <w:rsid w:val="0059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892">
      <w:bodyDiv w:val="1"/>
      <w:marLeft w:val="0"/>
      <w:marRight w:val="0"/>
      <w:marTop w:val="0"/>
      <w:marBottom w:val="0"/>
      <w:divBdr>
        <w:top w:val="none" w:sz="0" w:space="0" w:color="auto"/>
        <w:left w:val="none" w:sz="0" w:space="0" w:color="auto"/>
        <w:bottom w:val="none" w:sz="0" w:space="0" w:color="auto"/>
        <w:right w:val="none" w:sz="0" w:space="0" w:color="auto"/>
      </w:divBdr>
    </w:div>
    <w:div w:id="256209879">
      <w:bodyDiv w:val="1"/>
      <w:marLeft w:val="0"/>
      <w:marRight w:val="0"/>
      <w:marTop w:val="0"/>
      <w:marBottom w:val="0"/>
      <w:divBdr>
        <w:top w:val="none" w:sz="0" w:space="0" w:color="auto"/>
        <w:left w:val="none" w:sz="0" w:space="0" w:color="auto"/>
        <w:bottom w:val="none" w:sz="0" w:space="0" w:color="auto"/>
        <w:right w:val="none" w:sz="0" w:space="0" w:color="auto"/>
      </w:divBdr>
    </w:div>
    <w:div w:id="451678417">
      <w:bodyDiv w:val="1"/>
      <w:marLeft w:val="0"/>
      <w:marRight w:val="0"/>
      <w:marTop w:val="0"/>
      <w:marBottom w:val="0"/>
      <w:divBdr>
        <w:top w:val="none" w:sz="0" w:space="0" w:color="auto"/>
        <w:left w:val="none" w:sz="0" w:space="0" w:color="auto"/>
        <w:bottom w:val="none" w:sz="0" w:space="0" w:color="auto"/>
        <w:right w:val="none" w:sz="0" w:space="0" w:color="auto"/>
      </w:divBdr>
    </w:div>
    <w:div w:id="607740274">
      <w:bodyDiv w:val="1"/>
      <w:marLeft w:val="0"/>
      <w:marRight w:val="0"/>
      <w:marTop w:val="0"/>
      <w:marBottom w:val="0"/>
      <w:divBdr>
        <w:top w:val="none" w:sz="0" w:space="0" w:color="auto"/>
        <w:left w:val="none" w:sz="0" w:space="0" w:color="auto"/>
        <w:bottom w:val="none" w:sz="0" w:space="0" w:color="auto"/>
        <w:right w:val="none" w:sz="0" w:space="0" w:color="auto"/>
      </w:divBdr>
    </w:div>
    <w:div w:id="650333382">
      <w:bodyDiv w:val="1"/>
      <w:marLeft w:val="0"/>
      <w:marRight w:val="0"/>
      <w:marTop w:val="0"/>
      <w:marBottom w:val="0"/>
      <w:divBdr>
        <w:top w:val="none" w:sz="0" w:space="0" w:color="auto"/>
        <w:left w:val="none" w:sz="0" w:space="0" w:color="auto"/>
        <w:bottom w:val="none" w:sz="0" w:space="0" w:color="auto"/>
        <w:right w:val="none" w:sz="0" w:space="0" w:color="auto"/>
      </w:divBdr>
    </w:div>
    <w:div w:id="815606735">
      <w:bodyDiv w:val="1"/>
      <w:marLeft w:val="0"/>
      <w:marRight w:val="0"/>
      <w:marTop w:val="0"/>
      <w:marBottom w:val="0"/>
      <w:divBdr>
        <w:top w:val="none" w:sz="0" w:space="0" w:color="auto"/>
        <w:left w:val="none" w:sz="0" w:space="0" w:color="auto"/>
        <w:bottom w:val="none" w:sz="0" w:space="0" w:color="auto"/>
        <w:right w:val="none" w:sz="0" w:space="0" w:color="auto"/>
      </w:divBdr>
    </w:div>
    <w:div w:id="1007709563">
      <w:bodyDiv w:val="1"/>
      <w:marLeft w:val="0"/>
      <w:marRight w:val="0"/>
      <w:marTop w:val="0"/>
      <w:marBottom w:val="0"/>
      <w:divBdr>
        <w:top w:val="none" w:sz="0" w:space="0" w:color="auto"/>
        <w:left w:val="none" w:sz="0" w:space="0" w:color="auto"/>
        <w:bottom w:val="none" w:sz="0" w:space="0" w:color="auto"/>
        <w:right w:val="none" w:sz="0" w:space="0" w:color="auto"/>
      </w:divBdr>
    </w:div>
    <w:div w:id="1066075994">
      <w:bodyDiv w:val="1"/>
      <w:marLeft w:val="0"/>
      <w:marRight w:val="0"/>
      <w:marTop w:val="0"/>
      <w:marBottom w:val="0"/>
      <w:divBdr>
        <w:top w:val="none" w:sz="0" w:space="0" w:color="auto"/>
        <w:left w:val="none" w:sz="0" w:space="0" w:color="auto"/>
        <w:bottom w:val="none" w:sz="0" w:space="0" w:color="auto"/>
        <w:right w:val="none" w:sz="0" w:space="0" w:color="auto"/>
      </w:divBdr>
    </w:div>
    <w:div w:id="1216814324">
      <w:bodyDiv w:val="1"/>
      <w:marLeft w:val="0"/>
      <w:marRight w:val="0"/>
      <w:marTop w:val="0"/>
      <w:marBottom w:val="0"/>
      <w:divBdr>
        <w:top w:val="none" w:sz="0" w:space="0" w:color="auto"/>
        <w:left w:val="none" w:sz="0" w:space="0" w:color="auto"/>
        <w:bottom w:val="none" w:sz="0" w:space="0" w:color="auto"/>
        <w:right w:val="none" w:sz="0" w:space="0" w:color="auto"/>
      </w:divBdr>
    </w:div>
    <w:div w:id="1340963956">
      <w:bodyDiv w:val="1"/>
      <w:marLeft w:val="0"/>
      <w:marRight w:val="0"/>
      <w:marTop w:val="0"/>
      <w:marBottom w:val="0"/>
      <w:divBdr>
        <w:top w:val="none" w:sz="0" w:space="0" w:color="auto"/>
        <w:left w:val="none" w:sz="0" w:space="0" w:color="auto"/>
        <w:bottom w:val="none" w:sz="0" w:space="0" w:color="auto"/>
        <w:right w:val="none" w:sz="0" w:space="0" w:color="auto"/>
      </w:divBdr>
    </w:div>
    <w:div w:id="1440107386">
      <w:bodyDiv w:val="1"/>
      <w:marLeft w:val="0"/>
      <w:marRight w:val="0"/>
      <w:marTop w:val="0"/>
      <w:marBottom w:val="0"/>
      <w:divBdr>
        <w:top w:val="none" w:sz="0" w:space="0" w:color="auto"/>
        <w:left w:val="none" w:sz="0" w:space="0" w:color="auto"/>
        <w:bottom w:val="none" w:sz="0" w:space="0" w:color="auto"/>
        <w:right w:val="none" w:sz="0" w:space="0" w:color="auto"/>
      </w:divBdr>
    </w:div>
    <w:div w:id="1479111800">
      <w:bodyDiv w:val="1"/>
      <w:marLeft w:val="0"/>
      <w:marRight w:val="0"/>
      <w:marTop w:val="0"/>
      <w:marBottom w:val="0"/>
      <w:divBdr>
        <w:top w:val="none" w:sz="0" w:space="0" w:color="auto"/>
        <w:left w:val="none" w:sz="0" w:space="0" w:color="auto"/>
        <w:bottom w:val="none" w:sz="0" w:space="0" w:color="auto"/>
        <w:right w:val="none" w:sz="0" w:space="0" w:color="auto"/>
      </w:divBdr>
    </w:div>
    <w:div w:id="1724864750">
      <w:bodyDiv w:val="1"/>
      <w:marLeft w:val="0"/>
      <w:marRight w:val="0"/>
      <w:marTop w:val="0"/>
      <w:marBottom w:val="0"/>
      <w:divBdr>
        <w:top w:val="none" w:sz="0" w:space="0" w:color="auto"/>
        <w:left w:val="none" w:sz="0" w:space="0" w:color="auto"/>
        <w:bottom w:val="none" w:sz="0" w:space="0" w:color="auto"/>
        <w:right w:val="none" w:sz="0" w:space="0" w:color="auto"/>
      </w:divBdr>
    </w:div>
    <w:div w:id="19748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629C-A67A-452E-BF97-1B6F996E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14</Pages>
  <Words>2280</Words>
  <Characters>13000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庭田　圭</cp:lastModifiedBy>
  <cp:revision>517</cp:revision>
  <cp:lastPrinted>2020-03-02T23:39:00Z</cp:lastPrinted>
  <dcterms:created xsi:type="dcterms:W3CDTF">2017-03-06T06:23:00Z</dcterms:created>
  <dcterms:modified xsi:type="dcterms:W3CDTF">2020-03-04T06:39:00Z</dcterms:modified>
</cp:coreProperties>
</file>