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9DD" w:rsidRDefault="0051622E" w:rsidP="00717DB5">
      <w:pPr>
        <w:jc w:val="center"/>
      </w:pPr>
      <w:r>
        <w:rPr>
          <w:rFonts w:hint="eastAsia"/>
        </w:rPr>
        <w:t>令和</w:t>
      </w:r>
      <w:r w:rsidR="00407737">
        <w:rPr>
          <w:rFonts w:hint="eastAsia"/>
        </w:rPr>
        <w:t>５</w:t>
      </w:r>
      <w:r w:rsidR="009F3A24">
        <w:rPr>
          <w:rFonts w:hint="eastAsia"/>
        </w:rPr>
        <w:t>年</w:t>
      </w:r>
      <w:r w:rsidR="00E479DD">
        <w:rPr>
          <w:rFonts w:hint="eastAsia"/>
        </w:rPr>
        <w:t>度宮古島市</w:t>
      </w:r>
      <w:r w:rsidR="00987328">
        <w:rPr>
          <w:rFonts w:hint="eastAsia"/>
        </w:rPr>
        <w:t>保育士試験対策講座</w:t>
      </w:r>
      <w:r w:rsidR="00E479DD">
        <w:rPr>
          <w:rFonts w:hint="eastAsia"/>
        </w:rPr>
        <w:t>事業業務委託公募型プロポーザル実施要領</w:t>
      </w:r>
    </w:p>
    <w:p w:rsidR="00E479DD" w:rsidRDefault="00E479DD"/>
    <w:p w:rsidR="00E479DD" w:rsidRDefault="00E479DD">
      <w:r>
        <w:rPr>
          <w:rFonts w:hint="eastAsia"/>
        </w:rPr>
        <w:t>１．趣旨</w:t>
      </w:r>
    </w:p>
    <w:p w:rsidR="00E479DD" w:rsidRDefault="00987328" w:rsidP="00987328">
      <w:pPr>
        <w:ind w:leftChars="100" w:left="210" w:firstLineChars="100" w:firstLine="210"/>
      </w:pPr>
      <w:r>
        <w:rPr>
          <w:rFonts w:hint="eastAsia"/>
        </w:rPr>
        <w:t>宮古島市は、保育士資格取得を目指す市民に対し、保育士試験</w:t>
      </w:r>
      <w:r>
        <w:t>対策の集中講座を開設し、</w:t>
      </w:r>
      <w:r>
        <w:rPr>
          <w:rFonts w:hint="eastAsia"/>
        </w:rPr>
        <w:t>より多くの保育士試験の合格者を輩出することによって、待機児童の解消を目指す</w:t>
      </w:r>
      <w:r w:rsidR="00E479DD">
        <w:rPr>
          <w:rFonts w:hint="eastAsia"/>
        </w:rPr>
        <w:t>ことを目的に</w:t>
      </w:r>
      <w:r>
        <w:rPr>
          <w:rFonts w:hint="eastAsia"/>
        </w:rPr>
        <w:t>実施する保育士試験対策講座</w:t>
      </w:r>
      <w:r w:rsidR="00E479DD">
        <w:rPr>
          <w:rFonts w:hint="eastAsia"/>
        </w:rPr>
        <w:t>を委託することとして、その委託にあたっては予め事業者を選定する必要があるため、公募型プロポーザルを実施する。</w:t>
      </w:r>
    </w:p>
    <w:p w:rsidR="00E479DD" w:rsidRDefault="00E479DD" w:rsidP="00FF0F9B"/>
    <w:p w:rsidR="00E479DD" w:rsidRDefault="00E479DD" w:rsidP="00FF0F9B">
      <w:r>
        <w:rPr>
          <w:rFonts w:hint="eastAsia"/>
        </w:rPr>
        <w:t>２．委託業務</w:t>
      </w:r>
    </w:p>
    <w:p w:rsidR="00E479DD" w:rsidRDefault="00E479DD" w:rsidP="00785385">
      <w:pPr>
        <w:ind w:leftChars="100" w:left="210"/>
      </w:pPr>
      <w:r>
        <w:rPr>
          <w:rFonts w:hint="eastAsia"/>
        </w:rPr>
        <w:t>（１）業務名</w:t>
      </w:r>
    </w:p>
    <w:p w:rsidR="00E479DD" w:rsidRDefault="0051622E" w:rsidP="00785385">
      <w:pPr>
        <w:ind w:leftChars="300" w:left="630"/>
      </w:pPr>
      <w:r>
        <w:rPr>
          <w:rFonts w:hint="eastAsia"/>
        </w:rPr>
        <w:t>令和</w:t>
      </w:r>
      <w:r w:rsidR="00407737">
        <w:rPr>
          <w:rFonts w:hint="eastAsia"/>
        </w:rPr>
        <w:t>５</w:t>
      </w:r>
      <w:r w:rsidR="009F3A24">
        <w:rPr>
          <w:rFonts w:hint="eastAsia"/>
        </w:rPr>
        <w:t>年</w:t>
      </w:r>
      <w:r w:rsidR="00E479DD">
        <w:rPr>
          <w:rFonts w:hint="eastAsia"/>
        </w:rPr>
        <w:t>度宮古島市</w:t>
      </w:r>
      <w:r w:rsidR="00987328">
        <w:rPr>
          <w:rFonts w:hint="eastAsia"/>
        </w:rPr>
        <w:t>保育士試験対策講座</w:t>
      </w:r>
      <w:r w:rsidR="00E479DD">
        <w:rPr>
          <w:rFonts w:hint="eastAsia"/>
        </w:rPr>
        <w:t>事業</w:t>
      </w:r>
      <w:r w:rsidR="00170FFB">
        <w:rPr>
          <w:rFonts w:hint="eastAsia"/>
        </w:rPr>
        <w:t>業務委託</w:t>
      </w:r>
    </w:p>
    <w:p w:rsidR="00E479DD" w:rsidRDefault="00E479DD" w:rsidP="00785385">
      <w:pPr>
        <w:ind w:leftChars="100" w:left="210"/>
      </w:pPr>
      <w:r>
        <w:rPr>
          <w:rFonts w:hint="eastAsia"/>
        </w:rPr>
        <w:t>（２）業務内容</w:t>
      </w:r>
    </w:p>
    <w:p w:rsidR="00E479DD" w:rsidRDefault="00987328" w:rsidP="00785385">
      <w:pPr>
        <w:ind w:leftChars="300" w:left="630"/>
      </w:pPr>
      <w:r>
        <w:rPr>
          <w:rFonts w:hint="eastAsia"/>
        </w:rPr>
        <w:t>保育士試験対策講座</w:t>
      </w:r>
      <w:r w:rsidR="003E6EF2">
        <w:rPr>
          <w:rFonts w:hint="eastAsia"/>
        </w:rPr>
        <w:t>の実施</w:t>
      </w:r>
    </w:p>
    <w:p w:rsidR="003E6EF2" w:rsidRDefault="00786F06" w:rsidP="00786F06">
      <w:pPr>
        <w:ind w:leftChars="300" w:left="630"/>
      </w:pPr>
      <w:r>
        <w:rPr>
          <w:rFonts w:hint="eastAsia"/>
        </w:rPr>
        <w:t>詳細は</w:t>
      </w:r>
      <w:r w:rsidR="0051622E">
        <w:rPr>
          <w:rFonts w:hint="eastAsia"/>
        </w:rPr>
        <w:t>別紙「令和</w:t>
      </w:r>
      <w:r w:rsidR="00407737">
        <w:rPr>
          <w:rFonts w:hint="eastAsia"/>
        </w:rPr>
        <w:t>５</w:t>
      </w:r>
      <w:r w:rsidR="009F3A24">
        <w:rPr>
          <w:rFonts w:hint="eastAsia"/>
        </w:rPr>
        <w:t>年</w:t>
      </w:r>
      <w:r w:rsidR="003E6EF2">
        <w:rPr>
          <w:rFonts w:hint="eastAsia"/>
        </w:rPr>
        <w:t>度宮古島市</w:t>
      </w:r>
      <w:r w:rsidR="00987328">
        <w:rPr>
          <w:rFonts w:hint="eastAsia"/>
        </w:rPr>
        <w:t>保育士試験対策講座</w:t>
      </w:r>
      <w:r w:rsidR="003E6EF2">
        <w:rPr>
          <w:rFonts w:hint="eastAsia"/>
        </w:rPr>
        <w:t>事業業務委託仕様書」のとおり。</w:t>
      </w:r>
    </w:p>
    <w:p w:rsidR="00E479DD" w:rsidRDefault="00E479DD" w:rsidP="00785385">
      <w:pPr>
        <w:ind w:leftChars="100" w:left="210"/>
      </w:pPr>
      <w:r>
        <w:rPr>
          <w:rFonts w:hint="eastAsia"/>
        </w:rPr>
        <w:t>（３）委託期間</w:t>
      </w:r>
    </w:p>
    <w:p w:rsidR="00E479DD" w:rsidRDefault="0051622E" w:rsidP="00785385">
      <w:pPr>
        <w:ind w:leftChars="300" w:left="630"/>
      </w:pPr>
      <w:r>
        <w:rPr>
          <w:rFonts w:hint="eastAsia"/>
        </w:rPr>
        <w:t>契約締結日から令和</w:t>
      </w:r>
      <w:r w:rsidR="00407737">
        <w:rPr>
          <w:rFonts w:hint="eastAsia"/>
        </w:rPr>
        <w:t>６</w:t>
      </w:r>
      <w:r>
        <w:rPr>
          <w:rFonts w:hint="eastAsia"/>
        </w:rPr>
        <w:t>年3</w:t>
      </w:r>
      <w:r w:rsidR="00E479DD">
        <w:rPr>
          <w:rFonts w:hint="eastAsia"/>
        </w:rPr>
        <w:t>月</w:t>
      </w:r>
      <w:r w:rsidR="00E10873">
        <w:rPr>
          <w:rFonts w:hint="eastAsia"/>
        </w:rPr>
        <w:t>2</w:t>
      </w:r>
      <w:r w:rsidR="00407737">
        <w:rPr>
          <w:rFonts w:hint="eastAsia"/>
        </w:rPr>
        <w:t>２</w:t>
      </w:r>
      <w:r w:rsidR="00E479DD">
        <w:rPr>
          <w:rFonts w:hint="eastAsia"/>
        </w:rPr>
        <w:t>日まで</w:t>
      </w:r>
    </w:p>
    <w:p w:rsidR="00E479DD" w:rsidRDefault="00DD7A29" w:rsidP="00785385">
      <w:pPr>
        <w:ind w:leftChars="100" w:left="210"/>
      </w:pPr>
      <w:r>
        <w:rPr>
          <w:rFonts w:hint="eastAsia"/>
        </w:rPr>
        <w:t>（４）予算上限</w:t>
      </w:r>
      <w:r w:rsidR="00E479DD">
        <w:rPr>
          <w:rFonts w:hint="eastAsia"/>
        </w:rPr>
        <w:t>額</w:t>
      </w:r>
    </w:p>
    <w:p w:rsidR="00E479DD" w:rsidRDefault="00407737" w:rsidP="00786F06">
      <w:pPr>
        <w:ind w:firstLineChars="400" w:firstLine="840"/>
      </w:pPr>
      <w:r>
        <w:rPr>
          <w:rFonts w:hint="eastAsia"/>
        </w:rPr>
        <w:t>６，０９７，１９０</w:t>
      </w:r>
      <w:r w:rsidR="00E479DD">
        <w:rPr>
          <w:rFonts w:hint="eastAsia"/>
        </w:rPr>
        <w:t>円（消費税及び地方消費税の額を含む）</w:t>
      </w:r>
    </w:p>
    <w:p w:rsidR="00E479DD" w:rsidRDefault="00E479DD" w:rsidP="00FF0F9B"/>
    <w:p w:rsidR="00E479DD" w:rsidRDefault="00E479DD" w:rsidP="00FF0F9B">
      <w:r>
        <w:rPr>
          <w:rFonts w:hint="eastAsia"/>
        </w:rPr>
        <w:t>３．選定方法</w:t>
      </w:r>
    </w:p>
    <w:p w:rsidR="00E479DD" w:rsidRDefault="0051622E" w:rsidP="00785385">
      <w:pPr>
        <w:ind w:leftChars="100" w:left="210" w:firstLineChars="100" w:firstLine="210"/>
      </w:pPr>
      <w:r>
        <w:rPr>
          <w:rFonts w:hint="eastAsia"/>
        </w:rPr>
        <w:t>「令和</w:t>
      </w:r>
      <w:r w:rsidR="00407737">
        <w:rPr>
          <w:rFonts w:hint="eastAsia"/>
        </w:rPr>
        <w:t>５</w:t>
      </w:r>
      <w:r w:rsidR="009F3A24">
        <w:rPr>
          <w:rFonts w:hint="eastAsia"/>
        </w:rPr>
        <w:t>年</w:t>
      </w:r>
      <w:r w:rsidR="00E479DD">
        <w:rPr>
          <w:rFonts w:hint="eastAsia"/>
        </w:rPr>
        <w:t>度宮古島市</w:t>
      </w:r>
      <w:r w:rsidR="00987328">
        <w:rPr>
          <w:rFonts w:hint="eastAsia"/>
        </w:rPr>
        <w:t>保育士試験対策</w:t>
      </w:r>
      <w:r w:rsidR="00E479DD">
        <w:rPr>
          <w:rFonts w:hint="eastAsia"/>
        </w:rPr>
        <w:t>事業」を実施するにあたり必要な条件を満たす事業者を選定するため、公募型プロポーザルによるものとする。</w:t>
      </w:r>
    </w:p>
    <w:p w:rsidR="00FF0F9B" w:rsidRPr="00786F06" w:rsidRDefault="00FF0F9B" w:rsidP="00FF0F9B"/>
    <w:p w:rsidR="00FF0F9B" w:rsidRDefault="00FF0F9B" w:rsidP="00FF0F9B">
      <w:r>
        <w:rPr>
          <w:rFonts w:hint="eastAsia"/>
        </w:rPr>
        <w:t>４．</w:t>
      </w:r>
      <w:r w:rsidR="00AB6A6A">
        <w:rPr>
          <w:rFonts w:hint="eastAsia"/>
        </w:rPr>
        <w:t>応募資格</w:t>
      </w:r>
    </w:p>
    <w:p w:rsidR="00FF0F9B" w:rsidRDefault="00FF0F9B" w:rsidP="00785385">
      <w:pPr>
        <w:ind w:leftChars="100" w:left="840" w:hangingChars="300" w:hanging="630"/>
      </w:pPr>
      <w:r>
        <w:rPr>
          <w:rFonts w:hint="eastAsia"/>
        </w:rPr>
        <w:t>（１）当該事業に関して、主たる事業所等を沖縄県内に有する者であること。</w:t>
      </w:r>
    </w:p>
    <w:p w:rsidR="002115AC" w:rsidRDefault="002115AC" w:rsidP="00785385">
      <w:pPr>
        <w:ind w:leftChars="100" w:left="840" w:hangingChars="300" w:hanging="630"/>
      </w:pPr>
      <w:r>
        <w:rPr>
          <w:rFonts w:hint="eastAsia"/>
        </w:rPr>
        <w:t>（２）当該事業と同等の業務を２年以上実施した実績のある者であること。</w:t>
      </w:r>
    </w:p>
    <w:p w:rsidR="00FF0F9B" w:rsidRDefault="002115AC" w:rsidP="00785385">
      <w:pPr>
        <w:ind w:leftChars="100" w:left="840" w:hangingChars="300" w:hanging="630"/>
      </w:pPr>
      <w:r>
        <w:rPr>
          <w:rFonts w:hint="eastAsia"/>
        </w:rPr>
        <w:t>（３</w:t>
      </w:r>
      <w:r w:rsidR="00FF0F9B">
        <w:rPr>
          <w:rFonts w:hint="eastAsia"/>
        </w:rPr>
        <w:t>）提出書類の受付締切日において、地方自治法施行令（昭和２２年政令第１６号）第１６７条の４の規定に該当しない者であること。</w:t>
      </w:r>
    </w:p>
    <w:p w:rsidR="00FF0F9B" w:rsidRDefault="002115AC" w:rsidP="00785385">
      <w:pPr>
        <w:ind w:leftChars="100" w:left="840" w:hangingChars="300" w:hanging="630"/>
      </w:pPr>
      <w:r>
        <w:rPr>
          <w:rFonts w:hint="eastAsia"/>
        </w:rPr>
        <w:t>（４</w:t>
      </w:r>
      <w:r w:rsidR="00FF0F9B">
        <w:rPr>
          <w:rFonts w:hint="eastAsia"/>
        </w:rPr>
        <w:t>）</w:t>
      </w:r>
      <w:r w:rsidR="00A42448">
        <w:rPr>
          <w:rFonts w:hint="eastAsia"/>
        </w:rPr>
        <w:t>本業務の趣旨や目的に沿った事業実施ができ、かつ当該委託業務を円滑に遂行するための経営基盤を有する法人格を持つ団体であること。</w:t>
      </w:r>
    </w:p>
    <w:p w:rsidR="00FF0F9B" w:rsidRDefault="002115AC" w:rsidP="00785385">
      <w:pPr>
        <w:ind w:leftChars="100" w:left="840" w:hangingChars="300" w:hanging="630"/>
      </w:pPr>
      <w:r>
        <w:rPr>
          <w:rFonts w:hint="eastAsia"/>
        </w:rPr>
        <w:t>（５</w:t>
      </w:r>
      <w:r w:rsidR="00FF0F9B">
        <w:rPr>
          <w:rFonts w:hint="eastAsia"/>
        </w:rPr>
        <w:t>）</w:t>
      </w:r>
      <w:r w:rsidR="00091E0A">
        <w:rPr>
          <w:rFonts w:hint="eastAsia"/>
        </w:rPr>
        <w:t>定款、規約を持ち、理事会</w:t>
      </w:r>
      <w:r w:rsidR="00A42448">
        <w:rPr>
          <w:rFonts w:hint="eastAsia"/>
        </w:rPr>
        <w:t>等で団体の意思決定ができ、財産管理の方法が明確であること。</w:t>
      </w:r>
    </w:p>
    <w:p w:rsidR="00FF0F9B" w:rsidRDefault="002115AC" w:rsidP="00785385">
      <w:pPr>
        <w:ind w:leftChars="100" w:left="840" w:hangingChars="300" w:hanging="630"/>
      </w:pPr>
      <w:r>
        <w:rPr>
          <w:rFonts w:hint="eastAsia"/>
        </w:rPr>
        <w:t>（６</w:t>
      </w:r>
      <w:r w:rsidR="00FF0F9B">
        <w:rPr>
          <w:rFonts w:hint="eastAsia"/>
        </w:rPr>
        <w:t>）</w:t>
      </w:r>
      <w:r w:rsidR="00A42448">
        <w:rPr>
          <w:rFonts w:hint="eastAsia"/>
        </w:rPr>
        <w:t>宗教活動及び政治活動を主たる目的としていないこと。</w:t>
      </w:r>
    </w:p>
    <w:p w:rsidR="00FF0F9B" w:rsidRDefault="002115AC" w:rsidP="00785385">
      <w:pPr>
        <w:ind w:leftChars="100" w:left="840" w:hangingChars="300" w:hanging="630"/>
      </w:pPr>
      <w:r>
        <w:rPr>
          <w:rFonts w:hint="eastAsia"/>
        </w:rPr>
        <w:t>（７</w:t>
      </w:r>
      <w:r w:rsidR="00FF0F9B">
        <w:rPr>
          <w:rFonts w:hint="eastAsia"/>
        </w:rPr>
        <w:t>）</w:t>
      </w:r>
      <w:r w:rsidR="00A42448">
        <w:rPr>
          <w:rFonts w:hint="eastAsia"/>
        </w:rPr>
        <w:t>暴力団又はその構成員（暴力団の構成団体の構成員を含む。）の統制下にある団体等でないこと。</w:t>
      </w:r>
    </w:p>
    <w:p w:rsidR="00786F06" w:rsidRDefault="00786F06" w:rsidP="00785385">
      <w:pPr>
        <w:ind w:leftChars="100" w:left="840" w:hangingChars="300" w:hanging="630"/>
      </w:pPr>
    </w:p>
    <w:p w:rsidR="00FF0F9B" w:rsidRDefault="00FF0F9B" w:rsidP="00FF0F9B">
      <w:r>
        <w:rPr>
          <w:rFonts w:hint="eastAsia"/>
        </w:rPr>
        <w:lastRenderedPageBreak/>
        <w:t>５．スケジュール</w:t>
      </w:r>
    </w:p>
    <w:p w:rsidR="00FF0F9B" w:rsidRDefault="00FF0F9B" w:rsidP="00785385">
      <w:pPr>
        <w:ind w:leftChars="100" w:left="210" w:firstLineChars="100" w:firstLine="210"/>
      </w:pPr>
      <w:r>
        <w:rPr>
          <w:rFonts w:hint="eastAsia"/>
        </w:rPr>
        <w:t>公募から事業者選定までの</w:t>
      </w:r>
      <w:r w:rsidR="003E6EF2">
        <w:rPr>
          <w:rFonts w:hint="eastAsia"/>
        </w:rPr>
        <w:t>スケジュール</w:t>
      </w:r>
      <w:r>
        <w:rPr>
          <w:rFonts w:hint="eastAsia"/>
        </w:rPr>
        <w:t>（概要）は次のとおりとする。</w:t>
      </w:r>
    </w:p>
    <w:tbl>
      <w:tblPr>
        <w:tblStyle w:val="a3"/>
        <w:tblW w:w="0" w:type="auto"/>
        <w:tblLook w:val="04A0" w:firstRow="1" w:lastRow="0" w:firstColumn="1" w:lastColumn="0" w:noHBand="0" w:noVBand="1"/>
      </w:tblPr>
      <w:tblGrid>
        <w:gridCol w:w="535"/>
        <w:gridCol w:w="3979"/>
        <w:gridCol w:w="3980"/>
      </w:tblGrid>
      <w:tr w:rsidR="009B66FB" w:rsidTr="009B66FB">
        <w:tc>
          <w:tcPr>
            <w:tcW w:w="535" w:type="dxa"/>
          </w:tcPr>
          <w:p w:rsidR="009B66FB" w:rsidRDefault="009B66FB" w:rsidP="00FF0F9B"/>
        </w:tc>
        <w:tc>
          <w:tcPr>
            <w:tcW w:w="3979" w:type="dxa"/>
            <w:vAlign w:val="center"/>
          </w:tcPr>
          <w:p w:rsidR="009B66FB" w:rsidRDefault="009B66FB" w:rsidP="009B66FB">
            <w:pPr>
              <w:jc w:val="center"/>
            </w:pPr>
            <w:r>
              <w:rPr>
                <w:rFonts w:hint="eastAsia"/>
              </w:rPr>
              <w:t>内　　容</w:t>
            </w:r>
          </w:p>
        </w:tc>
        <w:tc>
          <w:tcPr>
            <w:tcW w:w="3980" w:type="dxa"/>
            <w:vAlign w:val="center"/>
          </w:tcPr>
          <w:p w:rsidR="009B66FB" w:rsidRDefault="009B66FB" w:rsidP="009B66FB">
            <w:pPr>
              <w:jc w:val="center"/>
            </w:pPr>
            <w:r>
              <w:rPr>
                <w:rFonts w:hint="eastAsia"/>
              </w:rPr>
              <w:t>期　　間</w:t>
            </w:r>
          </w:p>
        </w:tc>
      </w:tr>
      <w:tr w:rsidR="009B66FB" w:rsidTr="00785385">
        <w:trPr>
          <w:trHeight w:val="737"/>
        </w:trPr>
        <w:tc>
          <w:tcPr>
            <w:tcW w:w="535" w:type="dxa"/>
            <w:vAlign w:val="center"/>
          </w:tcPr>
          <w:p w:rsidR="009B66FB" w:rsidRDefault="009B66FB" w:rsidP="009B66FB">
            <w:pPr>
              <w:jc w:val="center"/>
            </w:pPr>
            <w:r>
              <w:rPr>
                <w:rFonts w:hint="eastAsia"/>
              </w:rPr>
              <w:t>１</w:t>
            </w:r>
          </w:p>
        </w:tc>
        <w:tc>
          <w:tcPr>
            <w:tcW w:w="3979" w:type="dxa"/>
            <w:vAlign w:val="center"/>
          </w:tcPr>
          <w:p w:rsidR="009B66FB" w:rsidRDefault="009B66FB" w:rsidP="009B66FB">
            <w:r>
              <w:rPr>
                <w:rFonts w:hint="eastAsia"/>
              </w:rPr>
              <w:t>募集案内</w:t>
            </w:r>
          </w:p>
        </w:tc>
        <w:tc>
          <w:tcPr>
            <w:tcW w:w="3980" w:type="dxa"/>
          </w:tcPr>
          <w:p w:rsidR="009B66FB" w:rsidRDefault="00786F06" w:rsidP="00FF0F9B">
            <w:r>
              <w:rPr>
                <w:rFonts w:hint="eastAsia"/>
              </w:rPr>
              <w:t>令和</w:t>
            </w:r>
            <w:r w:rsidR="00407737">
              <w:rPr>
                <w:rFonts w:hint="eastAsia"/>
              </w:rPr>
              <w:t>５</w:t>
            </w:r>
            <w:r w:rsidR="005F61A0">
              <w:rPr>
                <w:rFonts w:hint="eastAsia"/>
              </w:rPr>
              <w:t>年</w:t>
            </w:r>
            <w:r w:rsidR="00A7641C">
              <w:rPr>
                <w:rFonts w:hint="eastAsia"/>
              </w:rPr>
              <w:t>５</w:t>
            </w:r>
            <w:r w:rsidR="003E6EF2">
              <w:rPr>
                <w:rFonts w:hint="eastAsia"/>
              </w:rPr>
              <w:t>月</w:t>
            </w:r>
            <w:r>
              <w:rPr>
                <w:rFonts w:hint="eastAsia"/>
              </w:rPr>
              <w:t>２</w:t>
            </w:r>
            <w:r w:rsidR="00964742">
              <w:rPr>
                <w:rFonts w:hint="eastAsia"/>
              </w:rPr>
              <w:t>６</w:t>
            </w:r>
            <w:r w:rsidR="009B66FB">
              <w:rPr>
                <w:rFonts w:hint="eastAsia"/>
              </w:rPr>
              <w:t>日（</w:t>
            </w:r>
            <w:r w:rsidR="00964742">
              <w:rPr>
                <w:rFonts w:hint="eastAsia"/>
              </w:rPr>
              <w:t>金</w:t>
            </w:r>
            <w:r w:rsidR="009B66FB">
              <w:rPr>
                <w:rFonts w:hint="eastAsia"/>
              </w:rPr>
              <w:t>）</w:t>
            </w:r>
          </w:p>
          <w:p w:rsidR="009B66FB" w:rsidRDefault="00786F06" w:rsidP="00774806">
            <w:pPr>
              <w:jc w:val="right"/>
            </w:pPr>
            <w:r>
              <w:rPr>
                <w:rFonts w:hint="eastAsia"/>
              </w:rPr>
              <w:t>～令和</w:t>
            </w:r>
            <w:r w:rsidR="00407737">
              <w:rPr>
                <w:rFonts w:hint="eastAsia"/>
              </w:rPr>
              <w:t>５</w:t>
            </w:r>
            <w:r>
              <w:rPr>
                <w:rFonts w:hint="eastAsia"/>
              </w:rPr>
              <w:t>年</w:t>
            </w:r>
            <w:r w:rsidR="00407737">
              <w:rPr>
                <w:rFonts w:hint="eastAsia"/>
              </w:rPr>
              <w:t>６</w:t>
            </w:r>
            <w:r w:rsidR="00787894">
              <w:rPr>
                <w:rFonts w:hint="eastAsia"/>
              </w:rPr>
              <w:t>月</w:t>
            </w:r>
            <w:r w:rsidR="00964742">
              <w:rPr>
                <w:rFonts w:hint="eastAsia"/>
              </w:rPr>
              <w:t>２</w:t>
            </w:r>
            <w:r w:rsidR="009B66FB">
              <w:rPr>
                <w:rFonts w:hint="eastAsia"/>
              </w:rPr>
              <w:t>日（</w:t>
            </w:r>
            <w:r w:rsidR="00964742">
              <w:rPr>
                <w:rFonts w:hint="eastAsia"/>
              </w:rPr>
              <w:t>金</w:t>
            </w:r>
            <w:r w:rsidR="009B66FB">
              <w:rPr>
                <w:rFonts w:hint="eastAsia"/>
              </w:rPr>
              <w:t>）</w:t>
            </w:r>
          </w:p>
        </w:tc>
      </w:tr>
      <w:tr w:rsidR="004B378A" w:rsidTr="00785385">
        <w:trPr>
          <w:trHeight w:val="737"/>
        </w:trPr>
        <w:tc>
          <w:tcPr>
            <w:tcW w:w="535" w:type="dxa"/>
            <w:vAlign w:val="center"/>
          </w:tcPr>
          <w:p w:rsidR="004B378A" w:rsidRDefault="004B378A" w:rsidP="004B378A">
            <w:pPr>
              <w:jc w:val="center"/>
            </w:pPr>
            <w:r>
              <w:rPr>
                <w:rFonts w:hint="eastAsia"/>
              </w:rPr>
              <w:t>２</w:t>
            </w:r>
          </w:p>
        </w:tc>
        <w:tc>
          <w:tcPr>
            <w:tcW w:w="3979" w:type="dxa"/>
            <w:vAlign w:val="center"/>
          </w:tcPr>
          <w:p w:rsidR="004B378A" w:rsidRDefault="004B378A" w:rsidP="004B378A">
            <w:r>
              <w:rPr>
                <w:rFonts w:hint="eastAsia"/>
              </w:rPr>
              <w:t>質問票受付</w:t>
            </w:r>
          </w:p>
        </w:tc>
        <w:tc>
          <w:tcPr>
            <w:tcW w:w="3980" w:type="dxa"/>
          </w:tcPr>
          <w:p w:rsidR="00964742" w:rsidRDefault="00964742" w:rsidP="00964742">
            <w:r>
              <w:rPr>
                <w:rFonts w:hint="eastAsia"/>
              </w:rPr>
              <w:t>令和５年５月２６日（金）</w:t>
            </w:r>
          </w:p>
          <w:p w:rsidR="004B378A" w:rsidRDefault="00964742" w:rsidP="00964742">
            <w:pPr>
              <w:ind w:firstLineChars="600" w:firstLine="1260"/>
            </w:pPr>
            <w:r>
              <w:rPr>
                <w:rFonts w:hint="eastAsia"/>
              </w:rPr>
              <w:t>～令和</w:t>
            </w:r>
            <w:r w:rsidR="0027249E">
              <w:rPr>
                <w:rFonts w:hint="eastAsia"/>
              </w:rPr>
              <w:t>5</w:t>
            </w:r>
            <w:r>
              <w:rPr>
                <w:rFonts w:hint="eastAsia"/>
              </w:rPr>
              <w:t>年</w:t>
            </w:r>
            <w:r w:rsidR="0027249E">
              <w:rPr>
                <w:rFonts w:hint="eastAsia"/>
              </w:rPr>
              <w:t>5</w:t>
            </w:r>
            <w:r>
              <w:rPr>
                <w:rFonts w:hint="eastAsia"/>
              </w:rPr>
              <w:t>月</w:t>
            </w:r>
            <w:r w:rsidR="0027249E">
              <w:rPr>
                <w:rFonts w:hint="eastAsia"/>
              </w:rPr>
              <w:t>31</w:t>
            </w:r>
            <w:r>
              <w:rPr>
                <w:rFonts w:hint="eastAsia"/>
              </w:rPr>
              <w:t>日（金）</w:t>
            </w:r>
          </w:p>
        </w:tc>
      </w:tr>
      <w:tr w:rsidR="004B378A" w:rsidTr="00785385">
        <w:trPr>
          <w:trHeight w:val="737"/>
        </w:trPr>
        <w:tc>
          <w:tcPr>
            <w:tcW w:w="535" w:type="dxa"/>
            <w:vAlign w:val="center"/>
          </w:tcPr>
          <w:p w:rsidR="004B378A" w:rsidRDefault="004B378A" w:rsidP="004B378A">
            <w:pPr>
              <w:jc w:val="center"/>
            </w:pPr>
            <w:r>
              <w:rPr>
                <w:rFonts w:hint="eastAsia"/>
              </w:rPr>
              <w:t>３</w:t>
            </w:r>
          </w:p>
        </w:tc>
        <w:tc>
          <w:tcPr>
            <w:tcW w:w="3979" w:type="dxa"/>
            <w:vAlign w:val="center"/>
          </w:tcPr>
          <w:p w:rsidR="004B378A" w:rsidRDefault="004B378A" w:rsidP="004B378A">
            <w:r>
              <w:rPr>
                <w:rFonts w:hint="eastAsia"/>
              </w:rPr>
              <w:t>参加申込</w:t>
            </w:r>
          </w:p>
        </w:tc>
        <w:tc>
          <w:tcPr>
            <w:tcW w:w="3980" w:type="dxa"/>
          </w:tcPr>
          <w:p w:rsidR="00964742" w:rsidRDefault="00964742" w:rsidP="00964742">
            <w:r>
              <w:rPr>
                <w:rFonts w:hint="eastAsia"/>
              </w:rPr>
              <w:t>令和５年５月２６日（金）</w:t>
            </w:r>
          </w:p>
          <w:p w:rsidR="004B378A" w:rsidRDefault="00964742" w:rsidP="00964742">
            <w:pPr>
              <w:ind w:firstLineChars="600" w:firstLine="1260"/>
            </w:pPr>
            <w:r>
              <w:rPr>
                <w:rFonts w:hint="eastAsia"/>
              </w:rPr>
              <w:t>～令和５年６月２日（金）</w:t>
            </w:r>
          </w:p>
        </w:tc>
      </w:tr>
      <w:tr w:rsidR="004B378A" w:rsidTr="00785385">
        <w:trPr>
          <w:trHeight w:val="737"/>
        </w:trPr>
        <w:tc>
          <w:tcPr>
            <w:tcW w:w="535" w:type="dxa"/>
            <w:vAlign w:val="center"/>
          </w:tcPr>
          <w:p w:rsidR="004B378A" w:rsidRDefault="004B378A" w:rsidP="004B378A">
            <w:pPr>
              <w:jc w:val="center"/>
            </w:pPr>
            <w:r>
              <w:rPr>
                <w:rFonts w:hint="eastAsia"/>
              </w:rPr>
              <w:t>４</w:t>
            </w:r>
          </w:p>
        </w:tc>
        <w:tc>
          <w:tcPr>
            <w:tcW w:w="3979" w:type="dxa"/>
            <w:vAlign w:val="center"/>
          </w:tcPr>
          <w:p w:rsidR="004B378A" w:rsidRDefault="004B378A" w:rsidP="004B378A">
            <w:r>
              <w:rPr>
                <w:rFonts w:hint="eastAsia"/>
              </w:rPr>
              <w:t>企画提案書受付</w:t>
            </w:r>
          </w:p>
        </w:tc>
        <w:tc>
          <w:tcPr>
            <w:tcW w:w="3980" w:type="dxa"/>
          </w:tcPr>
          <w:p w:rsidR="00964742" w:rsidRDefault="00964742" w:rsidP="00964742">
            <w:r>
              <w:rPr>
                <w:rFonts w:hint="eastAsia"/>
              </w:rPr>
              <w:t>令和５年５月２６日（金）</w:t>
            </w:r>
          </w:p>
          <w:p w:rsidR="004B378A" w:rsidRDefault="00964742" w:rsidP="00964742">
            <w:pPr>
              <w:ind w:firstLineChars="600" w:firstLine="1260"/>
            </w:pPr>
            <w:r>
              <w:rPr>
                <w:rFonts w:hint="eastAsia"/>
              </w:rPr>
              <w:t>～令和５年６月２日（金）</w:t>
            </w:r>
          </w:p>
        </w:tc>
      </w:tr>
      <w:tr w:rsidR="009B66FB" w:rsidTr="00785385">
        <w:trPr>
          <w:trHeight w:val="737"/>
        </w:trPr>
        <w:tc>
          <w:tcPr>
            <w:tcW w:w="535" w:type="dxa"/>
            <w:vAlign w:val="center"/>
          </w:tcPr>
          <w:p w:rsidR="009B66FB" w:rsidRDefault="00947E4B" w:rsidP="009B66FB">
            <w:pPr>
              <w:jc w:val="center"/>
            </w:pPr>
            <w:r>
              <w:rPr>
                <w:rFonts w:hint="eastAsia"/>
              </w:rPr>
              <w:t>５</w:t>
            </w:r>
          </w:p>
        </w:tc>
        <w:tc>
          <w:tcPr>
            <w:tcW w:w="3979" w:type="dxa"/>
            <w:vAlign w:val="center"/>
          </w:tcPr>
          <w:p w:rsidR="009B66FB" w:rsidRDefault="00A42448" w:rsidP="009B66FB">
            <w:r>
              <w:rPr>
                <w:rFonts w:hint="eastAsia"/>
              </w:rPr>
              <w:t>審査会の開催（</w:t>
            </w:r>
            <w:r w:rsidR="009B66FB">
              <w:rPr>
                <w:rFonts w:hint="eastAsia"/>
              </w:rPr>
              <w:t>プレゼンテーション</w:t>
            </w:r>
            <w:r>
              <w:rPr>
                <w:rFonts w:hint="eastAsia"/>
              </w:rPr>
              <w:t>）</w:t>
            </w:r>
          </w:p>
        </w:tc>
        <w:tc>
          <w:tcPr>
            <w:tcW w:w="3980" w:type="dxa"/>
            <w:vAlign w:val="center"/>
          </w:tcPr>
          <w:p w:rsidR="009B66FB" w:rsidRDefault="007058FB" w:rsidP="00C22E66">
            <w:r>
              <w:rPr>
                <w:rFonts w:hint="eastAsia"/>
              </w:rPr>
              <w:t>令和</w:t>
            </w:r>
            <w:r w:rsidR="00407737">
              <w:rPr>
                <w:rFonts w:hint="eastAsia"/>
              </w:rPr>
              <w:t>５</w:t>
            </w:r>
            <w:r w:rsidR="00FA2E35">
              <w:rPr>
                <w:rFonts w:hint="eastAsia"/>
              </w:rPr>
              <w:t>年</w:t>
            </w:r>
            <w:r>
              <w:rPr>
                <w:rFonts w:hint="eastAsia"/>
              </w:rPr>
              <w:t>６</w:t>
            </w:r>
            <w:r w:rsidR="009B66FB">
              <w:rPr>
                <w:rFonts w:hint="eastAsia"/>
              </w:rPr>
              <w:t>月</w:t>
            </w:r>
            <w:r w:rsidR="00407737">
              <w:rPr>
                <w:rFonts w:hint="eastAsia"/>
              </w:rPr>
              <w:t>８</w:t>
            </w:r>
            <w:r w:rsidR="00774806">
              <w:rPr>
                <w:rFonts w:hint="eastAsia"/>
              </w:rPr>
              <w:t>日（</w:t>
            </w:r>
            <w:r w:rsidR="00407737">
              <w:rPr>
                <w:rFonts w:hint="eastAsia"/>
              </w:rPr>
              <w:t>木</w:t>
            </w:r>
            <w:r w:rsidR="00774806">
              <w:rPr>
                <w:rFonts w:hint="eastAsia"/>
              </w:rPr>
              <w:t>）</w:t>
            </w:r>
          </w:p>
        </w:tc>
      </w:tr>
      <w:tr w:rsidR="009B66FB" w:rsidTr="00785385">
        <w:trPr>
          <w:trHeight w:val="737"/>
        </w:trPr>
        <w:tc>
          <w:tcPr>
            <w:tcW w:w="535" w:type="dxa"/>
            <w:vAlign w:val="center"/>
          </w:tcPr>
          <w:p w:rsidR="009B66FB" w:rsidRDefault="00947E4B" w:rsidP="009B66FB">
            <w:pPr>
              <w:jc w:val="center"/>
            </w:pPr>
            <w:r>
              <w:rPr>
                <w:rFonts w:hint="eastAsia"/>
              </w:rPr>
              <w:t>６</w:t>
            </w:r>
          </w:p>
        </w:tc>
        <w:tc>
          <w:tcPr>
            <w:tcW w:w="3979" w:type="dxa"/>
            <w:vAlign w:val="center"/>
          </w:tcPr>
          <w:p w:rsidR="009B66FB" w:rsidRDefault="009B66FB" w:rsidP="009B66FB">
            <w:r>
              <w:rPr>
                <w:rFonts w:hint="eastAsia"/>
              </w:rPr>
              <w:t>選定結果通知</w:t>
            </w:r>
          </w:p>
        </w:tc>
        <w:tc>
          <w:tcPr>
            <w:tcW w:w="3980" w:type="dxa"/>
            <w:vAlign w:val="center"/>
          </w:tcPr>
          <w:p w:rsidR="009B66FB" w:rsidRDefault="007058FB" w:rsidP="00C22E66">
            <w:r>
              <w:rPr>
                <w:rFonts w:hint="eastAsia"/>
              </w:rPr>
              <w:t>令和</w:t>
            </w:r>
            <w:r w:rsidR="00D83C1F">
              <w:rPr>
                <w:rFonts w:hint="eastAsia"/>
              </w:rPr>
              <w:t>５</w:t>
            </w:r>
            <w:r w:rsidR="00FA2E35">
              <w:rPr>
                <w:rFonts w:hint="eastAsia"/>
              </w:rPr>
              <w:t>年</w:t>
            </w:r>
            <w:r>
              <w:rPr>
                <w:rFonts w:hint="eastAsia"/>
              </w:rPr>
              <w:t>６</w:t>
            </w:r>
            <w:r w:rsidR="009B66FB">
              <w:rPr>
                <w:rFonts w:hint="eastAsia"/>
              </w:rPr>
              <w:t>月</w:t>
            </w:r>
            <w:r w:rsidR="009A0685">
              <w:rPr>
                <w:rFonts w:hint="eastAsia"/>
              </w:rPr>
              <w:t>１</w:t>
            </w:r>
            <w:r w:rsidR="00407737">
              <w:rPr>
                <w:rFonts w:hint="eastAsia"/>
              </w:rPr>
              <w:t>６</w:t>
            </w:r>
            <w:r w:rsidR="00774806">
              <w:rPr>
                <w:rFonts w:hint="eastAsia"/>
              </w:rPr>
              <w:t>日（</w:t>
            </w:r>
            <w:r w:rsidR="009A0685">
              <w:rPr>
                <w:rFonts w:hint="eastAsia"/>
              </w:rPr>
              <w:t>金</w:t>
            </w:r>
            <w:r w:rsidR="00774806">
              <w:rPr>
                <w:rFonts w:hint="eastAsia"/>
              </w:rPr>
              <w:t>）</w:t>
            </w:r>
            <w:r w:rsidR="00E10873">
              <w:rPr>
                <w:rFonts w:hint="eastAsia"/>
              </w:rPr>
              <w:t>までの間</w:t>
            </w:r>
          </w:p>
        </w:tc>
      </w:tr>
      <w:tr w:rsidR="00A42448" w:rsidTr="00785385">
        <w:trPr>
          <w:trHeight w:val="737"/>
        </w:trPr>
        <w:tc>
          <w:tcPr>
            <w:tcW w:w="535" w:type="dxa"/>
            <w:vAlign w:val="center"/>
          </w:tcPr>
          <w:p w:rsidR="00A42448" w:rsidRDefault="00947E4B" w:rsidP="009B66FB">
            <w:pPr>
              <w:jc w:val="center"/>
            </w:pPr>
            <w:r>
              <w:rPr>
                <w:rFonts w:hint="eastAsia"/>
              </w:rPr>
              <w:t>７</w:t>
            </w:r>
          </w:p>
        </w:tc>
        <w:tc>
          <w:tcPr>
            <w:tcW w:w="3979" w:type="dxa"/>
            <w:vAlign w:val="center"/>
          </w:tcPr>
          <w:p w:rsidR="00A42448" w:rsidRDefault="00A42448" w:rsidP="009B66FB">
            <w:r>
              <w:rPr>
                <w:rFonts w:hint="eastAsia"/>
              </w:rPr>
              <w:t>契約締結</w:t>
            </w:r>
          </w:p>
        </w:tc>
        <w:tc>
          <w:tcPr>
            <w:tcW w:w="3980" w:type="dxa"/>
            <w:vAlign w:val="center"/>
          </w:tcPr>
          <w:p w:rsidR="00A42448" w:rsidRDefault="00DE4267" w:rsidP="00DE0A4E">
            <w:r>
              <w:rPr>
                <w:rFonts w:hint="eastAsia"/>
              </w:rPr>
              <w:t>令和</w:t>
            </w:r>
            <w:r w:rsidR="00D83C1F">
              <w:rPr>
                <w:rFonts w:hint="eastAsia"/>
              </w:rPr>
              <w:t>５</w:t>
            </w:r>
            <w:r w:rsidR="00FA2E35">
              <w:rPr>
                <w:rFonts w:hint="eastAsia"/>
              </w:rPr>
              <w:t>年</w:t>
            </w:r>
            <w:r w:rsidR="0097247D">
              <w:rPr>
                <w:rFonts w:hint="eastAsia"/>
              </w:rPr>
              <w:t>６</w:t>
            </w:r>
            <w:r w:rsidR="00774806">
              <w:rPr>
                <w:rFonts w:hint="eastAsia"/>
              </w:rPr>
              <w:t>月</w:t>
            </w:r>
            <w:r w:rsidR="004B378A">
              <w:rPr>
                <w:rFonts w:hint="eastAsia"/>
              </w:rPr>
              <w:t>中</w:t>
            </w:r>
          </w:p>
        </w:tc>
      </w:tr>
    </w:tbl>
    <w:p w:rsidR="00FF0F9B" w:rsidRDefault="00FF0F9B" w:rsidP="00FF0F9B"/>
    <w:p w:rsidR="009B66FB" w:rsidRDefault="009B66FB" w:rsidP="00FF0F9B">
      <w:r>
        <w:rPr>
          <w:rFonts w:hint="eastAsia"/>
        </w:rPr>
        <w:t>６．実施要領の配布</w:t>
      </w:r>
    </w:p>
    <w:p w:rsidR="009B66FB" w:rsidRDefault="00CC5E34" w:rsidP="00785385">
      <w:pPr>
        <w:ind w:leftChars="100" w:left="840" w:hangingChars="300" w:hanging="630"/>
      </w:pPr>
      <w:r>
        <w:rPr>
          <w:rFonts w:hint="eastAsia"/>
        </w:rPr>
        <w:t>（１）宮古島市役所</w:t>
      </w:r>
      <w:r w:rsidR="00964742">
        <w:rPr>
          <w:rFonts w:hint="eastAsia"/>
        </w:rPr>
        <w:t>こ</w:t>
      </w:r>
      <w:r>
        <w:rPr>
          <w:rFonts w:hint="eastAsia"/>
        </w:rPr>
        <w:t>ども未来課</w:t>
      </w:r>
      <w:r w:rsidR="009B66FB">
        <w:rPr>
          <w:rFonts w:hint="eastAsia"/>
        </w:rPr>
        <w:t>で配布する。</w:t>
      </w:r>
    </w:p>
    <w:p w:rsidR="00F87223" w:rsidRDefault="007058FB" w:rsidP="00785385">
      <w:pPr>
        <w:ind w:leftChars="100" w:left="840" w:hangingChars="300" w:hanging="630"/>
      </w:pPr>
      <w:r>
        <w:rPr>
          <w:rFonts w:hint="eastAsia"/>
        </w:rPr>
        <w:t>（２）宮古島市ホームページ上で令和</w:t>
      </w:r>
      <w:r w:rsidR="00964742">
        <w:rPr>
          <w:rFonts w:hint="eastAsia"/>
        </w:rPr>
        <w:t>５</w:t>
      </w:r>
      <w:r w:rsidR="00321923">
        <w:rPr>
          <w:rFonts w:hint="eastAsia"/>
        </w:rPr>
        <w:t>年5</w:t>
      </w:r>
      <w:r w:rsidR="009B66FB">
        <w:rPr>
          <w:rFonts w:hint="eastAsia"/>
        </w:rPr>
        <w:t>月</w:t>
      </w:r>
      <w:r>
        <w:rPr>
          <w:rFonts w:hint="eastAsia"/>
        </w:rPr>
        <w:t>２</w:t>
      </w:r>
      <w:r w:rsidR="00964742">
        <w:rPr>
          <w:rFonts w:hint="eastAsia"/>
        </w:rPr>
        <w:t>６</w:t>
      </w:r>
      <w:r w:rsidR="009B66FB">
        <w:rPr>
          <w:rFonts w:hint="eastAsia"/>
        </w:rPr>
        <w:t>日</w:t>
      </w:r>
      <w:r w:rsidR="00FA2E35">
        <w:rPr>
          <w:rFonts w:hint="eastAsia"/>
        </w:rPr>
        <w:t>（</w:t>
      </w:r>
      <w:r w:rsidR="00964742">
        <w:rPr>
          <w:rFonts w:hint="eastAsia"/>
        </w:rPr>
        <w:t>金</w:t>
      </w:r>
      <w:r w:rsidR="00FA2E35">
        <w:rPr>
          <w:rFonts w:hint="eastAsia"/>
        </w:rPr>
        <w:t>）</w:t>
      </w:r>
      <w:r>
        <w:rPr>
          <w:rFonts w:hint="eastAsia"/>
        </w:rPr>
        <w:t>から令和</w:t>
      </w:r>
      <w:r w:rsidR="00964742">
        <w:rPr>
          <w:rFonts w:hint="eastAsia"/>
        </w:rPr>
        <w:t>５</w:t>
      </w:r>
      <w:r w:rsidR="009B66FB">
        <w:rPr>
          <w:rFonts w:hint="eastAsia"/>
        </w:rPr>
        <w:t>年</w:t>
      </w:r>
      <w:r w:rsidR="00964742">
        <w:rPr>
          <w:rFonts w:hint="eastAsia"/>
        </w:rPr>
        <w:t>６</w:t>
      </w:r>
      <w:r w:rsidR="009B66FB">
        <w:rPr>
          <w:rFonts w:hint="eastAsia"/>
        </w:rPr>
        <w:t>月</w:t>
      </w:r>
      <w:r w:rsidR="00964742">
        <w:rPr>
          <w:rFonts w:hint="eastAsia"/>
        </w:rPr>
        <w:t>２</w:t>
      </w:r>
      <w:r w:rsidR="009B66FB">
        <w:rPr>
          <w:rFonts w:hint="eastAsia"/>
        </w:rPr>
        <w:t>日</w:t>
      </w:r>
      <w:r w:rsidR="00FA2E35">
        <w:rPr>
          <w:rFonts w:hint="eastAsia"/>
        </w:rPr>
        <w:t>（</w:t>
      </w:r>
      <w:r w:rsidR="00964742">
        <w:rPr>
          <w:rFonts w:hint="eastAsia"/>
        </w:rPr>
        <w:t>金</w:t>
      </w:r>
      <w:r w:rsidR="00F87223">
        <w:rPr>
          <w:rFonts w:hint="eastAsia"/>
        </w:rPr>
        <w:t>）</w:t>
      </w:r>
    </w:p>
    <w:p w:rsidR="009B66FB" w:rsidRDefault="009B66FB" w:rsidP="00F87223">
      <w:pPr>
        <w:ind w:firstLineChars="300" w:firstLine="630"/>
      </w:pPr>
      <w:bookmarkStart w:id="0" w:name="_GoBack"/>
      <w:bookmarkEnd w:id="0"/>
      <w:r>
        <w:rPr>
          <w:rFonts w:hint="eastAsia"/>
        </w:rPr>
        <w:t>まで実施要領等を掲載する。</w:t>
      </w:r>
    </w:p>
    <w:p w:rsidR="00947E4B" w:rsidRDefault="00947E4B" w:rsidP="00947E4B"/>
    <w:p w:rsidR="00947E4B" w:rsidRDefault="00947E4B" w:rsidP="00947E4B">
      <w:r>
        <w:rPr>
          <w:rFonts w:hint="eastAsia"/>
        </w:rPr>
        <w:t>７．参加申込の受付</w:t>
      </w:r>
    </w:p>
    <w:p w:rsidR="00947E4B" w:rsidRDefault="00947E4B" w:rsidP="00785385">
      <w:pPr>
        <w:ind w:leftChars="100" w:left="210" w:firstLineChars="100" w:firstLine="210"/>
      </w:pPr>
      <w:r>
        <w:rPr>
          <w:rFonts w:hint="eastAsia"/>
        </w:rPr>
        <w:t>上記「４．応募資格」を全て満たし、企画提案への参加を希望する事業者は、以下の書類を提出すること</w:t>
      </w:r>
    </w:p>
    <w:p w:rsidR="00947E4B" w:rsidRDefault="00947E4B" w:rsidP="00785385">
      <w:pPr>
        <w:ind w:leftChars="100" w:left="210"/>
      </w:pPr>
      <w:r>
        <w:rPr>
          <w:rFonts w:hint="eastAsia"/>
        </w:rPr>
        <w:t>（１）提出書類</w:t>
      </w:r>
    </w:p>
    <w:tbl>
      <w:tblPr>
        <w:tblStyle w:val="a3"/>
        <w:tblW w:w="0" w:type="auto"/>
        <w:tblLook w:val="04A0" w:firstRow="1" w:lastRow="0" w:firstColumn="1" w:lastColumn="0" w:noHBand="0" w:noVBand="1"/>
      </w:tblPr>
      <w:tblGrid>
        <w:gridCol w:w="620"/>
        <w:gridCol w:w="3668"/>
        <w:gridCol w:w="2103"/>
        <w:gridCol w:w="2103"/>
      </w:tblGrid>
      <w:tr w:rsidR="00947E4B" w:rsidTr="00B10EDE">
        <w:tc>
          <w:tcPr>
            <w:tcW w:w="620" w:type="dxa"/>
            <w:vAlign w:val="center"/>
          </w:tcPr>
          <w:p w:rsidR="00947E4B" w:rsidRDefault="00947E4B" w:rsidP="00E76041">
            <w:pPr>
              <w:jc w:val="center"/>
            </w:pPr>
            <w:r>
              <w:rPr>
                <w:rFonts w:hint="eastAsia"/>
              </w:rPr>
              <w:t>NO.</w:t>
            </w:r>
          </w:p>
        </w:tc>
        <w:tc>
          <w:tcPr>
            <w:tcW w:w="3668" w:type="dxa"/>
          </w:tcPr>
          <w:p w:rsidR="00947E4B" w:rsidRDefault="00947E4B" w:rsidP="00E76041">
            <w:r>
              <w:rPr>
                <w:rFonts w:hint="eastAsia"/>
              </w:rPr>
              <w:t>内容</w:t>
            </w:r>
          </w:p>
        </w:tc>
        <w:tc>
          <w:tcPr>
            <w:tcW w:w="2103" w:type="dxa"/>
          </w:tcPr>
          <w:p w:rsidR="00947E4B" w:rsidRDefault="00947E4B" w:rsidP="00E76041">
            <w:r>
              <w:rPr>
                <w:rFonts w:hint="eastAsia"/>
              </w:rPr>
              <w:t>数量</w:t>
            </w:r>
          </w:p>
        </w:tc>
        <w:tc>
          <w:tcPr>
            <w:tcW w:w="2103" w:type="dxa"/>
          </w:tcPr>
          <w:p w:rsidR="00947E4B" w:rsidRDefault="00947E4B" w:rsidP="00E76041">
            <w:r>
              <w:rPr>
                <w:rFonts w:hint="eastAsia"/>
              </w:rPr>
              <w:t>備考</w:t>
            </w:r>
          </w:p>
        </w:tc>
      </w:tr>
      <w:tr w:rsidR="00947E4B" w:rsidTr="00B10EDE">
        <w:tc>
          <w:tcPr>
            <w:tcW w:w="620" w:type="dxa"/>
            <w:vAlign w:val="center"/>
          </w:tcPr>
          <w:p w:rsidR="00947E4B" w:rsidRDefault="00947E4B" w:rsidP="00E76041">
            <w:pPr>
              <w:jc w:val="center"/>
            </w:pPr>
            <w:r>
              <w:rPr>
                <w:rFonts w:hint="eastAsia"/>
              </w:rPr>
              <w:t>１</w:t>
            </w:r>
          </w:p>
        </w:tc>
        <w:tc>
          <w:tcPr>
            <w:tcW w:w="3668" w:type="dxa"/>
          </w:tcPr>
          <w:p w:rsidR="00947E4B" w:rsidRDefault="007058FB" w:rsidP="00E76041">
            <w:r>
              <w:rPr>
                <w:rFonts w:hint="eastAsia"/>
              </w:rPr>
              <w:t>令和</w:t>
            </w:r>
            <w:r w:rsidR="00964742">
              <w:rPr>
                <w:rFonts w:hint="eastAsia"/>
              </w:rPr>
              <w:t>５</w:t>
            </w:r>
            <w:r w:rsidR="00947E4B">
              <w:rPr>
                <w:rFonts w:hint="eastAsia"/>
              </w:rPr>
              <w:t>年度宮古島市</w:t>
            </w:r>
            <w:r w:rsidR="00717DB5">
              <w:rPr>
                <w:rFonts w:hint="eastAsia"/>
              </w:rPr>
              <w:t>保育士試験対策講座</w:t>
            </w:r>
            <w:r w:rsidR="00947E4B">
              <w:rPr>
                <w:rFonts w:hint="eastAsia"/>
              </w:rPr>
              <w:t>事業に係る公募型プロポーザル参加申込書</w:t>
            </w:r>
          </w:p>
        </w:tc>
        <w:tc>
          <w:tcPr>
            <w:tcW w:w="2103" w:type="dxa"/>
          </w:tcPr>
          <w:p w:rsidR="00947E4B" w:rsidRDefault="00947E4B" w:rsidP="00E76041">
            <w:r>
              <w:rPr>
                <w:rFonts w:hint="eastAsia"/>
              </w:rPr>
              <w:t>１部</w:t>
            </w:r>
          </w:p>
        </w:tc>
        <w:tc>
          <w:tcPr>
            <w:tcW w:w="2103" w:type="dxa"/>
          </w:tcPr>
          <w:p w:rsidR="00947E4B" w:rsidRDefault="00947E4B" w:rsidP="00E76041">
            <w:r>
              <w:rPr>
                <w:rFonts w:hint="eastAsia"/>
              </w:rPr>
              <w:t>様式１</w:t>
            </w:r>
          </w:p>
          <w:p w:rsidR="00947E4B" w:rsidRDefault="00947E4B" w:rsidP="00E76041">
            <w:r>
              <w:rPr>
                <w:rFonts w:hint="eastAsia"/>
              </w:rPr>
              <w:t>※代表者印を押印</w:t>
            </w:r>
          </w:p>
        </w:tc>
      </w:tr>
      <w:tr w:rsidR="00947E4B" w:rsidTr="00B10EDE">
        <w:tc>
          <w:tcPr>
            <w:tcW w:w="620" w:type="dxa"/>
            <w:vAlign w:val="center"/>
          </w:tcPr>
          <w:p w:rsidR="00947E4B" w:rsidRDefault="00947E4B" w:rsidP="00E76041">
            <w:pPr>
              <w:jc w:val="center"/>
            </w:pPr>
            <w:r>
              <w:rPr>
                <w:rFonts w:hint="eastAsia"/>
              </w:rPr>
              <w:t>２</w:t>
            </w:r>
          </w:p>
        </w:tc>
        <w:tc>
          <w:tcPr>
            <w:tcW w:w="3668" w:type="dxa"/>
          </w:tcPr>
          <w:p w:rsidR="00947E4B" w:rsidRDefault="00947E4B" w:rsidP="00E76041">
            <w:r>
              <w:rPr>
                <w:rFonts w:hint="eastAsia"/>
              </w:rPr>
              <w:t>法人登記履歴事項全部証明書</w:t>
            </w:r>
          </w:p>
        </w:tc>
        <w:tc>
          <w:tcPr>
            <w:tcW w:w="2103" w:type="dxa"/>
          </w:tcPr>
          <w:p w:rsidR="00947E4B" w:rsidRDefault="00947E4B" w:rsidP="00E76041">
            <w:r>
              <w:rPr>
                <w:rFonts w:hint="eastAsia"/>
              </w:rPr>
              <w:t>１部（発行後３ヶ月以内）</w:t>
            </w:r>
          </w:p>
        </w:tc>
        <w:tc>
          <w:tcPr>
            <w:tcW w:w="2103" w:type="dxa"/>
          </w:tcPr>
          <w:p w:rsidR="00947E4B" w:rsidRDefault="00947E4B" w:rsidP="00E76041">
            <w:r>
              <w:rPr>
                <w:rFonts w:hint="eastAsia"/>
              </w:rPr>
              <w:t>法人のみ。ただし、法人以外の団体にあっては、それに準ずるもの</w:t>
            </w:r>
          </w:p>
        </w:tc>
      </w:tr>
      <w:tr w:rsidR="00947E4B" w:rsidTr="00B10EDE">
        <w:tc>
          <w:tcPr>
            <w:tcW w:w="620" w:type="dxa"/>
            <w:vAlign w:val="center"/>
          </w:tcPr>
          <w:p w:rsidR="00947E4B" w:rsidRDefault="00947E4B" w:rsidP="00E76041">
            <w:pPr>
              <w:jc w:val="center"/>
            </w:pPr>
            <w:r>
              <w:rPr>
                <w:rFonts w:hint="eastAsia"/>
              </w:rPr>
              <w:lastRenderedPageBreak/>
              <w:t>３</w:t>
            </w:r>
          </w:p>
        </w:tc>
        <w:tc>
          <w:tcPr>
            <w:tcW w:w="3668" w:type="dxa"/>
          </w:tcPr>
          <w:p w:rsidR="00947E4B" w:rsidRDefault="00947E4B" w:rsidP="00E76041">
            <w:r>
              <w:rPr>
                <w:rFonts w:hint="eastAsia"/>
              </w:rPr>
              <w:t>定款</w:t>
            </w:r>
            <w:r w:rsidR="00DF2956">
              <w:rPr>
                <w:rFonts w:hint="eastAsia"/>
              </w:rPr>
              <w:t>又は規約</w:t>
            </w:r>
            <w:r>
              <w:rPr>
                <w:rFonts w:hint="eastAsia"/>
              </w:rPr>
              <w:t>の写し</w:t>
            </w:r>
          </w:p>
        </w:tc>
        <w:tc>
          <w:tcPr>
            <w:tcW w:w="2103" w:type="dxa"/>
          </w:tcPr>
          <w:p w:rsidR="00947E4B" w:rsidRDefault="00947E4B" w:rsidP="00E76041">
            <w:r>
              <w:rPr>
                <w:rFonts w:hint="eastAsia"/>
              </w:rPr>
              <w:t>１部</w:t>
            </w:r>
          </w:p>
        </w:tc>
        <w:tc>
          <w:tcPr>
            <w:tcW w:w="2103" w:type="dxa"/>
          </w:tcPr>
          <w:p w:rsidR="00947E4B" w:rsidRDefault="00947E4B" w:rsidP="00E76041"/>
        </w:tc>
      </w:tr>
      <w:tr w:rsidR="00947E4B" w:rsidTr="00B10EDE">
        <w:tc>
          <w:tcPr>
            <w:tcW w:w="620" w:type="dxa"/>
            <w:vAlign w:val="center"/>
          </w:tcPr>
          <w:p w:rsidR="00947E4B" w:rsidRDefault="00AA7D90" w:rsidP="00E76041">
            <w:pPr>
              <w:jc w:val="center"/>
            </w:pPr>
            <w:r>
              <w:rPr>
                <w:rFonts w:hint="eastAsia"/>
              </w:rPr>
              <w:t>４</w:t>
            </w:r>
          </w:p>
        </w:tc>
        <w:tc>
          <w:tcPr>
            <w:tcW w:w="3668" w:type="dxa"/>
          </w:tcPr>
          <w:p w:rsidR="00947E4B" w:rsidRDefault="00947E4B" w:rsidP="00E76041">
            <w:r>
              <w:rPr>
                <w:rFonts w:hint="eastAsia"/>
              </w:rPr>
              <w:t>法人等の設立趣意、運営方針、事業内容等の概要がわかるもの</w:t>
            </w:r>
          </w:p>
        </w:tc>
        <w:tc>
          <w:tcPr>
            <w:tcW w:w="2103" w:type="dxa"/>
          </w:tcPr>
          <w:p w:rsidR="00947E4B" w:rsidRDefault="00947E4B" w:rsidP="00E76041">
            <w:r>
              <w:rPr>
                <w:rFonts w:hint="eastAsia"/>
              </w:rPr>
              <w:t>１部</w:t>
            </w:r>
          </w:p>
        </w:tc>
        <w:tc>
          <w:tcPr>
            <w:tcW w:w="2103" w:type="dxa"/>
          </w:tcPr>
          <w:p w:rsidR="00947E4B" w:rsidRDefault="00947E4B" w:rsidP="00E76041">
            <w:r>
              <w:rPr>
                <w:rFonts w:hint="eastAsia"/>
              </w:rPr>
              <w:t>パンフレット等で可</w:t>
            </w:r>
          </w:p>
        </w:tc>
      </w:tr>
      <w:tr w:rsidR="00947E4B" w:rsidTr="00B10EDE">
        <w:tc>
          <w:tcPr>
            <w:tcW w:w="620" w:type="dxa"/>
            <w:vAlign w:val="center"/>
          </w:tcPr>
          <w:p w:rsidR="00947E4B" w:rsidRDefault="00AA7D90" w:rsidP="00E76041">
            <w:pPr>
              <w:jc w:val="center"/>
            </w:pPr>
            <w:r>
              <w:rPr>
                <w:rFonts w:hint="eastAsia"/>
              </w:rPr>
              <w:t>５</w:t>
            </w:r>
          </w:p>
        </w:tc>
        <w:tc>
          <w:tcPr>
            <w:tcW w:w="3668" w:type="dxa"/>
          </w:tcPr>
          <w:p w:rsidR="00947E4B" w:rsidRDefault="0039685E" w:rsidP="00E76041">
            <w:r>
              <w:rPr>
                <w:rFonts w:hint="eastAsia"/>
              </w:rPr>
              <w:t>令和</w:t>
            </w:r>
            <w:r w:rsidR="00964742">
              <w:rPr>
                <w:rFonts w:hint="eastAsia"/>
              </w:rPr>
              <w:t>４</w:t>
            </w:r>
            <w:r w:rsidR="006F44C9">
              <w:rPr>
                <w:rFonts w:hint="eastAsia"/>
              </w:rPr>
              <w:t>年度</w:t>
            </w:r>
            <w:r w:rsidR="00B10EDE">
              <w:rPr>
                <w:rFonts w:hint="eastAsia"/>
              </w:rPr>
              <w:t>の貸借対照表及び損益計算書等</w:t>
            </w:r>
          </w:p>
        </w:tc>
        <w:tc>
          <w:tcPr>
            <w:tcW w:w="2103" w:type="dxa"/>
          </w:tcPr>
          <w:p w:rsidR="00947E4B" w:rsidRDefault="00947E4B" w:rsidP="00B10EDE">
            <w:r>
              <w:rPr>
                <w:rFonts w:hint="eastAsia"/>
              </w:rPr>
              <w:t>１部</w:t>
            </w:r>
          </w:p>
        </w:tc>
        <w:tc>
          <w:tcPr>
            <w:tcW w:w="2103" w:type="dxa"/>
          </w:tcPr>
          <w:p w:rsidR="00947E4B" w:rsidRDefault="00FA6B9A" w:rsidP="00E76041">
            <w:r>
              <w:rPr>
                <w:rFonts w:hint="eastAsia"/>
              </w:rPr>
              <w:t>見込みでも可</w:t>
            </w:r>
          </w:p>
        </w:tc>
      </w:tr>
    </w:tbl>
    <w:p w:rsidR="00947E4B" w:rsidRDefault="00947E4B" w:rsidP="00785385">
      <w:pPr>
        <w:ind w:leftChars="100" w:left="210"/>
      </w:pPr>
      <w:r>
        <w:rPr>
          <w:rFonts w:hint="eastAsia"/>
        </w:rPr>
        <w:t>（２）受付期限</w:t>
      </w:r>
    </w:p>
    <w:p w:rsidR="00947E4B" w:rsidRDefault="007058FB" w:rsidP="00785385">
      <w:pPr>
        <w:ind w:leftChars="300" w:left="630"/>
      </w:pPr>
      <w:r>
        <w:rPr>
          <w:rFonts w:hint="eastAsia"/>
        </w:rPr>
        <w:t>令和</w:t>
      </w:r>
      <w:r w:rsidR="00964742">
        <w:rPr>
          <w:rFonts w:hint="eastAsia"/>
        </w:rPr>
        <w:t>５</w:t>
      </w:r>
      <w:r w:rsidR="005B400A">
        <w:rPr>
          <w:rFonts w:hint="eastAsia"/>
        </w:rPr>
        <w:t>年</w:t>
      </w:r>
      <w:r w:rsidR="00964742">
        <w:rPr>
          <w:rFonts w:hint="eastAsia"/>
        </w:rPr>
        <w:t>６</w:t>
      </w:r>
      <w:r w:rsidR="00947E4B">
        <w:rPr>
          <w:rFonts w:hint="eastAsia"/>
        </w:rPr>
        <w:t>月</w:t>
      </w:r>
      <w:r w:rsidR="00964742">
        <w:rPr>
          <w:rFonts w:hint="eastAsia"/>
        </w:rPr>
        <w:t>２</w:t>
      </w:r>
      <w:r w:rsidR="00947E4B">
        <w:rPr>
          <w:rFonts w:hint="eastAsia"/>
        </w:rPr>
        <w:t>日</w:t>
      </w:r>
      <w:r w:rsidR="00B10EDE">
        <w:rPr>
          <w:rFonts w:hint="eastAsia"/>
        </w:rPr>
        <w:t>（</w:t>
      </w:r>
      <w:r w:rsidR="005B400A">
        <w:rPr>
          <w:rFonts w:hint="eastAsia"/>
        </w:rPr>
        <w:t>金</w:t>
      </w:r>
      <w:r w:rsidR="00B10EDE">
        <w:rPr>
          <w:rFonts w:hint="eastAsia"/>
        </w:rPr>
        <w:t>）</w:t>
      </w:r>
      <w:r w:rsidR="00947E4B">
        <w:rPr>
          <w:rFonts w:hint="eastAsia"/>
        </w:rPr>
        <w:t xml:space="preserve">　午後５時１５分まで</w:t>
      </w:r>
    </w:p>
    <w:p w:rsidR="00947E4B" w:rsidRPr="00CC5E34" w:rsidRDefault="00947E4B" w:rsidP="00785385">
      <w:pPr>
        <w:ind w:leftChars="100" w:left="210"/>
      </w:pPr>
    </w:p>
    <w:p w:rsidR="00947E4B" w:rsidRDefault="00947E4B" w:rsidP="00785385">
      <w:pPr>
        <w:ind w:leftChars="100" w:left="210"/>
      </w:pPr>
      <w:r>
        <w:rPr>
          <w:rFonts w:hint="eastAsia"/>
        </w:rPr>
        <w:t>（３）提出先及び方法</w:t>
      </w:r>
    </w:p>
    <w:p w:rsidR="00947E4B" w:rsidRDefault="006E7DE7" w:rsidP="00785385">
      <w:pPr>
        <w:ind w:leftChars="300" w:left="630"/>
      </w:pPr>
      <w:r>
        <w:rPr>
          <w:rFonts w:hint="eastAsia"/>
        </w:rPr>
        <w:t>【提出先】下記「１４</w:t>
      </w:r>
      <w:r w:rsidR="00947E4B">
        <w:rPr>
          <w:rFonts w:hint="eastAsia"/>
        </w:rPr>
        <w:t>．連絡・提出先」宛</w:t>
      </w:r>
    </w:p>
    <w:p w:rsidR="00947E4B" w:rsidRDefault="00947E4B" w:rsidP="00785385">
      <w:pPr>
        <w:ind w:leftChars="300" w:left="630"/>
      </w:pPr>
      <w:r>
        <w:rPr>
          <w:rFonts w:hint="eastAsia"/>
        </w:rPr>
        <w:t>【提出方法】持参又は郵送（簡易書留で送付すること。）により提出。</w:t>
      </w:r>
    </w:p>
    <w:p w:rsidR="00947E4B" w:rsidRDefault="00947E4B" w:rsidP="00785385">
      <w:pPr>
        <w:ind w:leftChars="300" w:left="630"/>
      </w:pPr>
      <w:r>
        <w:rPr>
          <w:rFonts w:hint="eastAsia"/>
        </w:rPr>
        <w:t>持参の場合は、市役所開庁日の</w:t>
      </w:r>
      <w:r w:rsidR="00B10EDE">
        <w:rPr>
          <w:rFonts w:hint="eastAsia"/>
        </w:rPr>
        <w:t>午前８時３０分～午後５</w:t>
      </w:r>
      <w:r>
        <w:rPr>
          <w:rFonts w:hint="eastAsia"/>
        </w:rPr>
        <w:t>時１５までの間のみ受付</w:t>
      </w:r>
    </w:p>
    <w:p w:rsidR="00947E4B" w:rsidRDefault="00947E4B" w:rsidP="00947E4B"/>
    <w:p w:rsidR="00947E4B" w:rsidRDefault="00B10EDE" w:rsidP="00947E4B">
      <w:r>
        <w:rPr>
          <w:rFonts w:hint="eastAsia"/>
        </w:rPr>
        <w:t>８</w:t>
      </w:r>
      <w:r w:rsidR="00947E4B">
        <w:rPr>
          <w:rFonts w:hint="eastAsia"/>
        </w:rPr>
        <w:t>．辞退</w:t>
      </w:r>
    </w:p>
    <w:p w:rsidR="00947E4B" w:rsidRDefault="00873F28" w:rsidP="00785385">
      <w:pPr>
        <w:ind w:leftChars="100" w:left="210" w:firstLineChars="100" w:firstLine="210"/>
      </w:pPr>
      <w:r>
        <w:rPr>
          <w:rFonts w:hint="eastAsia"/>
        </w:rPr>
        <w:t>「令和</w:t>
      </w:r>
      <w:r w:rsidR="00964742">
        <w:rPr>
          <w:rFonts w:hint="eastAsia"/>
        </w:rPr>
        <w:t>５</w:t>
      </w:r>
      <w:r w:rsidR="006F44C9">
        <w:rPr>
          <w:rFonts w:hint="eastAsia"/>
        </w:rPr>
        <w:t>年度</w:t>
      </w:r>
      <w:r w:rsidR="00947E4B">
        <w:rPr>
          <w:rFonts w:hint="eastAsia"/>
        </w:rPr>
        <w:t>宮古島市</w:t>
      </w:r>
      <w:r w:rsidR="00717DB5">
        <w:rPr>
          <w:rFonts w:hint="eastAsia"/>
        </w:rPr>
        <w:t>保育士試験対策講座</w:t>
      </w:r>
      <w:r w:rsidR="00947E4B">
        <w:rPr>
          <w:rFonts w:hint="eastAsia"/>
        </w:rPr>
        <w:t>事業に係る公募型プロポーザル参加申込書」を提出した者が、企画提案を辞退する場合は、企画提案参加辞退届（様式</w:t>
      </w:r>
      <w:r w:rsidR="00B10EDE">
        <w:rPr>
          <w:rFonts w:hint="eastAsia"/>
        </w:rPr>
        <w:t>２</w:t>
      </w:r>
      <w:r w:rsidR="00947E4B">
        <w:rPr>
          <w:rFonts w:hint="eastAsia"/>
        </w:rPr>
        <w:t>）を持参又は郵送にて提出すること。</w:t>
      </w:r>
    </w:p>
    <w:p w:rsidR="009B66FB" w:rsidRPr="00717DB5" w:rsidRDefault="009B66FB" w:rsidP="00FF0F9B"/>
    <w:p w:rsidR="009B66FB" w:rsidRDefault="003F4411" w:rsidP="00FF0F9B">
      <w:r>
        <w:rPr>
          <w:rFonts w:hint="eastAsia"/>
        </w:rPr>
        <w:t>９</w:t>
      </w:r>
      <w:r w:rsidR="009B66FB">
        <w:rPr>
          <w:rFonts w:hint="eastAsia"/>
        </w:rPr>
        <w:t>．質問事項の受付</w:t>
      </w:r>
    </w:p>
    <w:p w:rsidR="009B66FB" w:rsidRDefault="003F4411" w:rsidP="00785385">
      <w:pPr>
        <w:ind w:leftChars="100" w:left="210" w:firstLineChars="100" w:firstLine="210"/>
      </w:pPr>
      <w:r>
        <w:rPr>
          <w:rFonts w:hint="eastAsia"/>
        </w:rPr>
        <w:t>本業務に関する質問がある場合は、質問書</w:t>
      </w:r>
      <w:r w:rsidR="00B10EDE">
        <w:rPr>
          <w:rFonts w:hint="eastAsia"/>
        </w:rPr>
        <w:t>（様式３</w:t>
      </w:r>
      <w:r w:rsidR="009B66FB">
        <w:rPr>
          <w:rFonts w:hint="eastAsia"/>
        </w:rPr>
        <w:t>）により電子メール又はＦＡＸにて提出。なお、電子メール又はＦＡＸ以外の手段による質問は受け付けません。</w:t>
      </w:r>
    </w:p>
    <w:p w:rsidR="009B66FB" w:rsidRDefault="007058FB" w:rsidP="00785385">
      <w:pPr>
        <w:ind w:leftChars="100" w:left="210"/>
      </w:pPr>
      <w:r>
        <w:rPr>
          <w:rFonts w:hint="eastAsia"/>
        </w:rPr>
        <w:t xml:space="preserve">（１）受付期限　</w:t>
      </w:r>
      <w:r w:rsidRPr="00F87223">
        <w:rPr>
          <w:rFonts w:hint="eastAsia"/>
          <w:u w:val="single"/>
        </w:rPr>
        <w:t>令和</w:t>
      </w:r>
      <w:r w:rsidR="00964742" w:rsidRPr="00F87223">
        <w:rPr>
          <w:rFonts w:hint="eastAsia"/>
          <w:u w:val="single"/>
        </w:rPr>
        <w:t>５</w:t>
      </w:r>
      <w:r w:rsidR="009B66FB" w:rsidRPr="00F87223">
        <w:rPr>
          <w:rFonts w:hint="eastAsia"/>
          <w:u w:val="single"/>
        </w:rPr>
        <w:t>年</w:t>
      </w:r>
      <w:r w:rsidR="00223063" w:rsidRPr="00F87223">
        <w:rPr>
          <w:rFonts w:hint="eastAsia"/>
          <w:u w:val="single"/>
        </w:rPr>
        <w:t>５</w:t>
      </w:r>
      <w:r w:rsidR="009B66FB" w:rsidRPr="00F87223">
        <w:rPr>
          <w:rFonts w:hint="eastAsia"/>
          <w:u w:val="single"/>
        </w:rPr>
        <w:t>月</w:t>
      </w:r>
      <w:r w:rsidR="00223063" w:rsidRPr="00F87223">
        <w:rPr>
          <w:rFonts w:hint="eastAsia"/>
          <w:u w:val="single"/>
        </w:rPr>
        <w:t>３１</w:t>
      </w:r>
      <w:r w:rsidR="009B66FB" w:rsidRPr="00F87223">
        <w:rPr>
          <w:rFonts w:hint="eastAsia"/>
          <w:u w:val="single"/>
        </w:rPr>
        <w:t>日</w:t>
      </w:r>
      <w:r w:rsidR="003F4411" w:rsidRPr="00F87223">
        <w:rPr>
          <w:rFonts w:hint="eastAsia"/>
          <w:u w:val="single"/>
        </w:rPr>
        <w:t>（</w:t>
      </w:r>
      <w:r w:rsidR="00223063" w:rsidRPr="00F87223">
        <w:rPr>
          <w:rFonts w:hint="eastAsia"/>
          <w:u w:val="single"/>
        </w:rPr>
        <w:t>水</w:t>
      </w:r>
      <w:r w:rsidR="003F4411" w:rsidRPr="00F87223">
        <w:rPr>
          <w:rFonts w:hint="eastAsia"/>
          <w:u w:val="single"/>
        </w:rPr>
        <w:t>）</w:t>
      </w:r>
      <w:r w:rsidR="009B66FB">
        <w:rPr>
          <w:rFonts w:hint="eastAsia"/>
        </w:rPr>
        <w:t xml:space="preserve">　午後５時１５分まで</w:t>
      </w:r>
    </w:p>
    <w:p w:rsidR="009B66FB" w:rsidRDefault="00F91A93" w:rsidP="00785385">
      <w:pPr>
        <w:ind w:leftChars="100" w:left="210"/>
      </w:pPr>
      <w:r>
        <w:rPr>
          <w:rFonts w:hint="eastAsia"/>
        </w:rPr>
        <w:t>（２）提出先　「１４</w:t>
      </w:r>
      <w:r w:rsidR="009B66FB">
        <w:rPr>
          <w:rFonts w:hint="eastAsia"/>
        </w:rPr>
        <w:t>．連絡・提出先」宛</w:t>
      </w:r>
    </w:p>
    <w:p w:rsidR="009B66FB" w:rsidRDefault="009B66FB" w:rsidP="00785385">
      <w:pPr>
        <w:ind w:leftChars="100" w:left="210"/>
      </w:pPr>
      <w:r>
        <w:rPr>
          <w:rFonts w:hint="eastAsia"/>
        </w:rPr>
        <w:t>（３）回答　質問受付後、質問者に電子メール又はＦＡＸにより回答する。</w:t>
      </w:r>
    </w:p>
    <w:p w:rsidR="00947E4B" w:rsidRDefault="00947E4B" w:rsidP="00FF0F9B"/>
    <w:p w:rsidR="00691076" w:rsidRDefault="00691076" w:rsidP="00FF0F9B">
      <w:r>
        <w:rPr>
          <w:rFonts w:hint="eastAsia"/>
        </w:rPr>
        <w:t>１</w:t>
      </w:r>
      <w:r w:rsidR="003F4411">
        <w:rPr>
          <w:rFonts w:hint="eastAsia"/>
        </w:rPr>
        <w:t>０</w:t>
      </w:r>
      <w:r>
        <w:rPr>
          <w:rFonts w:hint="eastAsia"/>
        </w:rPr>
        <w:t>．企画提案書の作成及び提出</w:t>
      </w:r>
    </w:p>
    <w:p w:rsidR="00691076" w:rsidRDefault="00071E91" w:rsidP="00785385">
      <w:pPr>
        <w:ind w:leftChars="100" w:left="210"/>
      </w:pPr>
      <w:r>
        <w:rPr>
          <w:rFonts w:hint="eastAsia"/>
        </w:rPr>
        <w:t>企画提案をする</w:t>
      </w:r>
      <w:r w:rsidR="00691076">
        <w:rPr>
          <w:rFonts w:hint="eastAsia"/>
        </w:rPr>
        <w:t>事業者は、以下の書類を</w:t>
      </w:r>
      <w:r>
        <w:rPr>
          <w:rFonts w:hint="eastAsia"/>
        </w:rPr>
        <w:t>Ａ４版</w:t>
      </w:r>
      <w:r w:rsidR="00747D94">
        <w:rPr>
          <w:rFonts w:hint="eastAsia"/>
        </w:rPr>
        <w:t>・</w:t>
      </w:r>
      <w:r>
        <w:rPr>
          <w:rFonts w:hint="eastAsia"/>
        </w:rPr>
        <w:t>片面印刷で</w:t>
      </w:r>
      <w:r w:rsidR="00691076">
        <w:rPr>
          <w:rFonts w:hint="eastAsia"/>
        </w:rPr>
        <w:t>提出すること。</w:t>
      </w:r>
    </w:p>
    <w:p w:rsidR="00691076" w:rsidRDefault="00691076" w:rsidP="00785385">
      <w:pPr>
        <w:ind w:leftChars="100" w:left="210"/>
      </w:pPr>
      <w:r>
        <w:rPr>
          <w:rFonts w:hint="eastAsia"/>
        </w:rPr>
        <w:t>（１）提出書類</w:t>
      </w:r>
    </w:p>
    <w:p w:rsidR="00071E91" w:rsidRDefault="00071E91" w:rsidP="00785385">
      <w:pPr>
        <w:ind w:leftChars="300" w:left="840" w:hangingChars="100" w:hanging="210"/>
      </w:pPr>
      <w:r>
        <w:rPr>
          <w:rFonts w:hint="eastAsia"/>
        </w:rPr>
        <w:t>①企画提案書（様式４）</w:t>
      </w:r>
    </w:p>
    <w:p w:rsidR="00747D94" w:rsidRDefault="00747D94" w:rsidP="00785385">
      <w:pPr>
        <w:ind w:leftChars="300" w:left="840" w:hangingChars="100" w:hanging="210"/>
      </w:pPr>
      <w:r>
        <w:rPr>
          <w:rFonts w:hint="eastAsia"/>
        </w:rPr>
        <w:t>②見積書（任意様式）</w:t>
      </w:r>
    </w:p>
    <w:p w:rsidR="00747D94" w:rsidRDefault="00747D94" w:rsidP="00747D94">
      <w:pPr>
        <w:ind w:leftChars="400" w:left="840"/>
      </w:pPr>
      <w:r>
        <w:rPr>
          <w:rFonts w:hint="eastAsia"/>
        </w:rPr>
        <w:t>ただし、支出区分及び</w:t>
      </w:r>
      <w:r w:rsidRPr="007058FB">
        <w:rPr>
          <w:rFonts w:hint="eastAsia"/>
          <w:b/>
          <w:u w:val="single"/>
        </w:rPr>
        <w:t>積算根拠</w:t>
      </w:r>
      <w:r>
        <w:rPr>
          <w:rFonts w:hint="eastAsia"/>
        </w:rPr>
        <w:t>のわかるもの</w:t>
      </w:r>
    </w:p>
    <w:p w:rsidR="00691076" w:rsidRDefault="009A1504" w:rsidP="00785385">
      <w:pPr>
        <w:ind w:leftChars="100" w:left="210"/>
      </w:pPr>
      <w:r>
        <w:rPr>
          <w:rFonts w:hint="eastAsia"/>
        </w:rPr>
        <w:t>（２）企画提案書の作成に係る留意事項</w:t>
      </w:r>
    </w:p>
    <w:p w:rsidR="009A1504" w:rsidRDefault="00071E91" w:rsidP="00785385">
      <w:pPr>
        <w:ind w:leftChars="300" w:left="840" w:hangingChars="100" w:hanging="210"/>
      </w:pPr>
      <w:r>
        <w:rPr>
          <w:rFonts w:hint="eastAsia"/>
        </w:rPr>
        <w:t>①</w:t>
      </w:r>
      <w:r w:rsidR="009A1504">
        <w:rPr>
          <w:rFonts w:hint="eastAsia"/>
        </w:rPr>
        <w:t>記載内容については、明瞭かつ具体的な記載とし</w:t>
      </w:r>
      <w:r w:rsidR="009A1504" w:rsidRPr="00964742">
        <w:rPr>
          <w:rFonts w:hint="eastAsia"/>
          <w:b/>
          <w:u w:val="single"/>
        </w:rPr>
        <w:t>専門知識を有さない者</w:t>
      </w:r>
      <w:r w:rsidR="009A1504">
        <w:rPr>
          <w:rFonts w:hint="eastAsia"/>
        </w:rPr>
        <w:t>に配慮すること。</w:t>
      </w:r>
    </w:p>
    <w:p w:rsidR="009A1504" w:rsidRDefault="00071E91" w:rsidP="00785385">
      <w:pPr>
        <w:ind w:leftChars="300" w:left="840" w:hangingChars="100" w:hanging="210"/>
      </w:pPr>
      <w:r>
        <w:rPr>
          <w:rFonts w:hint="eastAsia"/>
        </w:rPr>
        <w:t>②</w:t>
      </w:r>
      <w:r w:rsidR="009A1504">
        <w:rPr>
          <w:rFonts w:hint="eastAsia"/>
        </w:rPr>
        <w:t>専門用語、略語に関しては、初出の箇所にて</w:t>
      </w:r>
      <w:r w:rsidR="009A1504" w:rsidRPr="00964742">
        <w:rPr>
          <w:rFonts w:hint="eastAsia"/>
          <w:b/>
          <w:u w:val="single"/>
        </w:rPr>
        <w:t>定義・説明</w:t>
      </w:r>
      <w:r w:rsidR="009A1504">
        <w:rPr>
          <w:rFonts w:hint="eastAsia"/>
        </w:rPr>
        <w:t>をすること。</w:t>
      </w:r>
    </w:p>
    <w:p w:rsidR="009A1504" w:rsidRDefault="00071E91" w:rsidP="00785385">
      <w:pPr>
        <w:ind w:leftChars="300" w:left="840" w:hangingChars="100" w:hanging="210"/>
      </w:pPr>
      <w:r>
        <w:rPr>
          <w:rFonts w:hint="eastAsia"/>
        </w:rPr>
        <w:t>③</w:t>
      </w:r>
      <w:r w:rsidR="009A1504">
        <w:rPr>
          <w:rFonts w:hint="eastAsia"/>
        </w:rPr>
        <w:t>ページ番号を記載すること。</w:t>
      </w:r>
    </w:p>
    <w:p w:rsidR="009A1504" w:rsidRDefault="00071E91" w:rsidP="00785385">
      <w:pPr>
        <w:ind w:leftChars="300" w:left="840" w:hangingChars="100" w:hanging="210"/>
      </w:pPr>
      <w:r>
        <w:rPr>
          <w:rFonts w:hint="eastAsia"/>
        </w:rPr>
        <w:lastRenderedPageBreak/>
        <w:t>④</w:t>
      </w:r>
      <w:r w:rsidR="009A1504">
        <w:rPr>
          <w:rFonts w:hint="eastAsia"/>
        </w:rPr>
        <w:t>提出書類の作成及び提出に要する諸費用は、応募者の負担とし、提出書類は返却しない。</w:t>
      </w:r>
    </w:p>
    <w:p w:rsidR="009A1504" w:rsidRDefault="009A1504" w:rsidP="00785385">
      <w:pPr>
        <w:ind w:leftChars="100" w:left="210"/>
      </w:pPr>
      <w:r>
        <w:rPr>
          <w:rFonts w:hint="eastAsia"/>
        </w:rPr>
        <w:t>（３）著作権の帰属</w:t>
      </w:r>
    </w:p>
    <w:p w:rsidR="009A1504" w:rsidRDefault="009A1504" w:rsidP="00785385">
      <w:pPr>
        <w:ind w:leftChars="200" w:left="420" w:firstLineChars="100" w:firstLine="210"/>
      </w:pPr>
      <w:r>
        <w:rPr>
          <w:rFonts w:hint="eastAsia"/>
        </w:rPr>
        <w:t>企画提案書等の著作権は企画提案者に帰属します。ただし、本市は事業者決定の公表など</w:t>
      </w:r>
      <w:r w:rsidR="00F87223">
        <w:rPr>
          <w:rFonts w:hint="eastAsia"/>
        </w:rPr>
        <w:t>が</w:t>
      </w:r>
      <w:r>
        <w:rPr>
          <w:rFonts w:hint="eastAsia"/>
        </w:rPr>
        <w:t>必要な場合には、事業計画書等の内容を無償で使用できるものとする。また、提出された書類については、宮古島市情報公開条例（平成１７年宮古島市条例第９号）に基づき、公開されることがある。</w:t>
      </w:r>
    </w:p>
    <w:p w:rsidR="009A1504" w:rsidRDefault="009A1504" w:rsidP="00785385">
      <w:pPr>
        <w:ind w:leftChars="100" w:left="210"/>
      </w:pPr>
      <w:r>
        <w:rPr>
          <w:rFonts w:hint="eastAsia"/>
        </w:rPr>
        <w:t>（４）</w:t>
      </w:r>
      <w:r w:rsidR="0063228B">
        <w:rPr>
          <w:rFonts w:hint="eastAsia"/>
        </w:rPr>
        <w:t>提出部数</w:t>
      </w:r>
    </w:p>
    <w:p w:rsidR="0063228B" w:rsidRDefault="008F626F" w:rsidP="00785385">
      <w:pPr>
        <w:ind w:leftChars="300" w:left="630"/>
      </w:pPr>
      <w:r>
        <w:rPr>
          <w:rFonts w:hint="eastAsia"/>
        </w:rPr>
        <w:t>部数：正本１部、副本9</w:t>
      </w:r>
      <w:r w:rsidR="0063228B">
        <w:rPr>
          <w:rFonts w:hint="eastAsia"/>
        </w:rPr>
        <w:t>部</w:t>
      </w:r>
    </w:p>
    <w:p w:rsidR="0063228B" w:rsidRDefault="0063228B" w:rsidP="00785385">
      <w:pPr>
        <w:ind w:leftChars="100" w:left="210"/>
      </w:pPr>
      <w:r>
        <w:rPr>
          <w:rFonts w:hint="eastAsia"/>
        </w:rPr>
        <w:t>（５）提出期限</w:t>
      </w:r>
    </w:p>
    <w:p w:rsidR="0063228B" w:rsidRDefault="007058FB" w:rsidP="00785385">
      <w:pPr>
        <w:ind w:leftChars="300" w:left="630"/>
      </w:pPr>
      <w:r>
        <w:rPr>
          <w:rFonts w:hint="eastAsia"/>
        </w:rPr>
        <w:t>令和</w:t>
      </w:r>
      <w:r w:rsidR="00964742">
        <w:rPr>
          <w:rFonts w:hint="eastAsia"/>
        </w:rPr>
        <w:t>５</w:t>
      </w:r>
      <w:r w:rsidR="00071E91">
        <w:rPr>
          <w:rFonts w:hint="eastAsia"/>
        </w:rPr>
        <w:t>年</w:t>
      </w:r>
      <w:r w:rsidR="00964742">
        <w:rPr>
          <w:rFonts w:hint="eastAsia"/>
        </w:rPr>
        <w:t>６</w:t>
      </w:r>
      <w:r w:rsidR="00071E91">
        <w:rPr>
          <w:rFonts w:hint="eastAsia"/>
        </w:rPr>
        <w:t>月</w:t>
      </w:r>
      <w:r w:rsidR="00964742">
        <w:rPr>
          <w:rFonts w:hint="eastAsia"/>
        </w:rPr>
        <w:t>２</w:t>
      </w:r>
      <w:r w:rsidR="0063228B">
        <w:rPr>
          <w:rFonts w:hint="eastAsia"/>
        </w:rPr>
        <w:t>日（</w:t>
      </w:r>
      <w:r w:rsidR="005B400A">
        <w:rPr>
          <w:rFonts w:hint="eastAsia"/>
        </w:rPr>
        <w:t>金</w:t>
      </w:r>
      <w:r w:rsidR="0063228B">
        <w:rPr>
          <w:rFonts w:hint="eastAsia"/>
        </w:rPr>
        <w:t>）</w:t>
      </w:r>
    </w:p>
    <w:p w:rsidR="0063228B" w:rsidRDefault="0063228B" w:rsidP="00785385">
      <w:pPr>
        <w:ind w:leftChars="100" w:left="210"/>
      </w:pPr>
      <w:r>
        <w:rPr>
          <w:rFonts w:hint="eastAsia"/>
        </w:rPr>
        <w:t>（６）提出先及び方法</w:t>
      </w:r>
    </w:p>
    <w:p w:rsidR="0063228B" w:rsidRDefault="0063228B" w:rsidP="00785385">
      <w:pPr>
        <w:ind w:leftChars="300" w:left="630"/>
      </w:pPr>
      <w:r>
        <w:rPr>
          <w:rFonts w:hint="eastAsia"/>
        </w:rPr>
        <w:t>【提出先】下記「</w:t>
      </w:r>
      <w:r w:rsidR="006E7DE7">
        <w:rPr>
          <w:rFonts w:hint="eastAsia"/>
        </w:rPr>
        <w:t>１４</w:t>
      </w:r>
      <w:r>
        <w:rPr>
          <w:rFonts w:hint="eastAsia"/>
        </w:rPr>
        <w:t>．連絡・提出先」宛</w:t>
      </w:r>
    </w:p>
    <w:p w:rsidR="0063228B" w:rsidRDefault="0063228B" w:rsidP="00785385">
      <w:pPr>
        <w:ind w:leftChars="300" w:left="630"/>
      </w:pPr>
      <w:r>
        <w:rPr>
          <w:rFonts w:hint="eastAsia"/>
        </w:rPr>
        <w:t>【提出方法】持参又は郵送（簡易書留で送付すること。）により提出。</w:t>
      </w:r>
    </w:p>
    <w:p w:rsidR="0063228B" w:rsidRDefault="0063228B" w:rsidP="00785385">
      <w:pPr>
        <w:ind w:leftChars="300" w:left="630"/>
      </w:pPr>
      <w:r>
        <w:rPr>
          <w:rFonts w:hint="eastAsia"/>
        </w:rPr>
        <w:t>持参の場合は、市役所開庁日の</w:t>
      </w:r>
      <w:r w:rsidR="00304A76">
        <w:rPr>
          <w:rFonts w:hint="eastAsia"/>
        </w:rPr>
        <w:t>午前８時３０分～午後５</w:t>
      </w:r>
      <w:r>
        <w:rPr>
          <w:rFonts w:hint="eastAsia"/>
        </w:rPr>
        <w:t>時１５分までの間のみ受付</w:t>
      </w:r>
    </w:p>
    <w:p w:rsidR="0063228B" w:rsidRDefault="0063228B" w:rsidP="00FF0F9B"/>
    <w:p w:rsidR="0063228B" w:rsidRDefault="00304A76" w:rsidP="00FF0F9B">
      <w:r>
        <w:rPr>
          <w:rFonts w:hint="eastAsia"/>
        </w:rPr>
        <w:t>１１</w:t>
      </w:r>
      <w:r w:rsidR="0063228B">
        <w:rPr>
          <w:rFonts w:hint="eastAsia"/>
        </w:rPr>
        <w:t>．審査評価</w:t>
      </w:r>
    </w:p>
    <w:p w:rsidR="0063228B" w:rsidRDefault="0063228B" w:rsidP="00785385">
      <w:pPr>
        <w:ind w:leftChars="100" w:left="210"/>
      </w:pPr>
      <w:r>
        <w:rPr>
          <w:rFonts w:hint="eastAsia"/>
        </w:rPr>
        <w:t>（１）審査方法</w:t>
      </w:r>
    </w:p>
    <w:p w:rsidR="0063228B" w:rsidRDefault="00304A76" w:rsidP="00146AF2">
      <w:pPr>
        <w:ind w:leftChars="100" w:left="210" w:firstLineChars="200" w:firstLine="420"/>
      </w:pPr>
      <w:r>
        <w:rPr>
          <w:rFonts w:hint="eastAsia"/>
        </w:rPr>
        <w:t>提出された企画提案書に基づき、市が設置する</w:t>
      </w:r>
      <w:r w:rsidR="00DE168E">
        <w:rPr>
          <w:rFonts w:hint="eastAsia"/>
        </w:rPr>
        <w:t>「</w:t>
      </w:r>
      <w:r>
        <w:rPr>
          <w:rFonts w:hint="eastAsia"/>
        </w:rPr>
        <w:t>審査委員会</w:t>
      </w:r>
      <w:r w:rsidR="00DE168E">
        <w:rPr>
          <w:rFonts w:hint="eastAsia"/>
        </w:rPr>
        <w:t>」</w:t>
      </w:r>
      <w:r>
        <w:rPr>
          <w:rFonts w:hint="eastAsia"/>
        </w:rPr>
        <w:t>において審査を行う。</w:t>
      </w:r>
    </w:p>
    <w:p w:rsidR="00304A76" w:rsidRDefault="00304A76" w:rsidP="00785385">
      <w:pPr>
        <w:ind w:leftChars="100" w:left="210"/>
      </w:pPr>
      <w:r>
        <w:rPr>
          <w:rFonts w:hint="eastAsia"/>
        </w:rPr>
        <w:t>（２）プレゼンテーションの実施</w:t>
      </w:r>
    </w:p>
    <w:p w:rsidR="00304A76" w:rsidRDefault="00304A76" w:rsidP="00146AF2">
      <w:pPr>
        <w:ind w:leftChars="300" w:left="630"/>
      </w:pPr>
      <w:r>
        <w:rPr>
          <w:rFonts w:hint="eastAsia"/>
        </w:rPr>
        <w:t>①開催日時及び場所</w:t>
      </w:r>
    </w:p>
    <w:p w:rsidR="00EC436B" w:rsidRDefault="00EC436B" w:rsidP="00146AF2">
      <w:pPr>
        <w:ind w:leftChars="400" w:left="1050" w:hangingChars="100" w:hanging="210"/>
      </w:pPr>
      <w:r>
        <w:rPr>
          <w:rFonts w:hint="eastAsia"/>
        </w:rPr>
        <w:t>日時：</w:t>
      </w:r>
      <w:r w:rsidR="007058FB">
        <w:rPr>
          <w:rFonts w:hint="eastAsia"/>
        </w:rPr>
        <w:t>令和</w:t>
      </w:r>
      <w:r w:rsidR="00223063">
        <w:rPr>
          <w:rFonts w:hint="eastAsia"/>
        </w:rPr>
        <w:t>５</w:t>
      </w:r>
      <w:r w:rsidR="007058FB">
        <w:rPr>
          <w:rFonts w:hint="eastAsia"/>
        </w:rPr>
        <w:t>年６</w:t>
      </w:r>
      <w:r w:rsidR="00FA2E35">
        <w:rPr>
          <w:rFonts w:hint="eastAsia"/>
        </w:rPr>
        <w:t>月</w:t>
      </w:r>
      <w:r w:rsidR="00964742">
        <w:rPr>
          <w:rFonts w:hint="eastAsia"/>
        </w:rPr>
        <w:t>８</w:t>
      </w:r>
      <w:r w:rsidR="00717DB5">
        <w:rPr>
          <w:rFonts w:hint="eastAsia"/>
        </w:rPr>
        <w:t>日（</w:t>
      </w:r>
      <w:r w:rsidR="00964742">
        <w:rPr>
          <w:rFonts w:hint="eastAsia"/>
        </w:rPr>
        <w:t>木</w:t>
      </w:r>
      <w:r w:rsidR="00717DB5">
        <w:rPr>
          <w:rFonts w:hint="eastAsia"/>
        </w:rPr>
        <w:t>）</w:t>
      </w:r>
      <w:r>
        <w:rPr>
          <w:rFonts w:hint="eastAsia"/>
        </w:rPr>
        <w:t>１４：００～</w:t>
      </w:r>
      <w:r w:rsidR="008F626F">
        <w:rPr>
          <w:rFonts w:hint="eastAsia"/>
        </w:rPr>
        <w:t xml:space="preserve">　</w:t>
      </w:r>
    </w:p>
    <w:p w:rsidR="00466EF2" w:rsidRPr="00223063" w:rsidRDefault="00EC436B" w:rsidP="00223063">
      <w:pPr>
        <w:ind w:leftChars="400" w:left="1050" w:hangingChars="100" w:hanging="210"/>
        <w:rPr>
          <w:rFonts w:hint="eastAsia"/>
          <w:b/>
          <w:color w:val="000000" w:themeColor="text1"/>
          <w:u w:val="single"/>
        </w:rPr>
      </w:pPr>
      <w:r>
        <w:rPr>
          <w:rFonts w:hint="eastAsia"/>
        </w:rPr>
        <w:t>場所：</w:t>
      </w:r>
      <w:r w:rsidR="008F626F">
        <w:rPr>
          <w:rFonts w:hint="eastAsia"/>
        </w:rPr>
        <w:t>宮古島市役所</w:t>
      </w:r>
      <w:r w:rsidR="00E10873" w:rsidRPr="00DE168E">
        <w:rPr>
          <w:rFonts w:hint="eastAsia"/>
          <w:b/>
          <w:u w:val="single"/>
        </w:rPr>
        <w:t xml:space="preserve">　</w:t>
      </w:r>
      <w:r w:rsidR="00AD2F6E">
        <w:rPr>
          <w:rFonts w:hint="eastAsia"/>
          <w:b/>
          <w:u w:val="single"/>
        </w:rPr>
        <w:t>３F・②</w:t>
      </w:r>
      <w:r w:rsidR="00DE168E" w:rsidRPr="00DE168E">
        <w:rPr>
          <w:rFonts w:hint="eastAsia"/>
          <w:b/>
          <w:color w:val="000000" w:themeColor="text1"/>
          <w:u w:val="single"/>
        </w:rPr>
        <w:t>会議室</w:t>
      </w:r>
      <w:r w:rsidR="00AD2F6E">
        <w:rPr>
          <w:rFonts w:hint="eastAsia"/>
          <w:b/>
          <w:color w:val="000000" w:themeColor="text1"/>
          <w:u w:val="single"/>
        </w:rPr>
        <w:t>（</w:t>
      </w:r>
      <w:r w:rsidR="00F87223">
        <w:rPr>
          <w:rFonts w:hint="eastAsia"/>
          <w:b/>
          <w:color w:val="000000" w:themeColor="text1"/>
          <w:u w:val="single"/>
        </w:rPr>
        <w:t>宮古島市</w:t>
      </w:r>
      <w:r w:rsidR="00AD2F6E">
        <w:rPr>
          <w:rFonts w:hint="eastAsia"/>
          <w:b/>
          <w:color w:val="000000" w:themeColor="text1"/>
          <w:u w:val="single"/>
        </w:rPr>
        <w:t>教育委員会</w:t>
      </w:r>
      <w:r w:rsidR="00223063">
        <w:rPr>
          <w:rFonts w:hint="eastAsia"/>
          <w:b/>
          <w:color w:val="000000" w:themeColor="text1"/>
          <w:u w:val="single"/>
        </w:rPr>
        <w:t xml:space="preserve"> </w:t>
      </w:r>
      <w:r w:rsidR="00AD2F6E">
        <w:rPr>
          <w:rFonts w:hint="eastAsia"/>
          <w:b/>
          <w:color w:val="000000" w:themeColor="text1"/>
          <w:u w:val="single"/>
        </w:rPr>
        <w:t>教育総務課</w:t>
      </w:r>
      <w:r w:rsidR="00223063">
        <w:rPr>
          <w:rFonts w:hint="eastAsia"/>
          <w:b/>
          <w:color w:val="000000" w:themeColor="text1"/>
          <w:u w:val="single"/>
        </w:rPr>
        <w:t>前</w:t>
      </w:r>
      <w:r w:rsidR="00AD2F6E">
        <w:rPr>
          <w:rFonts w:hint="eastAsia"/>
          <w:b/>
          <w:color w:val="000000" w:themeColor="text1"/>
          <w:u w:val="single"/>
        </w:rPr>
        <w:t>）</w:t>
      </w:r>
    </w:p>
    <w:p w:rsidR="00466EF2" w:rsidRDefault="00466EF2" w:rsidP="00466EF2">
      <w:r>
        <w:rPr>
          <w:rFonts w:hint="eastAsia"/>
        </w:rPr>
        <w:t xml:space="preserve">　　　　※詳細については別途、事業者へ連絡する。</w:t>
      </w:r>
    </w:p>
    <w:p w:rsidR="00223063" w:rsidRDefault="00223063" w:rsidP="00466EF2">
      <w:pPr>
        <w:ind w:firstLineChars="300" w:firstLine="630"/>
      </w:pPr>
    </w:p>
    <w:p w:rsidR="00304A76" w:rsidRDefault="00223063" w:rsidP="00466EF2">
      <w:pPr>
        <w:ind w:firstLineChars="300" w:firstLine="630"/>
      </w:pPr>
      <w:r>
        <w:rPr>
          <w:rFonts w:hint="eastAsia"/>
        </w:rPr>
        <w:t>②</w:t>
      </w:r>
      <w:r w:rsidR="00304A76">
        <w:rPr>
          <w:rFonts w:hint="eastAsia"/>
        </w:rPr>
        <w:t>その他</w:t>
      </w:r>
    </w:p>
    <w:p w:rsidR="00304A76" w:rsidRDefault="00304A76" w:rsidP="00146AF2">
      <w:pPr>
        <w:ind w:leftChars="400" w:left="1050" w:hangingChars="100" w:hanging="210"/>
      </w:pPr>
      <w:r>
        <w:rPr>
          <w:rFonts w:hint="eastAsia"/>
        </w:rPr>
        <w:t>・時間は１事業者あたり概ね３０分とする。（説明２０分、質疑１０分）</w:t>
      </w:r>
    </w:p>
    <w:p w:rsidR="00304A76" w:rsidRDefault="00304A76" w:rsidP="00146AF2">
      <w:pPr>
        <w:ind w:leftChars="400" w:left="1050" w:hangingChars="100" w:hanging="210"/>
      </w:pPr>
      <w:r>
        <w:rPr>
          <w:rFonts w:hint="eastAsia"/>
        </w:rPr>
        <w:t>・提出した企画提案書</w:t>
      </w:r>
      <w:r w:rsidR="0081715F">
        <w:rPr>
          <w:rFonts w:hint="eastAsia"/>
        </w:rPr>
        <w:t>の資</w:t>
      </w:r>
      <w:r w:rsidR="003F366A">
        <w:rPr>
          <w:rFonts w:hint="eastAsia"/>
        </w:rPr>
        <w:t>料をもとに口頭によるプレゼンテーションを行うものとし、</w:t>
      </w:r>
      <w:r w:rsidR="0081715F">
        <w:rPr>
          <w:rFonts w:hint="eastAsia"/>
        </w:rPr>
        <w:t>追加資料の配付は認めない。</w:t>
      </w:r>
    </w:p>
    <w:p w:rsidR="0081715F" w:rsidRDefault="0081715F" w:rsidP="00146AF2">
      <w:pPr>
        <w:ind w:leftChars="400" w:left="1050" w:hangingChars="100" w:hanging="210"/>
      </w:pPr>
      <w:r>
        <w:rPr>
          <w:rFonts w:hint="eastAsia"/>
        </w:rPr>
        <w:t>・出席者は２名以内とし、総括責任者となる者は必ず出席すること。</w:t>
      </w:r>
    </w:p>
    <w:p w:rsidR="00DA7E3B" w:rsidRDefault="00DA7E3B" w:rsidP="00146AF2">
      <w:pPr>
        <w:ind w:leftChars="400" w:left="1050" w:hangingChars="100" w:hanging="210"/>
      </w:pPr>
    </w:p>
    <w:p w:rsidR="0081715F" w:rsidRDefault="0081715F" w:rsidP="00785385">
      <w:pPr>
        <w:ind w:leftChars="100" w:left="210"/>
      </w:pPr>
      <w:r>
        <w:rPr>
          <w:rFonts w:hint="eastAsia"/>
        </w:rPr>
        <w:t>（３）審査基準</w:t>
      </w:r>
    </w:p>
    <w:p w:rsidR="0081715F" w:rsidRDefault="0081715F" w:rsidP="00146AF2">
      <w:pPr>
        <w:ind w:leftChars="200" w:left="420" w:firstLineChars="100" w:firstLine="210"/>
      </w:pPr>
      <w:r>
        <w:rPr>
          <w:rFonts w:hint="eastAsia"/>
        </w:rPr>
        <w:t>各事業者によるプレゼンテーションを受け、以下の審査基準により採点を行い、最も優れた事業者を選定する。</w:t>
      </w:r>
    </w:p>
    <w:p w:rsidR="0081715F" w:rsidRDefault="0081715F" w:rsidP="00146AF2">
      <w:pPr>
        <w:ind w:leftChars="300" w:left="630"/>
      </w:pPr>
      <w:r>
        <w:rPr>
          <w:rFonts w:hint="eastAsia"/>
        </w:rPr>
        <w:t>①実施体制</w:t>
      </w:r>
    </w:p>
    <w:p w:rsidR="0081715F" w:rsidRDefault="00885691" w:rsidP="00146AF2">
      <w:pPr>
        <w:ind w:leftChars="400" w:left="840"/>
      </w:pPr>
      <w:r>
        <w:rPr>
          <w:rFonts w:hint="eastAsia"/>
        </w:rPr>
        <w:t>・事業の</w:t>
      </w:r>
      <w:r w:rsidR="0081715F">
        <w:rPr>
          <w:rFonts w:hint="eastAsia"/>
        </w:rPr>
        <w:t>目的を認識し、</w:t>
      </w:r>
      <w:r>
        <w:rPr>
          <w:rFonts w:hint="eastAsia"/>
        </w:rPr>
        <w:t>これに関する</w:t>
      </w:r>
      <w:r w:rsidR="0081715F">
        <w:rPr>
          <w:rFonts w:hint="eastAsia"/>
        </w:rPr>
        <w:t>基本的な知識を有しているか。</w:t>
      </w:r>
    </w:p>
    <w:p w:rsidR="0081715F" w:rsidRDefault="0081715F" w:rsidP="00146AF2">
      <w:pPr>
        <w:ind w:leftChars="400" w:left="840"/>
      </w:pPr>
      <w:r>
        <w:rPr>
          <w:rFonts w:hint="eastAsia"/>
        </w:rPr>
        <w:lastRenderedPageBreak/>
        <w:t>・類似業務に関する実績をどの程度有しているか。</w:t>
      </w:r>
    </w:p>
    <w:p w:rsidR="0081715F" w:rsidRDefault="0081715F" w:rsidP="00146AF2">
      <w:pPr>
        <w:ind w:leftChars="400" w:left="840"/>
      </w:pPr>
      <w:r>
        <w:rPr>
          <w:rFonts w:hint="eastAsia"/>
        </w:rPr>
        <w:t>・業務実施に必要な職員が確保され、円滑な業務実施体制が確立されているか。</w:t>
      </w:r>
    </w:p>
    <w:p w:rsidR="0081715F" w:rsidRDefault="0081715F" w:rsidP="00146AF2">
      <w:pPr>
        <w:ind w:leftChars="300" w:left="630"/>
      </w:pPr>
      <w:r>
        <w:rPr>
          <w:rFonts w:hint="eastAsia"/>
        </w:rPr>
        <w:t>②提案内容</w:t>
      </w:r>
    </w:p>
    <w:p w:rsidR="0081715F" w:rsidRDefault="0081715F" w:rsidP="00146AF2">
      <w:pPr>
        <w:ind w:leftChars="400" w:left="1050" w:hangingChars="100" w:hanging="210"/>
      </w:pPr>
      <w:r>
        <w:rPr>
          <w:rFonts w:hint="eastAsia"/>
        </w:rPr>
        <w:t>・業務の目的・趣旨を正しく反映した提案内容になっているか。</w:t>
      </w:r>
    </w:p>
    <w:p w:rsidR="0081715F" w:rsidRDefault="0081715F" w:rsidP="00146AF2">
      <w:pPr>
        <w:ind w:leftChars="400" w:left="1050" w:hangingChars="100" w:hanging="210"/>
      </w:pPr>
      <w:r>
        <w:rPr>
          <w:rFonts w:hint="eastAsia"/>
        </w:rPr>
        <w:t>・</w:t>
      </w:r>
      <w:r w:rsidR="00885691">
        <w:rPr>
          <w:rFonts w:hint="eastAsia"/>
        </w:rPr>
        <w:t>事業の</w:t>
      </w:r>
      <w:r>
        <w:rPr>
          <w:rFonts w:hint="eastAsia"/>
        </w:rPr>
        <w:t>スケジュールが効率的・効果的な設定となっているか。</w:t>
      </w:r>
    </w:p>
    <w:p w:rsidR="0081715F" w:rsidRDefault="0081715F" w:rsidP="00146AF2">
      <w:pPr>
        <w:ind w:leftChars="400" w:left="1050" w:hangingChars="100" w:hanging="210"/>
      </w:pPr>
      <w:r>
        <w:rPr>
          <w:rFonts w:hint="eastAsia"/>
        </w:rPr>
        <w:t>・開催時期、周知方法等は受講者の立場を配慮した内容となっているか。</w:t>
      </w:r>
    </w:p>
    <w:p w:rsidR="0081715F" w:rsidRDefault="0081715F" w:rsidP="00146AF2">
      <w:pPr>
        <w:ind w:leftChars="400" w:left="1050" w:hangingChars="100" w:hanging="210"/>
      </w:pPr>
      <w:r>
        <w:rPr>
          <w:rFonts w:hint="eastAsia"/>
        </w:rPr>
        <w:t>・講師選定方法は妥当か。</w:t>
      </w:r>
    </w:p>
    <w:p w:rsidR="0081715F" w:rsidRDefault="0081715F" w:rsidP="00146AF2">
      <w:pPr>
        <w:ind w:leftChars="400" w:left="1050" w:hangingChars="100" w:hanging="210"/>
      </w:pPr>
      <w:r>
        <w:rPr>
          <w:rFonts w:hint="eastAsia"/>
        </w:rPr>
        <w:t>・使用するテキスト、資料等が</w:t>
      </w:r>
      <w:r w:rsidR="00885691">
        <w:rPr>
          <w:rFonts w:hint="eastAsia"/>
        </w:rPr>
        <w:t>保育士試験合格率</w:t>
      </w:r>
      <w:r>
        <w:rPr>
          <w:rFonts w:hint="eastAsia"/>
        </w:rPr>
        <w:t>アップを図る内容になっているか。</w:t>
      </w:r>
    </w:p>
    <w:p w:rsidR="00942875" w:rsidRDefault="00942875" w:rsidP="00146AF2">
      <w:pPr>
        <w:ind w:leftChars="400" w:left="1050" w:hangingChars="100" w:hanging="210"/>
      </w:pPr>
      <w:r>
        <w:rPr>
          <w:rFonts w:hint="eastAsia"/>
        </w:rPr>
        <w:t>・個人情報保護の取組等、業務の適切な管理運営が行えるか。</w:t>
      </w:r>
    </w:p>
    <w:p w:rsidR="00942875" w:rsidRDefault="00942875" w:rsidP="00146AF2">
      <w:pPr>
        <w:ind w:leftChars="300" w:left="630"/>
      </w:pPr>
      <w:r>
        <w:rPr>
          <w:rFonts w:hint="eastAsia"/>
        </w:rPr>
        <w:t>③事業費計算</w:t>
      </w:r>
    </w:p>
    <w:p w:rsidR="00942875" w:rsidRDefault="00942875" w:rsidP="00146AF2">
      <w:pPr>
        <w:ind w:leftChars="400" w:left="840"/>
      </w:pPr>
      <w:r>
        <w:rPr>
          <w:rFonts w:hint="eastAsia"/>
        </w:rPr>
        <w:t>・積算内容及び積算額は仕様書に基づき適切な内容となっているか。</w:t>
      </w:r>
    </w:p>
    <w:p w:rsidR="00223063" w:rsidRDefault="00223063" w:rsidP="00146AF2">
      <w:pPr>
        <w:ind w:leftChars="400" w:left="840"/>
        <w:rPr>
          <w:rFonts w:hint="eastAsia"/>
        </w:rPr>
      </w:pPr>
    </w:p>
    <w:p w:rsidR="00942875" w:rsidRDefault="00942875" w:rsidP="00785385">
      <w:pPr>
        <w:ind w:leftChars="100" w:left="210"/>
      </w:pPr>
      <w:r>
        <w:rPr>
          <w:rFonts w:hint="eastAsia"/>
        </w:rPr>
        <w:t>（４）審査結果</w:t>
      </w:r>
    </w:p>
    <w:p w:rsidR="00942875" w:rsidRDefault="00942875" w:rsidP="00223063">
      <w:pPr>
        <w:ind w:leftChars="200" w:left="420" w:firstLineChars="200" w:firstLine="420"/>
      </w:pPr>
      <w:r>
        <w:rPr>
          <w:rFonts w:hint="eastAsia"/>
        </w:rPr>
        <w:t>審査結果については、参加申込者全てに通知する。</w:t>
      </w:r>
    </w:p>
    <w:p w:rsidR="00942875" w:rsidRDefault="00942875" w:rsidP="00223063">
      <w:pPr>
        <w:ind w:leftChars="200" w:left="420" w:firstLineChars="200" w:firstLine="420"/>
      </w:pPr>
      <w:r>
        <w:rPr>
          <w:rFonts w:hint="eastAsia"/>
        </w:rPr>
        <w:t>なお、審査の内容は公表しないこととする。</w:t>
      </w:r>
    </w:p>
    <w:p w:rsidR="00942875" w:rsidRDefault="00942875" w:rsidP="00FF0F9B"/>
    <w:p w:rsidR="00942875" w:rsidRDefault="00942875" w:rsidP="00FF0F9B">
      <w:r>
        <w:rPr>
          <w:rFonts w:hint="eastAsia"/>
        </w:rPr>
        <w:t>１２．委託契約</w:t>
      </w:r>
    </w:p>
    <w:p w:rsidR="00942875" w:rsidRDefault="00942875" w:rsidP="00223063">
      <w:pPr>
        <w:ind w:leftChars="100" w:left="210" w:firstLineChars="250" w:firstLine="525"/>
      </w:pPr>
      <w:r>
        <w:rPr>
          <w:rFonts w:hint="eastAsia"/>
        </w:rPr>
        <w:t>市は審査により選定された事業者と委託契約を締結する。</w:t>
      </w:r>
    </w:p>
    <w:p w:rsidR="00942875" w:rsidRDefault="00942875" w:rsidP="00223063">
      <w:pPr>
        <w:ind w:leftChars="350" w:left="735"/>
      </w:pPr>
      <w:r>
        <w:rPr>
          <w:rFonts w:hint="eastAsia"/>
        </w:rPr>
        <w:t>なお、業務委託仕様書の内容は企画提案された内容を基本とし、選定事業者と協議して決定する。</w:t>
      </w:r>
    </w:p>
    <w:p w:rsidR="00942875" w:rsidRDefault="00942875" w:rsidP="00FF0F9B"/>
    <w:p w:rsidR="00942875" w:rsidRDefault="00942875" w:rsidP="00FF0F9B">
      <w:r>
        <w:rPr>
          <w:rFonts w:hint="eastAsia"/>
        </w:rPr>
        <w:t>１３．その他</w:t>
      </w:r>
    </w:p>
    <w:p w:rsidR="00942875" w:rsidRDefault="00942875" w:rsidP="00146AF2">
      <w:pPr>
        <w:ind w:leftChars="100" w:left="210"/>
      </w:pPr>
      <w:r>
        <w:rPr>
          <w:rFonts w:hint="eastAsia"/>
        </w:rPr>
        <w:t>（１）失格事項</w:t>
      </w:r>
    </w:p>
    <w:p w:rsidR="00942875" w:rsidRDefault="00942875" w:rsidP="00146AF2">
      <w:pPr>
        <w:ind w:leftChars="300" w:left="630"/>
      </w:pPr>
      <w:r>
        <w:rPr>
          <w:rFonts w:hint="eastAsia"/>
        </w:rPr>
        <w:t>①応募資格を</w:t>
      </w:r>
      <w:r w:rsidR="00957DC4">
        <w:rPr>
          <w:rFonts w:hint="eastAsia"/>
        </w:rPr>
        <w:t>満たさなくなった場合又は応募資格を満たさないことが判明した場合。</w:t>
      </w:r>
    </w:p>
    <w:p w:rsidR="00957DC4" w:rsidRDefault="00957DC4" w:rsidP="00146AF2">
      <w:pPr>
        <w:ind w:leftChars="300" w:left="630"/>
      </w:pPr>
      <w:r>
        <w:rPr>
          <w:rFonts w:hint="eastAsia"/>
        </w:rPr>
        <w:t>②応募書類や企画提案の内容に、虚偽のあることが判明した場合。</w:t>
      </w:r>
    </w:p>
    <w:p w:rsidR="00957DC4" w:rsidRDefault="00957DC4" w:rsidP="00146AF2">
      <w:pPr>
        <w:ind w:leftChars="300" w:left="630"/>
      </w:pPr>
      <w:r>
        <w:rPr>
          <w:rFonts w:hint="eastAsia"/>
        </w:rPr>
        <w:t>③プレゼンテーションに参加しない場合。</w:t>
      </w:r>
    </w:p>
    <w:p w:rsidR="006E7DE7" w:rsidRDefault="006E7DE7" w:rsidP="00FF0F9B"/>
    <w:p w:rsidR="006E7DE7" w:rsidRDefault="006E7DE7" w:rsidP="00FF0F9B">
      <w:r>
        <w:rPr>
          <w:rFonts w:hint="eastAsia"/>
        </w:rPr>
        <w:t>１４．連絡・提出先</w:t>
      </w:r>
    </w:p>
    <w:p w:rsidR="006E7DE7" w:rsidRDefault="006E7DE7" w:rsidP="00223063">
      <w:pPr>
        <w:ind w:leftChars="100" w:left="210" w:firstLineChars="50" w:firstLine="210"/>
      </w:pPr>
      <w:r w:rsidRPr="00146AF2">
        <w:rPr>
          <w:rFonts w:hint="eastAsia"/>
          <w:spacing w:val="105"/>
          <w:kern w:val="0"/>
          <w:fitText w:val="630" w:id="1511195650"/>
        </w:rPr>
        <w:t>住</w:t>
      </w:r>
      <w:r w:rsidRPr="00146AF2">
        <w:rPr>
          <w:rFonts w:hint="eastAsia"/>
          <w:kern w:val="0"/>
          <w:fitText w:val="630" w:id="1511195650"/>
        </w:rPr>
        <w:t>所</w:t>
      </w:r>
      <w:r w:rsidR="00CC5E34">
        <w:rPr>
          <w:rFonts w:hint="eastAsia"/>
        </w:rPr>
        <w:t xml:space="preserve">　〒９０６－８５０１　沖縄県宮古島市平良字西里１１４０番地</w:t>
      </w:r>
    </w:p>
    <w:p w:rsidR="006E7DE7" w:rsidRDefault="00CC5E34" w:rsidP="00223063">
      <w:pPr>
        <w:ind w:leftChars="400" w:left="840" w:firstLineChars="200" w:firstLine="420"/>
      </w:pPr>
      <w:r>
        <w:rPr>
          <w:rFonts w:hint="eastAsia"/>
        </w:rPr>
        <w:t>宮古島市役所</w:t>
      </w:r>
      <w:r w:rsidR="00223063">
        <w:rPr>
          <w:rFonts w:hint="eastAsia"/>
        </w:rPr>
        <w:t xml:space="preserve"> </w:t>
      </w:r>
      <w:r w:rsidR="00964742">
        <w:rPr>
          <w:rFonts w:hint="eastAsia"/>
        </w:rPr>
        <w:t>こども家庭局</w:t>
      </w:r>
      <w:r w:rsidR="00223063">
        <w:rPr>
          <w:rFonts w:hint="eastAsia"/>
        </w:rPr>
        <w:t xml:space="preserve"> </w:t>
      </w:r>
      <w:r w:rsidR="00964742">
        <w:rPr>
          <w:rFonts w:hint="eastAsia"/>
        </w:rPr>
        <w:t>こ</w:t>
      </w:r>
      <w:r>
        <w:rPr>
          <w:rFonts w:hint="eastAsia"/>
        </w:rPr>
        <w:t>ども未来課（保育給付</w:t>
      </w:r>
      <w:r w:rsidR="006E7DE7">
        <w:rPr>
          <w:rFonts w:hint="eastAsia"/>
        </w:rPr>
        <w:t>係）</w:t>
      </w:r>
    </w:p>
    <w:p w:rsidR="006E7DE7" w:rsidRDefault="006E7DE7" w:rsidP="00223063">
      <w:pPr>
        <w:ind w:firstLineChars="100" w:firstLine="420"/>
      </w:pPr>
      <w:r w:rsidRPr="00146AF2">
        <w:rPr>
          <w:rFonts w:hint="eastAsia"/>
          <w:spacing w:val="105"/>
          <w:kern w:val="0"/>
          <w:fitText w:val="630" w:id="1511195649"/>
        </w:rPr>
        <w:t>電</w:t>
      </w:r>
      <w:r w:rsidRPr="00146AF2">
        <w:rPr>
          <w:rFonts w:hint="eastAsia"/>
          <w:kern w:val="0"/>
          <w:fitText w:val="630" w:id="1511195649"/>
        </w:rPr>
        <w:t>話</w:t>
      </w:r>
      <w:r w:rsidR="00E10873">
        <w:rPr>
          <w:rFonts w:hint="eastAsia"/>
        </w:rPr>
        <w:t xml:space="preserve">　０９８０－７９－７８２５</w:t>
      </w:r>
    </w:p>
    <w:p w:rsidR="006E7DE7" w:rsidRDefault="006E7DE7" w:rsidP="00223063">
      <w:pPr>
        <w:ind w:firstLineChars="200" w:firstLine="420"/>
      </w:pPr>
      <w:r w:rsidRPr="00146AF2">
        <w:rPr>
          <w:rFonts w:hint="eastAsia"/>
          <w:kern w:val="0"/>
          <w:fitText w:val="630" w:id="1511195648"/>
        </w:rPr>
        <w:t>ＦＡＸ</w:t>
      </w:r>
      <w:r w:rsidR="00EC436B">
        <w:rPr>
          <w:rFonts w:hint="eastAsia"/>
        </w:rPr>
        <w:t xml:space="preserve">　０９８０－７３－１９８４</w:t>
      </w:r>
    </w:p>
    <w:p w:rsidR="006E7DE7" w:rsidRDefault="006E7DE7" w:rsidP="00223063">
      <w:pPr>
        <w:ind w:firstLineChars="200" w:firstLine="420"/>
        <w:rPr>
          <w:color w:val="333333"/>
          <w:sz w:val="23"/>
          <w:szCs w:val="23"/>
        </w:rPr>
      </w:pPr>
      <w:r>
        <w:rPr>
          <w:rFonts w:hint="eastAsia"/>
        </w:rPr>
        <w:t xml:space="preserve">電子メールアドレス　</w:t>
      </w:r>
      <w:r w:rsidR="00DA7E3B" w:rsidRPr="00DA7E3B">
        <w:t>fj.kodomo@city.miyakojima.lg.jp</w:t>
      </w:r>
    </w:p>
    <w:p w:rsidR="00E83E30" w:rsidRDefault="00E83E30" w:rsidP="00146AF2">
      <w:pPr>
        <w:ind w:leftChars="100" w:left="210"/>
      </w:pPr>
    </w:p>
    <w:p w:rsidR="006E7DE7" w:rsidRPr="006E7DE7" w:rsidRDefault="006E7DE7" w:rsidP="00FF0F9B"/>
    <w:sectPr w:rsidR="006E7DE7" w:rsidRPr="006E7D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4C5" w:rsidRDefault="005834C5" w:rsidP="00F91A93">
      <w:r>
        <w:separator/>
      </w:r>
    </w:p>
  </w:endnote>
  <w:endnote w:type="continuationSeparator" w:id="0">
    <w:p w:rsidR="005834C5" w:rsidRDefault="005834C5" w:rsidP="00F9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4C5" w:rsidRDefault="005834C5" w:rsidP="00F91A93">
      <w:r>
        <w:separator/>
      </w:r>
    </w:p>
  </w:footnote>
  <w:footnote w:type="continuationSeparator" w:id="0">
    <w:p w:rsidR="005834C5" w:rsidRDefault="005834C5" w:rsidP="00F9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DD"/>
    <w:rsid w:val="00071E91"/>
    <w:rsid w:val="00091E0A"/>
    <w:rsid w:val="0014014B"/>
    <w:rsid w:val="00146AF2"/>
    <w:rsid w:val="00170FFB"/>
    <w:rsid w:val="001C38B4"/>
    <w:rsid w:val="002115AC"/>
    <w:rsid w:val="00216B29"/>
    <w:rsid w:val="00223063"/>
    <w:rsid w:val="00247D00"/>
    <w:rsid w:val="0026547C"/>
    <w:rsid w:val="0027249E"/>
    <w:rsid w:val="002B0D07"/>
    <w:rsid w:val="00304A76"/>
    <w:rsid w:val="00321923"/>
    <w:rsid w:val="0039685E"/>
    <w:rsid w:val="003E6EF2"/>
    <w:rsid w:val="003F366A"/>
    <w:rsid w:val="003F4411"/>
    <w:rsid w:val="003F6E30"/>
    <w:rsid w:val="00407737"/>
    <w:rsid w:val="00466EF2"/>
    <w:rsid w:val="004B378A"/>
    <w:rsid w:val="004C2630"/>
    <w:rsid w:val="0051622E"/>
    <w:rsid w:val="005834C5"/>
    <w:rsid w:val="005B400A"/>
    <w:rsid w:val="005F61A0"/>
    <w:rsid w:val="0063228B"/>
    <w:rsid w:val="00691076"/>
    <w:rsid w:val="006E7DE7"/>
    <w:rsid w:val="006F44C9"/>
    <w:rsid w:val="007058FB"/>
    <w:rsid w:val="00710A44"/>
    <w:rsid w:val="00717DB5"/>
    <w:rsid w:val="00747D94"/>
    <w:rsid w:val="00774806"/>
    <w:rsid w:val="00785385"/>
    <w:rsid w:val="00786F06"/>
    <w:rsid w:val="00787894"/>
    <w:rsid w:val="007D06D9"/>
    <w:rsid w:val="00803974"/>
    <w:rsid w:val="0081715F"/>
    <w:rsid w:val="00873F28"/>
    <w:rsid w:val="00885691"/>
    <w:rsid w:val="008B7C3D"/>
    <w:rsid w:val="008F626F"/>
    <w:rsid w:val="00942875"/>
    <w:rsid w:val="00947E4B"/>
    <w:rsid w:val="00957DC4"/>
    <w:rsid w:val="00964742"/>
    <w:rsid w:val="0097247D"/>
    <w:rsid w:val="00987328"/>
    <w:rsid w:val="009A0685"/>
    <w:rsid w:val="009A1504"/>
    <w:rsid w:val="009B66FB"/>
    <w:rsid w:val="009F3A24"/>
    <w:rsid w:val="00A42448"/>
    <w:rsid w:val="00A7641C"/>
    <w:rsid w:val="00AA7D90"/>
    <w:rsid w:val="00AB6A6A"/>
    <w:rsid w:val="00AD2F6E"/>
    <w:rsid w:val="00AF16A6"/>
    <w:rsid w:val="00B10EDE"/>
    <w:rsid w:val="00C22E66"/>
    <w:rsid w:val="00C30E66"/>
    <w:rsid w:val="00C7087A"/>
    <w:rsid w:val="00CC5E34"/>
    <w:rsid w:val="00D44139"/>
    <w:rsid w:val="00D61694"/>
    <w:rsid w:val="00D83C1F"/>
    <w:rsid w:val="00D83E8D"/>
    <w:rsid w:val="00DA7E3B"/>
    <w:rsid w:val="00DD7A29"/>
    <w:rsid w:val="00DE0A4E"/>
    <w:rsid w:val="00DE168E"/>
    <w:rsid w:val="00DE4267"/>
    <w:rsid w:val="00DF2956"/>
    <w:rsid w:val="00E10873"/>
    <w:rsid w:val="00E479DD"/>
    <w:rsid w:val="00E83E30"/>
    <w:rsid w:val="00EC436B"/>
    <w:rsid w:val="00F87223"/>
    <w:rsid w:val="00F91A93"/>
    <w:rsid w:val="00FA2E35"/>
    <w:rsid w:val="00FA6B9A"/>
    <w:rsid w:val="00FB721D"/>
    <w:rsid w:val="00FF0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CAA6EC"/>
  <w15:chartTrackingRefBased/>
  <w15:docId w15:val="{7A663521-5638-44A4-BD23-807FA3A1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6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E7DE7"/>
    <w:rPr>
      <w:color w:val="0563C1" w:themeColor="hyperlink"/>
      <w:u w:val="single"/>
    </w:rPr>
  </w:style>
  <w:style w:type="paragraph" w:styleId="a5">
    <w:name w:val="header"/>
    <w:basedOn w:val="a"/>
    <w:link w:val="a6"/>
    <w:uiPriority w:val="99"/>
    <w:unhideWhenUsed/>
    <w:rsid w:val="00F91A93"/>
    <w:pPr>
      <w:tabs>
        <w:tab w:val="center" w:pos="4252"/>
        <w:tab w:val="right" w:pos="8504"/>
      </w:tabs>
      <w:snapToGrid w:val="0"/>
    </w:pPr>
  </w:style>
  <w:style w:type="character" w:customStyle="1" w:styleId="a6">
    <w:name w:val="ヘッダー (文字)"/>
    <w:basedOn w:val="a0"/>
    <w:link w:val="a5"/>
    <w:uiPriority w:val="99"/>
    <w:rsid w:val="00F91A93"/>
  </w:style>
  <w:style w:type="paragraph" w:styleId="a7">
    <w:name w:val="footer"/>
    <w:basedOn w:val="a"/>
    <w:link w:val="a8"/>
    <w:uiPriority w:val="99"/>
    <w:unhideWhenUsed/>
    <w:rsid w:val="00F91A93"/>
    <w:pPr>
      <w:tabs>
        <w:tab w:val="center" w:pos="4252"/>
        <w:tab w:val="right" w:pos="8504"/>
      </w:tabs>
      <w:snapToGrid w:val="0"/>
    </w:pPr>
  </w:style>
  <w:style w:type="character" w:customStyle="1" w:styleId="a8">
    <w:name w:val="フッター (文字)"/>
    <w:basedOn w:val="a0"/>
    <w:link w:val="a7"/>
    <w:uiPriority w:val="99"/>
    <w:rsid w:val="00F91A93"/>
  </w:style>
  <w:style w:type="paragraph" w:styleId="a9">
    <w:name w:val="Balloon Text"/>
    <w:basedOn w:val="a"/>
    <w:link w:val="aa"/>
    <w:uiPriority w:val="99"/>
    <w:semiHidden/>
    <w:unhideWhenUsed/>
    <w:rsid w:val="001C38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3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3C974-039F-4EC9-BF16-4860E0C0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5</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新城　宗史</dc:creator>
  <cp:keywords/>
  <dc:description/>
  <cp:lastModifiedBy>前泊　孝行</cp:lastModifiedBy>
  <cp:revision>20</cp:revision>
  <cp:lastPrinted>2023-05-25T08:03:00Z</cp:lastPrinted>
  <dcterms:created xsi:type="dcterms:W3CDTF">2021-05-10T06:08:00Z</dcterms:created>
  <dcterms:modified xsi:type="dcterms:W3CDTF">2023-05-25T09:40:00Z</dcterms:modified>
</cp:coreProperties>
</file>