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908" w:rsidRDefault="00EA3908" w:rsidP="00EA390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0288" behindDoc="0" locked="0" layoutInCell="1" allowOverlap="1" wp14:anchorId="2C0D74FC" wp14:editId="1B4DBF97">
                <wp:simplePos x="0" y="0"/>
                <wp:positionH relativeFrom="margin">
                  <wp:posOffset>-74295</wp:posOffset>
                </wp:positionH>
                <wp:positionV relativeFrom="paragraph">
                  <wp:posOffset>-696595</wp:posOffset>
                </wp:positionV>
                <wp:extent cx="5553075" cy="960120"/>
                <wp:effectExtent l="0" t="0" r="28575" b="11430"/>
                <wp:wrapNone/>
                <wp:docPr id="2" name="テキスト ボックス 2"/>
                <wp:cNvGraphicFramePr/>
                <a:graphic xmlns:a="http://schemas.openxmlformats.org/drawingml/2006/main">
                  <a:graphicData uri="http://schemas.microsoft.com/office/word/2010/wordprocessingShape">
                    <wps:wsp>
                      <wps:cNvSpPr txBox="1"/>
                      <wps:spPr>
                        <a:xfrm>
                          <a:off x="0" y="0"/>
                          <a:ext cx="5553075" cy="960120"/>
                        </a:xfrm>
                        <a:prstGeom prst="rect">
                          <a:avLst/>
                        </a:prstGeom>
                        <a:solidFill>
                          <a:sysClr val="window" lastClr="FFFFFF"/>
                        </a:solidFill>
                        <a:ln w="6350">
                          <a:solidFill>
                            <a:prstClr val="black"/>
                          </a:solidFill>
                        </a:ln>
                      </wps:spPr>
                      <wps:txbx>
                        <w:txbxContent>
                          <w:p w:rsidR="00EA3908" w:rsidRPr="00D31386" w:rsidRDefault="00EA3908" w:rsidP="00EA3908">
                            <w:pPr>
                              <w:spacing w:line="280" w:lineRule="exact"/>
                              <w:ind w:firstLineChars="100" w:firstLine="210"/>
                              <w:rPr>
                                <w:rFonts w:ascii="ＭＳ ゴシック" w:eastAsia="ＭＳ ゴシック" w:hAnsi="ＭＳ ゴシック"/>
                              </w:rPr>
                            </w:pPr>
                            <w:r w:rsidRPr="00D31386">
                              <w:rPr>
                                <w:rFonts w:ascii="ＭＳ ゴシック" w:eastAsia="ＭＳ ゴシック" w:hAnsi="ＭＳ ゴシック" w:hint="eastAsia"/>
                              </w:rPr>
                              <w:t>令和５年1</w:t>
                            </w:r>
                            <w:r w:rsidRPr="00D31386">
                              <w:rPr>
                                <w:rFonts w:ascii="ＭＳ ゴシック" w:eastAsia="ＭＳ ゴシック" w:hAnsi="ＭＳ ゴシック"/>
                              </w:rPr>
                              <w:t>0</w:t>
                            </w:r>
                            <w:r w:rsidRPr="00D31386">
                              <w:rPr>
                                <w:rFonts w:ascii="ＭＳ ゴシック" w:eastAsia="ＭＳ ゴシック" w:hAnsi="ＭＳ ゴシック" w:hint="eastAsia"/>
                              </w:rPr>
                              <w:t>月１日以降の認定申請分から、新型コロナウイルス感染症の発生に起因するセ</w:t>
                            </w:r>
                            <w:r w:rsidR="00D40F28" w:rsidRPr="00D31386">
                              <w:rPr>
                                <w:rFonts w:ascii="ＭＳ ゴシック" w:eastAsia="ＭＳ ゴシック" w:hAnsi="ＭＳ ゴシック" w:hint="eastAsia"/>
                              </w:rPr>
                              <w:t>ーフ</w:t>
                            </w:r>
                            <w:r w:rsidRPr="00D31386">
                              <w:rPr>
                                <w:rFonts w:ascii="ＭＳ ゴシック" w:eastAsia="ＭＳ ゴシック" w:hAnsi="ＭＳ ゴシック" w:hint="eastAsia"/>
                              </w:rPr>
                              <w:t>ティネット保証４号は、資金使途が借換（借換資金に追加融資資金を加えることは可）に限定されております。ご確認のうえ、以下にチェックをお願いします。</w:t>
                            </w:r>
                          </w:p>
                          <w:p w:rsidR="00EA3908" w:rsidRPr="00D31386" w:rsidRDefault="00EA3908" w:rsidP="00EA3908">
                            <w:pPr>
                              <w:spacing w:line="280" w:lineRule="exact"/>
                              <w:rPr>
                                <w:rFonts w:ascii="ＭＳ ゴシック" w:eastAsia="ＭＳ ゴシック" w:hAnsi="ＭＳ ゴシック"/>
                              </w:rPr>
                            </w:pPr>
                          </w:p>
                          <w:p w:rsidR="00EA3908" w:rsidRPr="00BB76C7" w:rsidRDefault="00EA3908" w:rsidP="00EA3908">
                            <w:pPr>
                              <w:spacing w:line="280" w:lineRule="exact"/>
                              <w:ind w:firstLineChars="100" w:firstLine="280"/>
                              <w:rPr>
                                <w:rFonts w:asciiTheme="majorEastAsia" w:eastAsiaTheme="majorEastAsia" w:hAnsiTheme="majorEastAsia"/>
                              </w:rPr>
                            </w:pPr>
                            <w:r w:rsidRPr="00D31386">
                              <w:rPr>
                                <w:rFonts w:ascii="ＭＳ ゴシック" w:eastAsia="ＭＳ ゴシック" w:hAnsi="ＭＳ ゴシック" w:hint="eastAsia"/>
                                <w:sz w:val="28"/>
                                <w:szCs w:val="32"/>
                              </w:rPr>
                              <w:t xml:space="preserve">□ </w:t>
                            </w:r>
                            <w:r w:rsidRPr="00D31386">
                              <w:rPr>
                                <w:rFonts w:ascii="ＭＳ ゴシック" w:eastAsia="ＭＳ ゴシック" w:hAnsi="ＭＳ ゴシック" w:hint="eastAsia"/>
                              </w:rPr>
                              <w:t>当該申請は既存融資の借換を目的とした申請です</w:t>
                            </w:r>
                            <w:r w:rsidRPr="00BB76C7">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D74FC" id="_x0000_t202" coordsize="21600,21600" o:spt="202" path="m,l,21600r21600,l21600,xe">
                <v:stroke joinstyle="miter"/>
                <v:path gradientshapeok="t" o:connecttype="rect"/>
              </v:shapetype>
              <v:shape id="テキスト ボックス 2" o:spid="_x0000_s1026" type="#_x0000_t202" style="position:absolute;margin-left:-5.85pt;margin-top:-54.85pt;width:437.25pt;height:75.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" fillcolor="window" strokeweight=".5pt">
                <v:textbox>
                  <w:txbxContent>
                    <w:p w:rsidR="00EA3908" w:rsidRPr="00D31386" w:rsidRDefault="00EA3908" w:rsidP="00EA3908">
                      <w:pPr>
                        <w:spacing w:line="280" w:lineRule="exact"/>
                        <w:ind w:firstLineChars="100" w:firstLine="210"/>
                        <w:rPr>
                          <w:rFonts w:ascii="ＭＳ ゴシック" w:eastAsia="ＭＳ ゴシック" w:hAnsi="ＭＳ ゴシック"/>
                        </w:rPr>
                      </w:pPr>
                      <w:r w:rsidRPr="00D31386">
                        <w:rPr>
                          <w:rFonts w:ascii="ＭＳ ゴシック" w:eastAsia="ＭＳ ゴシック" w:hAnsi="ＭＳ ゴシック" w:hint="eastAsia"/>
                        </w:rPr>
                        <w:t>令和５年1</w:t>
                      </w:r>
                      <w:r w:rsidRPr="00D31386">
                        <w:rPr>
                          <w:rFonts w:ascii="ＭＳ ゴシック" w:eastAsia="ＭＳ ゴシック" w:hAnsi="ＭＳ ゴシック"/>
                        </w:rPr>
                        <w:t>0</w:t>
                      </w:r>
                      <w:r w:rsidRPr="00D31386">
                        <w:rPr>
                          <w:rFonts w:ascii="ＭＳ ゴシック" w:eastAsia="ＭＳ ゴシック" w:hAnsi="ＭＳ ゴシック" w:hint="eastAsia"/>
                        </w:rPr>
                        <w:t>月１日以降の認定申請分から、新型コロナウイルス感染症の発生に起因するセ</w:t>
                      </w:r>
                      <w:r w:rsidR="00D40F28" w:rsidRPr="00D31386">
                        <w:rPr>
                          <w:rFonts w:ascii="ＭＳ ゴシック" w:eastAsia="ＭＳ ゴシック" w:hAnsi="ＭＳ ゴシック" w:hint="eastAsia"/>
                        </w:rPr>
                        <w:t>ーフ</w:t>
                      </w:r>
                      <w:r w:rsidRPr="00D31386">
                        <w:rPr>
                          <w:rFonts w:ascii="ＭＳ ゴシック" w:eastAsia="ＭＳ ゴシック" w:hAnsi="ＭＳ ゴシック" w:hint="eastAsia"/>
                        </w:rPr>
                        <w:t>ティネット保証４号は、資金使途が借換（借換資金に追加融資資金を加えることは可）に限定されております。ご確認のうえ、以下にチェックをお願いします。</w:t>
                      </w:r>
                    </w:p>
                    <w:p w:rsidR="00EA3908" w:rsidRPr="00D31386" w:rsidRDefault="00EA3908" w:rsidP="00EA3908">
                      <w:pPr>
                        <w:spacing w:line="280" w:lineRule="exact"/>
                        <w:rPr>
                          <w:rFonts w:ascii="ＭＳ ゴシック" w:eastAsia="ＭＳ ゴシック" w:hAnsi="ＭＳ ゴシック"/>
                        </w:rPr>
                      </w:pPr>
                    </w:p>
                    <w:p w:rsidR="00EA3908" w:rsidRPr="00BB76C7" w:rsidRDefault="00EA3908" w:rsidP="00EA3908">
                      <w:pPr>
                        <w:spacing w:line="280" w:lineRule="exact"/>
                        <w:ind w:firstLineChars="100" w:firstLine="280"/>
                        <w:rPr>
                          <w:rFonts w:asciiTheme="majorEastAsia" w:eastAsiaTheme="majorEastAsia" w:hAnsiTheme="majorEastAsia"/>
                        </w:rPr>
                      </w:pPr>
                      <w:r w:rsidRPr="00D31386">
                        <w:rPr>
                          <w:rFonts w:ascii="ＭＳ ゴシック" w:eastAsia="ＭＳ ゴシック" w:hAnsi="ＭＳ ゴシック" w:hint="eastAsia"/>
                          <w:sz w:val="28"/>
                          <w:szCs w:val="32"/>
                        </w:rPr>
                        <w:t xml:space="preserve">□ </w:t>
                      </w:r>
                      <w:r w:rsidRPr="00D31386">
                        <w:rPr>
                          <w:rFonts w:ascii="ＭＳ ゴシック" w:eastAsia="ＭＳ ゴシック" w:hAnsi="ＭＳ ゴシック" w:hint="eastAsia"/>
                        </w:rPr>
                        <w:t>当該申請は既存融資の借換を目的とした申請です</w:t>
                      </w:r>
                      <w:r w:rsidRPr="00BB76C7">
                        <w:rPr>
                          <w:rFonts w:asciiTheme="majorEastAsia" w:eastAsiaTheme="majorEastAsia" w:hAnsiTheme="majorEastAsia" w:hint="eastAsia"/>
                        </w:rPr>
                        <w:t>。</w:t>
                      </w:r>
                    </w:p>
                  </w:txbxContent>
                </v:textbox>
                <w10:wrap anchorx="margin"/>
              </v:shape>
            </w:pict>
          </mc:Fallback>
        </mc:AlternateContent>
      </w:r>
    </w:p>
    <w:p w:rsidR="00EA3908" w:rsidRDefault="00EA3908" w:rsidP="00EA3908">
      <w:pPr>
        <w:suppressAutoHyphens/>
        <w:wordWrap w:val="0"/>
        <w:spacing w:line="260" w:lineRule="exact"/>
        <w:jc w:val="left"/>
        <w:textAlignment w:val="baseline"/>
        <w:rPr>
          <w:rFonts w:ascii="ＭＳ ゴシック" w:eastAsia="ＭＳ ゴシック" w:hAnsi="ＭＳ ゴシック"/>
          <w:color w:val="000000"/>
          <w:kern w:val="0"/>
        </w:rPr>
      </w:pPr>
    </w:p>
    <w:p w:rsidR="00EA3908" w:rsidRDefault="00EA3908" w:rsidP="00EA3908">
      <w:pPr>
        <w:suppressAutoHyphens/>
        <w:wordWrap w:val="0"/>
        <w:spacing w:line="260" w:lineRule="exact"/>
        <w:ind w:leftChars="-135" w:hangingChars="135" w:hanging="2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D31386">
        <w:rPr>
          <w:rFonts w:ascii="ＭＳ ゴシック" w:eastAsia="ＭＳ ゴシック" w:hAnsi="ＭＳ ゴシック" w:hint="eastAsia"/>
          <w:color w:val="000000"/>
          <w:kern w:val="0"/>
        </w:rPr>
        <w:t>②</w:t>
      </w: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EA3908" w:rsidTr="00432063">
        <w:tc>
          <w:tcPr>
            <w:tcW w:w="8505" w:type="dxa"/>
            <w:tcBorders>
              <w:top w:val="nil"/>
              <w:left w:val="nil"/>
              <w:bottom w:val="nil"/>
              <w:right w:val="nil"/>
            </w:tcBorders>
          </w:tcPr>
          <w:p w:rsidR="00EA3908" w:rsidRDefault="00EA3908" w:rsidP="0043206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EA3908"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rsidR="00EA3908"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宮古島市長　座喜味　一幸　殿</w:t>
            </w:r>
          </w:p>
          <w:p w:rsidR="00EA3908" w:rsidRDefault="00EA3908" w:rsidP="00432063">
            <w:pPr>
              <w:suppressAutoHyphens/>
              <w:kinsoku w:val="0"/>
              <w:wordWrap w:val="0"/>
              <w:overflowPunct w:val="0"/>
              <w:autoSpaceDE w:val="0"/>
              <w:autoSpaceDN w:val="0"/>
              <w:adjustRightInd w:val="0"/>
              <w:spacing w:line="240" w:lineRule="exact"/>
              <w:ind w:firstLineChars="218" w:firstLine="45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Times New Roman" w:hint="eastAsia"/>
                <w:color w:val="000000"/>
                <w:spacing w:val="16"/>
                <w:kern w:val="0"/>
                <w:szCs w:val="21"/>
              </w:rPr>
              <w:t>（申請者）</w:t>
            </w:r>
          </w:p>
          <w:p w:rsidR="00EA3908" w:rsidRDefault="00EA3908" w:rsidP="002D3549">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所在地(住所)</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p>
          <w:p w:rsidR="00EA3908" w:rsidRDefault="00EA3908" w:rsidP="002D3549">
            <w:pPr>
              <w:suppressAutoHyphens/>
              <w:kinsoku w:val="0"/>
              <w:wordWrap w:val="0"/>
              <w:overflowPunct w:val="0"/>
              <w:autoSpaceDE w:val="0"/>
              <w:autoSpaceDN w:val="0"/>
              <w:adjustRightInd w:val="0"/>
              <w:spacing w:line="276" w:lineRule="auto"/>
              <w:ind w:firstLineChars="218" w:firstLine="458"/>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企 業 名</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p>
          <w:p w:rsidR="00EA3908" w:rsidRDefault="00EA3908" w:rsidP="002D3549">
            <w:pPr>
              <w:suppressAutoHyphens/>
              <w:kinsoku w:val="0"/>
              <w:wordWrap w:val="0"/>
              <w:overflowPunct w:val="0"/>
              <w:autoSpaceDE w:val="0"/>
              <w:autoSpaceDN w:val="0"/>
              <w:adjustRightInd w:val="0"/>
              <w:spacing w:line="276" w:lineRule="auto"/>
              <w:ind w:rightChars="-538" w:right="-1130" w:firstLineChars="218" w:firstLine="458"/>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代表者名　 　                      　   印</w:t>
            </w:r>
          </w:p>
          <w:p w:rsidR="00EA3908" w:rsidRDefault="00EA3908" w:rsidP="002D354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r>
            <w:r>
              <w:rPr>
                <w:rFonts w:ascii="ＭＳ ゴシック" w:eastAsia="ＭＳ ゴシック" w:hAnsi="ＭＳ ゴシック" w:cs="ＭＳ ゴシック" w:hint="eastAsia"/>
                <w:color w:val="000000"/>
                <w:kern w:val="0"/>
                <w:szCs w:val="21"/>
              </w:rPr>
              <w:tab/>
              <w:t xml:space="preserve">　　</w:t>
            </w:r>
            <w:r>
              <w:rPr>
                <w:rFonts w:ascii="ＭＳ ゴシック" w:eastAsia="ＭＳ ゴシック" w:hAnsi="ＭＳ ゴシック" w:cs="ＭＳ ゴシック" w:hint="eastAsia"/>
                <w:color w:val="000000"/>
                <w:kern w:val="0"/>
                <w:szCs w:val="21"/>
                <w:u w:val="single"/>
              </w:rPr>
              <w:t>電話番号</w:t>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r>
            <w:r>
              <w:rPr>
                <w:rFonts w:ascii="ＭＳ ゴシック" w:eastAsia="ＭＳ ゴシック" w:hAnsi="ＭＳ ゴシック" w:cs="ＭＳ ゴシック" w:hint="eastAsia"/>
                <w:color w:val="000000"/>
                <w:kern w:val="0"/>
                <w:szCs w:val="21"/>
                <w:u w:val="single"/>
              </w:rPr>
              <w:tab/>
              <w:t xml:space="preserve">　　　　　</w:t>
            </w:r>
            <w:r>
              <w:rPr>
                <w:rFonts w:ascii="ＭＳ ゴシック" w:eastAsia="ＭＳ ゴシック" w:hAnsi="ＭＳ ゴシック" w:cs="ＭＳ ゴシック" w:hint="eastAsia"/>
                <w:color w:val="000000"/>
                <w:kern w:val="0"/>
                <w:szCs w:val="21"/>
                <w:u w:val="single"/>
              </w:rPr>
              <w:tab/>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D31386">
              <w:rPr>
                <w:rFonts w:ascii="ＭＳ ゴシック" w:eastAsia="ＭＳ ゴシック" w:hAnsi="ＭＳ ゴシック" w:hint="eastAsia"/>
                <w:color w:val="000000"/>
                <w:kern w:val="0"/>
                <w:u w:val="single"/>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CA56D7" w:rsidRDefault="00CA56D7"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EA3908" w:rsidRDefault="00EA3908" w:rsidP="0043206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rsidR="00EA3908"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3908"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A3908" w:rsidRPr="000F0AFD" w:rsidRDefault="00EA3908" w:rsidP="0043206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A3908" w:rsidRDefault="00EA3908" w:rsidP="00EA3908">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EA3908" w:rsidRDefault="00EA3908" w:rsidP="00EA3908">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EA3908" w:rsidRDefault="00EA3908" w:rsidP="00EA3908">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2F7345" w:rsidRDefault="00EA3908" w:rsidP="002F734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認定を受けた後、本認定の有効期間内に金融機関又は信用保証協会に対して、経営安定関連保証の申込みを行うことが必要です。</w:t>
      </w:r>
    </w:p>
    <w:p w:rsidR="00EA3908" w:rsidRPr="002F7345" w:rsidRDefault="002F7345" w:rsidP="002F7345">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kern w:val="0"/>
          <w:sz w:val="24"/>
        </w:rPr>
        <mc:AlternateContent>
          <mc:Choice Requires="wps">
            <w:drawing>
              <wp:anchor distT="0" distB="0" distL="114300" distR="114300" simplePos="0" relativeHeight="251659264" behindDoc="0" locked="0" layoutInCell="1" allowOverlap="1" wp14:anchorId="10BBC7BE" wp14:editId="0EEA8D3B">
                <wp:simplePos x="0" y="0"/>
                <wp:positionH relativeFrom="column">
                  <wp:posOffset>-386715</wp:posOffset>
                </wp:positionH>
                <wp:positionV relativeFrom="paragraph">
                  <wp:posOffset>80645</wp:posOffset>
                </wp:positionV>
                <wp:extent cx="6217920"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62179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D537D" id="直線コネクタ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5pt,6.35pt" to="459.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" strokecolor="#4472c4 [3204]" strokeweight=".5pt">
                <v:stroke joinstyle="miter"/>
              </v:line>
            </w:pict>
          </mc:Fallback>
        </mc:AlternateContent>
      </w:r>
    </w:p>
    <w:p w:rsidR="00EA3908" w:rsidRDefault="00EA3908" w:rsidP="00EA3908">
      <w:pPr>
        <w:pStyle w:val="a3"/>
        <w:suppressAutoHyphens/>
        <w:wordWrap w:val="0"/>
        <w:ind w:leftChars="0" w:left="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EA3908" w:rsidRPr="004F2ECA" w:rsidRDefault="00EA3908" w:rsidP="00EA3908">
      <w:pPr>
        <w:pStyle w:val="a3"/>
        <w:suppressAutoHyphens/>
        <w:wordWrap w:val="0"/>
        <w:spacing w:line="240" w:lineRule="exact"/>
        <w:ind w:leftChars="0" w:left="357"/>
        <w:jc w:val="left"/>
        <w:textAlignment w:val="baseline"/>
        <w:rPr>
          <w:rFonts w:ascii="ＭＳ ゴシック" w:eastAsia="ＭＳ ゴシック" w:hAnsi="Times New Roman"/>
          <w:color w:val="000000"/>
          <w:kern w:val="0"/>
          <w:szCs w:val="21"/>
        </w:rPr>
      </w:pPr>
      <w:r w:rsidRPr="004F2ECA">
        <w:rPr>
          <w:rFonts w:ascii="ＭＳ ゴシック" w:eastAsia="ＭＳ ゴシック" w:hAnsi="Times New Roman" w:hint="eastAsia"/>
          <w:color w:val="000000"/>
          <w:kern w:val="0"/>
          <w:szCs w:val="21"/>
        </w:rPr>
        <w:t>申請のとおり相違ないことを認定します。</w:t>
      </w:r>
    </w:p>
    <w:p w:rsidR="00EA3908" w:rsidRDefault="00EA3908" w:rsidP="00EA3908">
      <w:pPr>
        <w:pStyle w:val="a3"/>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宮古島市長　座喜味　一幸</w:t>
      </w:r>
    </w:p>
    <w:p w:rsidR="00EA3908" w:rsidRPr="00CE15B9" w:rsidRDefault="00EA3908" w:rsidP="00EA3908">
      <w:pPr>
        <w:pStyle w:val="a3"/>
        <w:suppressAutoHyphens/>
        <w:wordWrap w:val="0"/>
        <w:ind w:leftChars="0" w:left="360"/>
        <w:jc w:val="left"/>
        <w:textAlignment w:val="baseline"/>
        <w:rPr>
          <w:rFonts w:ascii="ＭＳ ゴシック" w:eastAsia="ＭＳ ゴシック" w:hAnsi="Times New Roman"/>
          <w:color w:val="000000"/>
          <w:spacing w:val="16"/>
          <w:kern w:val="0"/>
          <w:szCs w:val="21"/>
        </w:rPr>
      </w:pPr>
    </w:p>
    <w:p w:rsidR="00E32534" w:rsidRPr="00CA56D7" w:rsidRDefault="00EA3908" w:rsidP="00CA56D7">
      <w:pPr>
        <w:suppressAutoHyphens/>
        <w:ind w:leftChars="200" w:left="425" w:hangingChars="2" w:hanging="5"/>
        <w:textAlignment w:val="baseline"/>
        <w:rPr>
          <w:rFonts w:ascii="ＭＳ ゴシック" w:eastAsia="ＭＳ ゴシック" w:hAnsi="ＭＳ ゴシック"/>
          <w:kern w:val="0"/>
          <w:sz w:val="24"/>
        </w:rPr>
      </w:pPr>
      <w:r>
        <w:rPr>
          <w:rFonts w:ascii="ＭＳ ゴシック" w:eastAsia="ＭＳ ゴシック" w:hAnsi="Times New Roman" w:hint="eastAsia"/>
          <w:color w:val="000000"/>
          <w:spacing w:val="16"/>
          <w:kern w:val="0"/>
          <w:szCs w:val="21"/>
        </w:rPr>
        <w:t>(本認定書の有効期間：認定日から令和　年　　月　　日まで)</w:t>
      </w:r>
    </w:p>
    <w:sectPr w:rsidR="00E32534" w:rsidRPr="00CA56D7" w:rsidSect="002F7345">
      <w:headerReference w:type="default" r:id="rId6"/>
      <w:pgSz w:w="11906" w:h="16838"/>
      <w:pgMar w:top="1985" w:right="1701" w:bottom="568" w:left="1701" w:header="5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908" w:rsidRDefault="00EA3908" w:rsidP="00EA3908">
      <w:r>
        <w:separator/>
      </w:r>
    </w:p>
  </w:endnote>
  <w:endnote w:type="continuationSeparator" w:id="0">
    <w:p w:rsidR="00EA3908" w:rsidRDefault="00EA3908" w:rsidP="00EA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908" w:rsidRDefault="00EA3908" w:rsidP="00EA3908">
      <w:r>
        <w:separator/>
      </w:r>
    </w:p>
  </w:footnote>
  <w:footnote w:type="continuationSeparator" w:id="0">
    <w:p w:rsidR="00EA3908" w:rsidRDefault="00EA3908" w:rsidP="00EA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908" w:rsidRDefault="00EA3908">
    <w:pPr>
      <w:pStyle w:val="a4"/>
    </w:pPr>
  </w:p>
  <w:tbl>
    <w:tblPr>
      <w:tblStyle w:val="a8"/>
      <w:tblW w:w="9073" w:type="dxa"/>
      <w:tblInd w:w="-289" w:type="dxa"/>
      <w:tblLook w:val="04A0" w:firstRow="1" w:lastRow="0" w:firstColumn="1" w:lastColumn="0" w:noHBand="0" w:noVBand="1"/>
    </w:tblPr>
    <w:tblGrid>
      <w:gridCol w:w="3120"/>
      <w:gridCol w:w="2831"/>
      <w:gridCol w:w="3122"/>
    </w:tblGrid>
    <w:tr w:rsidR="00EA3908" w:rsidTr="00EA3908">
      <w:trPr>
        <w:trHeight w:val="57"/>
      </w:trPr>
      <w:tc>
        <w:tcPr>
          <w:tcW w:w="3120" w:type="dxa"/>
        </w:tcPr>
        <w:p w:rsidR="00EA3908" w:rsidRDefault="00EA3908">
          <w:pPr>
            <w:pStyle w:val="a4"/>
          </w:pPr>
          <w:r>
            <w:rPr>
              <w:rFonts w:hint="eastAsia"/>
            </w:rPr>
            <w:t>金融機関名：</w:t>
          </w:r>
        </w:p>
      </w:tc>
      <w:tc>
        <w:tcPr>
          <w:tcW w:w="2831" w:type="dxa"/>
        </w:tcPr>
        <w:p w:rsidR="00EA3908" w:rsidRDefault="00EA3908">
          <w:pPr>
            <w:pStyle w:val="a4"/>
          </w:pPr>
          <w:r>
            <w:t>支店名：</w:t>
          </w:r>
        </w:p>
      </w:tc>
      <w:tc>
        <w:tcPr>
          <w:tcW w:w="3122" w:type="dxa"/>
        </w:tcPr>
        <w:p w:rsidR="00EA3908" w:rsidRDefault="00EA3908">
          <w:pPr>
            <w:pStyle w:val="a4"/>
          </w:pPr>
          <w:r>
            <w:t>番号：</w:t>
          </w:r>
        </w:p>
      </w:tc>
    </w:tr>
  </w:tbl>
  <w:p w:rsidR="00EA3908" w:rsidRDefault="00EA3908">
    <w:pPr>
      <w:pStyle w:val="a4"/>
    </w:pPr>
  </w:p>
  <w:p w:rsidR="00EA3908" w:rsidRDefault="00EA390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8"/>
    <w:rsid w:val="002D3549"/>
    <w:rsid w:val="002F7345"/>
    <w:rsid w:val="00607ACF"/>
    <w:rsid w:val="006F1D0D"/>
    <w:rsid w:val="00CA56D7"/>
    <w:rsid w:val="00D31386"/>
    <w:rsid w:val="00D40F28"/>
    <w:rsid w:val="00E32534"/>
    <w:rsid w:val="00EA3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48D877"/>
  <w15:chartTrackingRefBased/>
  <w15:docId w15:val="{2727DDC5-BA7F-49A5-8160-6D5D4B51F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908"/>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3908"/>
    <w:pPr>
      <w:ind w:leftChars="400" w:left="840"/>
    </w:pPr>
    <w:rPr>
      <w:rFonts w:ascii="Century" w:eastAsia="ＭＳ 明朝" w:hAnsi="Century"/>
    </w:rPr>
  </w:style>
  <w:style w:type="paragraph" w:styleId="a4">
    <w:name w:val="header"/>
    <w:basedOn w:val="a"/>
    <w:link w:val="a5"/>
    <w:uiPriority w:val="99"/>
    <w:unhideWhenUsed/>
    <w:rsid w:val="00EA3908"/>
    <w:pPr>
      <w:tabs>
        <w:tab w:val="center" w:pos="4252"/>
        <w:tab w:val="right" w:pos="8504"/>
      </w:tabs>
      <w:snapToGrid w:val="0"/>
    </w:pPr>
  </w:style>
  <w:style w:type="character" w:customStyle="1" w:styleId="a5">
    <w:name w:val="ヘッダー (文字)"/>
    <w:basedOn w:val="a0"/>
    <w:link w:val="a4"/>
    <w:uiPriority w:val="99"/>
    <w:rsid w:val="00EA3908"/>
    <w:rPr>
      <w:rFonts w:cs="Times New Roman"/>
      <w:szCs w:val="20"/>
    </w:rPr>
  </w:style>
  <w:style w:type="paragraph" w:styleId="a6">
    <w:name w:val="footer"/>
    <w:basedOn w:val="a"/>
    <w:link w:val="a7"/>
    <w:uiPriority w:val="99"/>
    <w:unhideWhenUsed/>
    <w:rsid w:val="00EA3908"/>
    <w:pPr>
      <w:tabs>
        <w:tab w:val="center" w:pos="4252"/>
        <w:tab w:val="right" w:pos="8504"/>
      </w:tabs>
      <w:snapToGrid w:val="0"/>
    </w:pPr>
  </w:style>
  <w:style w:type="character" w:customStyle="1" w:styleId="a7">
    <w:name w:val="フッター (文字)"/>
    <w:basedOn w:val="a0"/>
    <w:link w:val="a6"/>
    <w:uiPriority w:val="99"/>
    <w:rsid w:val="00EA3908"/>
    <w:rPr>
      <w:rFonts w:cs="Times New Roman"/>
      <w:szCs w:val="20"/>
    </w:rPr>
  </w:style>
  <w:style w:type="table" w:styleId="a8">
    <w:name w:val="Table Grid"/>
    <w:basedOn w:val="a1"/>
    <w:uiPriority w:val="39"/>
    <w:rsid w:val="00EA3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180</Words>
  <Characters>1026</Characters>
  <Application>Microsoft Office Word</Application>
  <DocSecurity>0</DocSecurity>
  <Lines>8</Lines>
  <Paragraphs>2</Paragraphs>
  <ScaleCrop>false</ScaleCrop>
  <Company>Miyakojima City Office</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德田　雛子</dc:creator>
  <cp:keywords/>
  <dc:description/>
  <cp:lastModifiedBy>德田　雛子</cp:lastModifiedBy>
  <cp:revision>8</cp:revision>
  <dcterms:created xsi:type="dcterms:W3CDTF">2023-10-04T06:21:00Z</dcterms:created>
  <dcterms:modified xsi:type="dcterms:W3CDTF">2023-10-04T07:38:00Z</dcterms:modified>
</cp:coreProperties>
</file>